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65B7" w14:textId="5F1D315D" w:rsidR="00037D9D" w:rsidRDefault="000001B2" w:rsidP="009B2186">
      <w:pPr>
        <w:pStyle w:val="Title"/>
        <w:spacing w:before="160" w:after="240" w:line="276" w:lineRule="auto"/>
        <w:contextualSpacing w:val="0"/>
        <w:rPr>
          <w:rFonts w:ascii="Source Sans Pro SemiBold" w:hAnsi="Source Sans Pro SemiBold"/>
          <w:sz w:val="40"/>
          <w:lang w:val="fr-FR"/>
        </w:rPr>
      </w:pPr>
      <w:r w:rsidRPr="000001B2">
        <w:rPr>
          <w:rFonts w:ascii="Source Sans Pro SemiBold" w:hAnsi="Source Sans Pro SemiBold"/>
          <w:sz w:val="40"/>
          <w:lang w:val="fr-FR"/>
        </w:rPr>
        <w:t>Demander à voter par correspondance aux élections européennes du 9 juin 2024</w:t>
      </w:r>
    </w:p>
    <w:p w14:paraId="01A77496" w14:textId="7CA667FF" w:rsidR="000001B2" w:rsidRPr="009B2186" w:rsidRDefault="000001B2" w:rsidP="000001B2">
      <w:pPr>
        <w:pStyle w:val="Subtitle"/>
        <w:spacing w:before="240" w:after="480" w:line="276" w:lineRule="auto"/>
        <w:rPr>
          <w:rFonts w:ascii="Source Sans Pro" w:hAnsi="Source Sans Pro"/>
          <w:color w:val="555555"/>
          <w:lang w:val="fr-FR"/>
        </w:rPr>
      </w:pPr>
      <w:r w:rsidRPr="000001B2">
        <w:rPr>
          <w:rFonts w:ascii="Source Sans Pro" w:hAnsi="Source Sans Pro"/>
          <w:color w:val="555555"/>
          <w:lang w:val="fr-FR"/>
        </w:rPr>
        <w:t>Cette démarche est également disponible dans l’application mobile !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de-DE"/>
        </w:rPr>
        <w:id w:val="143571220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030410A" w14:textId="77777777" w:rsidR="000001B2" w:rsidRPr="00AE3ADB" w:rsidRDefault="000001B2" w:rsidP="000001B2">
          <w:pPr>
            <w:pStyle w:val="TOCHeading"/>
            <w:spacing w:after="160" w:line="276" w:lineRule="auto"/>
            <w:rPr>
              <w:rFonts w:ascii="Source Sans Pro SemiBold" w:hAnsi="Source Sans Pro SemiBold"/>
              <w:color w:val="172A55"/>
              <w:lang w:val="fr-FR"/>
            </w:rPr>
          </w:pPr>
          <w:r w:rsidRPr="00AE3ADB">
            <w:rPr>
              <w:rFonts w:ascii="Source Sans Pro SemiBold" w:hAnsi="Source Sans Pro SemiBold"/>
              <w:color w:val="172A55"/>
              <w:lang w:val="fr-FR"/>
            </w:rPr>
            <w:t>Contenu de ce tutoriel</w:t>
          </w:r>
        </w:p>
        <w:p w14:paraId="2F8DE892" w14:textId="13028502" w:rsidR="00EC3A83" w:rsidRPr="00EC3A83" w:rsidRDefault="000001B2" w:rsidP="00EC3A83">
          <w:pPr>
            <w:pStyle w:val="TOC1"/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r w:rsidRPr="001547E1">
            <w:rPr>
              <w:color w:val="222222"/>
              <w:lang w:val="fr-FR"/>
            </w:rPr>
            <w:fldChar w:fldCharType="begin"/>
          </w:r>
          <w:r w:rsidRPr="001547E1">
            <w:rPr>
              <w:color w:val="222222"/>
              <w:lang w:val="fr-FR"/>
            </w:rPr>
            <w:instrText xml:space="preserve"> TOC \o "1-3" \h \z \u </w:instrText>
          </w:r>
          <w:r w:rsidRPr="001547E1">
            <w:rPr>
              <w:color w:val="222222"/>
              <w:lang w:val="fr-FR"/>
            </w:rPr>
            <w:fldChar w:fldCharType="separate"/>
          </w:r>
          <w:hyperlink w:anchor="_Toc161386167" w:history="1">
            <w:r w:rsidR="00EC3A83" w:rsidRPr="00EC3A83">
              <w:rPr>
                <w:rStyle w:val="Hyperlink"/>
                <w:rFonts w:ascii="Source Sans Pro" w:hAnsi="Source Sans Pro"/>
                <w:noProof/>
                <w:lang w:val="fr-FR"/>
              </w:rPr>
              <w:t>Jusqu’à quand est-ce que je peux demander le vote par correspondance ?</w:t>
            </w:r>
            <w:r w:rsidR="00EC3A83" w:rsidRPr="00EC3A83">
              <w:rPr>
                <w:noProof/>
                <w:webHidden/>
              </w:rPr>
              <w:tab/>
            </w:r>
            <w:r w:rsidR="00EC3A83" w:rsidRPr="00EC3A83">
              <w:rPr>
                <w:noProof/>
                <w:webHidden/>
              </w:rPr>
              <w:fldChar w:fldCharType="begin"/>
            </w:r>
            <w:r w:rsidR="00EC3A83" w:rsidRPr="00EC3A83">
              <w:rPr>
                <w:noProof/>
                <w:webHidden/>
              </w:rPr>
              <w:instrText xml:space="preserve"> PAGEREF _Toc161386167 \h </w:instrText>
            </w:r>
            <w:r w:rsidR="00EC3A83" w:rsidRPr="00EC3A83">
              <w:rPr>
                <w:noProof/>
                <w:webHidden/>
              </w:rPr>
            </w:r>
            <w:r w:rsidR="00EC3A83" w:rsidRPr="00EC3A83">
              <w:rPr>
                <w:noProof/>
                <w:webHidden/>
              </w:rPr>
              <w:fldChar w:fldCharType="separate"/>
            </w:r>
            <w:r w:rsidR="00EC3A83" w:rsidRPr="00EC3A83">
              <w:rPr>
                <w:noProof/>
                <w:webHidden/>
              </w:rPr>
              <w:t>1</w:t>
            </w:r>
            <w:r w:rsidR="00EC3A83" w:rsidRPr="00EC3A83">
              <w:rPr>
                <w:noProof/>
                <w:webHidden/>
              </w:rPr>
              <w:fldChar w:fldCharType="end"/>
            </w:r>
          </w:hyperlink>
        </w:p>
        <w:p w14:paraId="721FE6ED" w14:textId="7E6ECA01" w:rsidR="00EC3A83" w:rsidRPr="00EC3A83" w:rsidRDefault="00EC3A83" w:rsidP="00EC3A83">
          <w:pPr>
            <w:pStyle w:val="TOC1"/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61386168" w:history="1">
            <w:r w:rsidRPr="00EC3A83">
              <w:rPr>
                <w:rStyle w:val="Hyperlink"/>
                <w:rFonts w:ascii="Source Sans Pro" w:hAnsi="Source Sans Pro"/>
                <w:noProof/>
                <w:lang w:val="fr-FR"/>
              </w:rPr>
              <w:t>De quoi ai-je besoin pour demander le vote par correspondance ?</w:t>
            </w:r>
            <w:r w:rsidRPr="00EC3A83">
              <w:rPr>
                <w:noProof/>
                <w:webHidden/>
              </w:rPr>
              <w:tab/>
            </w:r>
            <w:r w:rsidRPr="00EC3A83">
              <w:rPr>
                <w:noProof/>
                <w:webHidden/>
              </w:rPr>
              <w:fldChar w:fldCharType="begin"/>
            </w:r>
            <w:r w:rsidRPr="00EC3A83">
              <w:rPr>
                <w:noProof/>
                <w:webHidden/>
              </w:rPr>
              <w:instrText xml:space="preserve"> PAGEREF _Toc161386168 \h </w:instrText>
            </w:r>
            <w:r w:rsidRPr="00EC3A83">
              <w:rPr>
                <w:noProof/>
                <w:webHidden/>
              </w:rPr>
            </w:r>
            <w:r w:rsidRPr="00EC3A83">
              <w:rPr>
                <w:noProof/>
                <w:webHidden/>
              </w:rPr>
              <w:fldChar w:fldCharType="separate"/>
            </w:r>
            <w:r w:rsidRPr="00EC3A83">
              <w:rPr>
                <w:noProof/>
                <w:webHidden/>
              </w:rPr>
              <w:t>1</w:t>
            </w:r>
            <w:r w:rsidRPr="00EC3A83">
              <w:rPr>
                <w:noProof/>
                <w:webHidden/>
              </w:rPr>
              <w:fldChar w:fldCharType="end"/>
            </w:r>
          </w:hyperlink>
        </w:p>
        <w:p w14:paraId="4CEB13A6" w14:textId="3445BB52" w:rsidR="00EC3A83" w:rsidRPr="00EC3A83" w:rsidRDefault="00EC3A83" w:rsidP="00EC3A83">
          <w:pPr>
            <w:pStyle w:val="TOC1"/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61386169" w:history="1">
            <w:r w:rsidRPr="00EC3A83">
              <w:rPr>
                <w:rStyle w:val="Hyperlink"/>
                <w:rFonts w:ascii="Source Sans Pro" w:hAnsi="Source Sans Pro"/>
                <w:noProof/>
                <w:lang w:val="fr-FR"/>
              </w:rPr>
              <w:t>Étape 1/3 : Saisie du formulaire</w:t>
            </w:r>
            <w:r w:rsidRPr="00EC3A83">
              <w:rPr>
                <w:noProof/>
                <w:webHidden/>
              </w:rPr>
              <w:tab/>
            </w:r>
            <w:r w:rsidRPr="00EC3A83">
              <w:rPr>
                <w:noProof/>
                <w:webHidden/>
              </w:rPr>
              <w:fldChar w:fldCharType="begin"/>
            </w:r>
            <w:r w:rsidRPr="00EC3A83">
              <w:rPr>
                <w:noProof/>
                <w:webHidden/>
              </w:rPr>
              <w:instrText xml:space="preserve"> PAGEREF _Toc161386169 \h </w:instrText>
            </w:r>
            <w:r w:rsidRPr="00EC3A83">
              <w:rPr>
                <w:noProof/>
                <w:webHidden/>
              </w:rPr>
            </w:r>
            <w:r w:rsidRPr="00EC3A83">
              <w:rPr>
                <w:noProof/>
                <w:webHidden/>
              </w:rPr>
              <w:fldChar w:fldCharType="separate"/>
            </w:r>
            <w:r w:rsidRPr="00EC3A83">
              <w:rPr>
                <w:noProof/>
                <w:webHidden/>
              </w:rPr>
              <w:t>1</w:t>
            </w:r>
            <w:r w:rsidRPr="00EC3A83">
              <w:rPr>
                <w:noProof/>
                <w:webHidden/>
              </w:rPr>
              <w:fldChar w:fldCharType="end"/>
            </w:r>
          </w:hyperlink>
        </w:p>
        <w:p w14:paraId="715DA364" w14:textId="36295AB6" w:rsidR="00EC3A83" w:rsidRPr="00EC3A83" w:rsidRDefault="00EC3A83" w:rsidP="00EC3A83">
          <w:pPr>
            <w:pStyle w:val="TOC1"/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61386170" w:history="1">
            <w:r w:rsidRPr="00EC3A83">
              <w:rPr>
                <w:rStyle w:val="Hyperlink"/>
                <w:rFonts w:ascii="Source Sans Pro" w:hAnsi="Source Sans Pro"/>
                <w:noProof/>
                <w:lang w:val="fr-FR"/>
              </w:rPr>
              <w:t>Étape 2/3 : Signature</w:t>
            </w:r>
            <w:r w:rsidRPr="00EC3A83">
              <w:rPr>
                <w:noProof/>
                <w:webHidden/>
              </w:rPr>
              <w:tab/>
            </w:r>
            <w:r w:rsidRPr="00EC3A83">
              <w:rPr>
                <w:noProof/>
                <w:webHidden/>
              </w:rPr>
              <w:fldChar w:fldCharType="begin"/>
            </w:r>
            <w:r w:rsidRPr="00EC3A83">
              <w:rPr>
                <w:noProof/>
                <w:webHidden/>
              </w:rPr>
              <w:instrText xml:space="preserve"> PAGEREF _Toc161386170 \h </w:instrText>
            </w:r>
            <w:r w:rsidRPr="00EC3A83">
              <w:rPr>
                <w:noProof/>
                <w:webHidden/>
              </w:rPr>
            </w:r>
            <w:r w:rsidRPr="00EC3A83">
              <w:rPr>
                <w:noProof/>
                <w:webHidden/>
              </w:rPr>
              <w:fldChar w:fldCharType="separate"/>
            </w:r>
            <w:r w:rsidRPr="00EC3A83">
              <w:rPr>
                <w:noProof/>
                <w:webHidden/>
              </w:rPr>
              <w:t>2</w:t>
            </w:r>
            <w:r w:rsidRPr="00EC3A83">
              <w:rPr>
                <w:noProof/>
                <w:webHidden/>
              </w:rPr>
              <w:fldChar w:fldCharType="end"/>
            </w:r>
          </w:hyperlink>
        </w:p>
        <w:p w14:paraId="3052163C" w14:textId="4700C3E1" w:rsidR="00EC3A83" w:rsidRPr="00EC3A83" w:rsidRDefault="00EC3A83" w:rsidP="00EC3A83">
          <w:pPr>
            <w:pStyle w:val="TOC1"/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61386171" w:history="1">
            <w:r w:rsidRPr="00EC3A83">
              <w:rPr>
                <w:rStyle w:val="Hyperlink"/>
                <w:rFonts w:ascii="Source Sans Pro" w:hAnsi="Source Sans Pro"/>
                <w:noProof/>
                <w:lang w:val="fr-FR"/>
              </w:rPr>
              <w:t>Étape 3/3 : Transmission</w:t>
            </w:r>
            <w:r w:rsidRPr="00EC3A83">
              <w:rPr>
                <w:noProof/>
                <w:webHidden/>
              </w:rPr>
              <w:tab/>
            </w:r>
            <w:r w:rsidRPr="00EC3A83">
              <w:rPr>
                <w:noProof/>
                <w:webHidden/>
              </w:rPr>
              <w:fldChar w:fldCharType="begin"/>
            </w:r>
            <w:r w:rsidRPr="00EC3A83">
              <w:rPr>
                <w:noProof/>
                <w:webHidden/>
              </w:rPr>
              <w:instrText xml:space="preserve"> PAGEREF _Toc161386171 \h </w:instrText>
            </w:r>
            <w:r w:rsidRPr="00EC3A83">
              <w:rPr>
                <w:noProof/>
                <w:webHidden/>
              </w:rPr>
            </w:r>
            <w:r w:rsidRPr="00EC3A83">
              <w:rPr>
                <w:noProof/>
                <w:webHidden/>
              </w:rPr>
              <w:fldChar w:fldCharType="separate"/>
            </w:r>
            <w:r w:rsidRPr="00EC3A83">
              <w:rPr>
                <w:noProof/>
                <w:webHidden/>
              </w:rPr>
              <w:t>2</w:t>
            </w:r>
            <w:r w:rsidRPr="00EC3A83">
              <w:rPr>
                <w:noProof/>
                <w:webHidden/>
              </w:rPr>
              <w:fldChar w:fldCharType="end"/>
            </w:r>
          </w:hyperlink>
        </w:p>
        <w:p w14:paraId="582BCCA5" w14:textId="55E40EC2" w:rsidR="00EC3A83" w:rsidRPr="00EC3A83" w:rsidRDefault="00EC3A83" w:rsidP="00EC3A83">
          <w:pPr>
            <w:pStyle w:val="TOC1"/>
            <w:rPr>
              <w:rFonts w:eastAsiaTheme="minorEastAsia"/>
              <w:noProof/>
              <w:kern w:val="2"/>
              <w:lang w:val="en-US"/>
              <w14:ligatures w14:val="standardContextual"/>
            </w:rPr>
          </w:pPr>
          <w:hyperlink w:anchor="_Toc161386172" w:history="1">
            <w:r w:rsidRPr="00EC3A83">
              <w:rPr>
                <w:rStyle w:val="Hyperlink"/>
                <w:rFonts w:ascii="Source Sans Pro" w:hAnsi="Source Sans Pro"/>
                <w:noProof/>
                <w:lang w:val="fr-FR"/>
              </w:rPr>
              <w:t>Besoin d’aide ?</w:t>
            </w:r>
            <w:r w:rsidRPr="00EC3A83">
              <w:rPr>
                <w:noProof/>
                <w:webHidden/>
              </w:rPr>
              <w:tab/>
            </w:r>
            <w:r w:rsidRPr="00EC3A83">
              <w:rPr>
                <w:noProof/>
                <w:webHidden/>
              </w:rPr>
              <w:fldChar w:fldCharType="begin"/>
            </w:r>
            <w:r w:rsidRPr="00EC3A83">
              <w:rPr>
                <w:noProof/>
                <w:webHidden/>
              </w:rPr>
              <w:instrText xml:space="preserve"> PAGEREF _Toc161386172 \h </w:instrText>
            </w:r>
            <w:r w:rsidRPr="00EC3A83">
              <w:rPr>
                <w:noProof/>
                <w:webHidden/>
              </w:rPr>
            </w:r>
            <w:r w:rsidRPr="00EC3A83">
              <w:rPr>
                <w:noProof/>
                <w:webHidden/>
              </w:rPr>
              <w:fldChar w:fldCharType="separate"/>
            </w:r>
            <w:r w:rsidRPr="00EC3A83">
              <w:rPr>
                <w:noProof/>
                <w:webHidden/>
              </w:rPr>
              <w:t>3</w:t>
            </w:r>
            <w:r w:rsidRPr="00EC3A83">
              <w:rPr>
                <w:noProof/>
                <w:webHidden/>
              </w:rPr>
              <w:fldChar w:fldCharType="end"/>
            </w:r>
          </w:hyperlink>
        </w:p>
        <w:p w14:paraId="2F06BC2B" w14:textId="2356AF68" w:rsidR="000001B2" w:rsidRDefault="000001B2" w:rsidP="000001B2">
          <w:pPr>
            <w:spacing w:line="276" w:lineRule="auto"/>
          </w:pPr>
          <w:r w:rsidRPr="001547E1">
            <w:rPr>
              <w:rFonts w:ascii="Source Sans Pro" w:hAnsi="Source Sans Pro"/>
              <w:color w:val="222222"/>
              <w:lang w:val="fr-FR"/>
            </w:rPr>
            <w:fldChar w:fldCharType="end"/>
          </w:r>
        </w:p>
      </w:sdtContent>
    </w:sdt>
    <w:p w14:paraId="306D7F1C" w14:textId="3C8F6312" w:rsidR="000001B2" w:rsidRPr="00AE3ADB" w:rsidRDefault="000001B2" w:rsidP="000001B2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0" w:name="_Toc161386167"/>
      <w:r w:rsidRPr="000001B2">
        <w:rPr>
          <w:rFonts w:ascii="Source Sans Pro SemiBold" w:hAnsi="Source Sans Pro SemiBold"/>
          <w:color w:val="172A55"/>
          <w:lang w:val="fr-FR"/>
        </w:rPr>
        <w:t>Jusqu’à quand est-ce que je peux demander le vote par correspondance ?</w:t>
      </w:r>
      <w:bookmarkEnd w:id="0"/>
    </w:p>
    <w:p w14:paraId="1BD0BB66" w14:textId="50CC1533" w:rsidR="000001B2" w:rsidRDefault="000001B2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>
        <w:rPr>
          <w:rFonts w:ascii="Source Sans Pro" w:hAnsi="Source Sans Pro"/>
          <w:color w:val="222222"/>
          <w:lang w:val="fr-FR"/>
        </w:rPr>
        <w:t>Vous pouvez demander le vote par correspondance jusqu’au :</w:t>
      </w:r>
    </w:p>
    <w:p w14:paraId="41E197A0" w14:textId="073B396C" w:rsidR="000001B2" w:rsidRPr="000001B2" w:rsidRDefault="000001B2" w:rsidP="000001B2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0001B2">
        <w:rPr>
          <w:rFonts w:ascii="Source Sans Pro" w:hAnsi="Source Sans Pro"/>
          <w:b/>
          <w:bCs/>
          <w:color w:val="222222"/>
          <w:lang w:val="fr-FR"/>
        </w:rPr>
        <w:t>30 avril 2024</w:t>
      </w:r>
      <w:r w:rsidRPr="000001B2">
        <w:rPr>
          <w:rFonts w:ascii="Source Sans Pro" w:hAnsi="Source Sans Pro"/>
          <w:color w:val="222222"/>
          <w:lang w:val="fr-FR"/>
        </w:rPr>
        <w:t xml:space="preserve"> </w:t>
      </w:r>
      <w:r w:rsidRPr="000001B2">
        <w:rPr>
          <w:rFonts w:ascii="Source Sans Pro" w:hAnsi="Source Sans Pro"/>
          <w:color w:val="222222"/>
          <w:lang w:val="fr-FR"/>
        </w:rPr>
        <w:t>si la lettre de convocation doit être envoyée à l’étranger</w:t>
      </w:r>
      <w:r w:rsidRPr="000001B2">
        <w:rPr>
          <w:rFonts w:ascii="Source Sans Pro" w:hAnsi="Source Sans Pro"/>
          <w:color w:val="222222"/>
          <w:lang w:val="fr-FR"/>
        </w:rPr>
        <w:t> ;</w:t>
      </w:r>
    </w:p>
    <w:p w14:paraId="095AD115" w14:textId="04FE9F48" w:rsidR="000001B2" w:rsidRPr="000001B2" w:rsidRDefault="000001B2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0001B2">
        <w:rPr>
          <w:rFonts w:ascii="Source Sans Pro" w:hAnsi="Source Sans Pro"/>
          <w:b/>
          <w:bCs/>
          <w:color w:val="222222"/>
          <w:lang w:val="fr-FR"/>
        </w:rPr>
        <w:t>15 mai 2024</w:t>
      </w:r>
      <w:r w:rsidRPr="000001B2">
        <w:rPr>
          <w:rFonts w:ascii="Source Sans Pro" w:hAnsi="Source Sans Pro"/>
          <w:color w:val="222222"/>
          <w:lang w:val="fr-FR"/>
        </w:rPr>
        <w:t xml:space="preserve"> </w:t>
      </w:r>
      <w:r w:rsidRPr="000001B2">
        <w:rPr>
          <w:rFonts w:ascii="Source Sans Pro" w:hAnsi="Source Sans Pro"/>
          <w:color w:val="222222"/>
          <w:lang w:val="fr-FR"/>
        </w:rPr>
        <w:t>si la lettre de convocation doit être</w:t>
      </w:r>
      <w:r w:rsidRPr="000001B2">
        <w:rPr>
          <w:rFonts w:ascii="Source Sans Pro" w:hAnsi="Source Sans Pro"/>
          <w:color w:val="222222"/>
          <w:lang w:val="fr-FR"/>
        </w:rPr>
        <w:t xml:space="preserve"> </w:t>
      </w:r>
      <w:r w:rsidRPr="000001B2">
        <w:rPr>
          <w:rFonts w:ascii="Source Sans Pro" w:hAnsi="Source Sans Pro"/>
          <w:color w:val="222222"/>
          <w:lang w:val="fr-FR"/>
        </w:rPr>
        <w:t xml:space="preserve">envoyée au </w:t>
      </w:r>
      <w:r w:rsidRPr="000001B2">
        <w:rPr>
          <w:rFonts w:ascii="Source Sans Pro" w:hAnsi="Source Sans Pro"/>
          <w:color w:val="222222"/>
          <w:lang w:val="fr-FR"/>
        </w:rPr>
        <w:t>Luxembourg.</w:t>
      </w:r>
    </w:p>
    <w:p w14:paraId="64EF1681" w14:textId="1FBEF869" w:rsidR="00C24C35" w:rsidRPr="00C24C35" w:rsidRDefault="00C24C35" w:rsidP="00C24C35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1" w:name="_Toc161386168"/>
      <w:r w:rsidRPr="00C24C35">
        <w:rPr>
          <w:rFonts w:ascii="Source Sans Pro SemiBold" w:hAnsi="Source Sans Pro SemiBold"/>
          <w:color w:val="172A55"/>
          <w:lang w:val="fr-FR"/>
        </w:rPr>
        <w:t>De quoi ai-je besoin pour demander le vote par correspondance ?</w:t>
      </w:r>
      <w:bookmarkEnd w:id="1"/>
    </w:p>
    <w:p w14:paraId="46B26525" w14:textId="3443F61B" w:rsidR="00C24C35" w:rsidRDefault="00C24C35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>
        <w:rPr>
          <w:rFonts w:ascii="Source Sans Pro" w:hAnsi="Source Sans Pro"/>
          <w:color w:val="222222"/>
          <w:lang w:val="fr-FR"/>
        </w:rPr>
        <w:t>Pour demander le vote par correspondance via MyGuichet.lu, vous avez besoin :</w:t>
      </w:r>
    </w:p>
    <w:p w14:paraId="337A5AE2" w14:textId="6FD650AB" w:rsidR="00C24C35" w:rsidRPr="00C24C35" w:rsidRDefault="00C24C35" w:rsidP="00C24C35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proofErr w:type="gramStart"/>
      <w:r w:rsidRPr="00C24C35">
        <w:rPr>
          <w:rFonts w:ascii="Source Sans Pro" w:hAnsi="Source Sans Pro"/>
          <w:color w:val="222222"/>
          <w:lang w:val="fr-FR"/>
        </w:rPr>
        <w:t>d’un</w:t>
      </w:r>
      <w:proofErr w:type="gramEnd"/>
      <w:r w:rsidRPr="00C24C35">
        <w:rPr>
          <w:rFonts w:ascii="Source Sans Pro" w:hAnsi="Source Sans Pro"/>
          <w:color w:val="222222"/>
          <w:lang w:val="fr-FR"/>
        </w:rPr>
        <w:t xml:space="preserve"> </w:t>
      </w:r>
      <w:r w:rsidRPr="00C24C35">
        <w:rPr>
          <w:rFonts w:ascii="Source Sans Pro" w:hAnsi="Source Sans Pro"/>
          <w:b/>
          <w:bCs/>
          <w:color w:val="222222"/>
          <w:lang w:val="fr-FR"/>
        </w:rPr>
        <w:t>p</w:t>
      </w:r>
      <w:r w:rsidRPr="00C24C35">
        <w:rPr>
          <w:rFonts w:ascii="Source Sans Pro" w:hAnsi="Source Sans Pro"/>
          <w:b/>
          <w:bCs/>
          <w:color w:val="222222"/>
          <w:lang w:val="fr-FR"/>
        </w:rPr>
        <w:t>roduit d’authentification</w:t>
      </w:r>
      <w:r w:rsidRPr="00C24C35">
        <w:rPr>
          <w:rFonts w:ascii="Source Sans Pro" w:hAnsi="Source Sans Pro"/>
          <w:color w:val="222222"/>
          <w:lang w:val="fr-FR"/>
        </w:rPr>
        <w:t xml:space="preserve"> </w:t>
      </w:r>
      <w:r w:rsidRPr="00C24C35">
        <w:rPr>
          <w:rFonts w:ascii="Source Sans Pro" w:hAnsi="Source Sans Pro"/>
          <w:color w:val="222222"/>
          <w:lang w:val="fr-FR"/>
        </w:rPr>
        <w:t>(produit LuxTrust ou eID luxembourgeoise)</w:t>
      </w:r>
      <w:r w:rsidRPr="00C24C35">
        <w:rPr>
          <w:rFonts w:ascii="Source Sans Pro" w:hAnsi="Source Sans Pro"/>
          <w:color w:val="222222"/>
          <w:lang w:val="fr-FR"/>
        </w:rPr>
        <w:t> ;</w:t>
      </w:r>
    </w:p>
    <w:p w14:paraId="6CBA6BF3" w14:textId="0E01F930" w:rsidR="00C24C35" w:rsidRPr="00C24C35" w:rsidRDefault="00C24C35" w:rsidP="00C24C35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proofErr w:type="gramStart"/>
      <w:r w:rsidRPr="00C24C35">
        <w:rPr>
          <w:rFonts w:ascii="Source Sans Pro" w:hAnsi="Source Sans Pro"/>
          <w:color w:val="222222"/>
          <w:lang w:val="fr-FR"/>
        </w:rPr>
        <w:t>d’un</w:t>
      </w:r>
      <w:proofErr w:type="gramEnd"/>
      <w:r w:rsidRPr="00C24C35">
        <w:rPr>
          <w:rFonts w:ascii="Source Sans Pro" w:hAnsi="Source Sans Pro"/>
          <w:color w:val="222222"/>
          <w:lang w:val="fr-FR"/>
        </w:rPr>
        <w:t xml:space="preserve"> </w:t>
      </w:r>
      <w:r w:rsidRPr="00C24C35">
        <w:rPr>
          <w:rFonts w:ascii="Source Sans Pro" w:hAnsi="Source Sans Pro"/>
          <w:b/>
          <w:bCs/>
          <w:color w:val="222222"/>
          <w:lang w:val="fr-FR"/>
        </w:rPr>
        <w:t>espace privé sur MyGuichet.lu</w:t>
      </w:r>
      <w:r w:rsidRPr="00C24C35">
        <w:rPr>
          <w:rFonts w:ascii="Source Sans Pro" w:hAnsi="Source Sans Pro"/>
          <w:color w:val="222222"/>
          <w:lang w:val="fr-FR"/>
        </w:rPr>
        <w:t>.</w:t>
      </w:r>
    </w:p>
    <w:p w14:paraId="21A8CBEA" w14:textId="368B9312" w:rsidR="00C24C35" w:rsidRDefault="00C24C35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hyperlink r:id="rId7" w:tooltip="Consulter la page d'aide pour créer un espace privé sur MyGuichet.lu" w:history="1">
        <w:r w:rsidRPr="00C24C35">
          <w:rPr>
            <w:rStyle w:val="Hyperlink"/>
            <w:rFonts w:ascii="Source Sans Pro" w:hAnsi="Source Sans Pro"/>
            <w:lang w:val="fr-FR"/>
          </w:rPr>
          <w:t>Comment créer un espace privé sur MyGuichet.lu ?</w:t>
        </w:r>
      </w:hyperlink>
    </w:p>
    <w:p w14:paraId="0CBE54A9" w14:textId="294BCC54" w:rsidR="00C24C35" w:rsidRPr="00C24C35" w:rsidRDefault="00C24C35" w:rsidP="00C24C35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2" w:name="_Toc161386169"/>
      <w:r w:rsidRPr="00C24C35">
        <w:rPr>
          <w:rFonts w:ascii="Source Sans Pro SemiBold" w:hAnsi="Source Sans Pro SemiBold"/>
          <w:color w:val="172A55"/>
          <w:lang w:val="fr-FR"/>
        </w:rPr>
        <w:t>Étape 1/3 : Saisie du formulaire</w:t>
      </w:r>
      <w:bookmarkEnd w:id="2"/>
    </w:p>
    <w:p w14:paraId="4BCBD4B8" w14:textId="4236A740" w:rsidR="00C24C35" w:rsidRPr="00A17686" w:rsidRDefault="00C24C35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A17686">
        <w:rPr>
          <w:rFonts w:ascii="Source Sans Pro" w:hAnsi="Source Sans Pro"/>
          <w:color w:val="222222"/>
          <w:lang w:val="fr-FR"/>
        </w:rPr>
        <w:t>Cliquez sur "</w:t>
      </w:r>
      <w:r w:rsidRPr="00A17686">
        <w:rPr>
          <w:rFonts w:ascii="Source Sans Pro" w:hAnsi="Source Sans Pro"/>
          <w:b/>
          <w:bCs/>
          <w:color w:val="222222"/>
          <w:lang w:val="fr-FR"/>
        </w:rPr>
        <w:t>Se connecter</w:t>
      </w:r>
      <w:r w:rsidRPr="00A17686">
        <w:rPr>
          <w:rFonts w:ascii="Source Sans Pro" w:hAnsi="Source Sans Pro"/>
          <w:color w:val="222222"/>
          <w:lang w:val="fr-FR"/>
        </w:rPr>
        <w:t>".</w:t>
      </w:r>
    </w:p>
    <w:p w14:paraId="406EEBF0" w14:textId="0BACFF7A" w:rsidR="00C24C35" w:rsidRPr="00A17686" w:rsidRDefault="00C24C35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A17686">
        <w:rPr>
          <w:rFonts w:ascii="Source Sans Pro" w:hAnsi="Source Sans Pro"/>
          <w:color w:val="222222"/>
          <w:lang w:val="fr-FR"/>
        </w:rPr>
        <w:t xml:space="preserve">Suivez les étapes qui correspondent à votre </w:t>
      </w:r>
      <w:r w:rsidRPr="00A17686">
        <w:rPr>
          <w:rFonts w:ascii="Source Sans Pro" w:hAnsi="Source Sans Pro"/>
          <w:b/>
          <w:bCs/>
          <w:color w:val="222222"/>
          <w:lang w:val="fr-FR"/>
        </w:rPr>
        <w:t>produit d’authentification</w:t>
      </w:r>
      <w:r w:rsidRPr="00A17686">
        <w:rPr>
          <w:rFonts w:ascii="Source Sans Pro" w:hAnsi="Source Sans Pro"/>
          <w:color w:val="222222"/>
          <w:lang w:val="fr-FR"/>
        </w:rPr>
        <w:t>.</w:t>
      </w:r>
    </w:p>
    <w:p w14:paraId="314A5ADA" w14:textId="2E97BC7C" w:rsidR="00C24C35" w:rsidRPr="00A17686" w:rsidRDefault="00C24C35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A17686">
        <w:rPr>
          <w:rFonts w:ascii="Source Sans Pro" w:hAnsi="Source Sans Pro"/>
          <w:color w:val="222222"/>
          <w:lang w:val="fr-FR"/>
        </w:rPr>
        <w:t xml:space="preserve">Cliquez sur la </w:t>
      </w:r>
      <w:r w:rsidRPr="00A17686">
        <w:rPr>
          <w:rFonts w:ascii="Source Sans Pro" w:hAnsi="Source Sans Pro"/>
          <w:b/>
          <w:bCs/>
          <w:color w:val="222222"/>
          <w:lang w:val="fr-FR"/>
        </w:rPr>
        <w:t>démarche à l</w:t>
      </w:r>
      <w:r w:rsidRPr="00A17686">
        <w:rPr>
          <w:rFonts w:ascii="Source Sans Pro" w:hAnsi="Source Sans Pro"/>
          <w:b/>
          <w:bCs/>
          <w:color w:val="222222"/>
          <w:lang w:val="fr-FR"/>
        </w:rPr>
        <w:t xml:space="preserve">a </w:t>
      </w:r>
      <w:r w:rsidRPr="00A17686">
        <w:rPr>
          <w:rFonts w:ascii="Source Sans Pro" w:hAnsi="Source Sans Pro"/>
          <w:b/>
          <w:bCs/>
          <w:color w:val="222222"/>
          <w:lang w:val="fr-FR"/>
        </w:rPr>
        <w:t>une</w:t>
      </w:r>
      <w:r w:rsidRPr="00A17686">
        <w:rPr>
          <w:rFonts w:ascii="Source Sans Pro" w:hAnsi="Source Sans Pro"/>
          <w:color w:val="222222"/>
          <w:lang w:val="fr-FR"/>
        </w:rPr>
        <w:t>, qui est pour le moment le vote par correspondance.</w:t>
      </w:r>
    </w:p>
    <w:p w14:paraId="7E200CCB" w14:textId="406725C0" w:rsidR="00C24C35" w:rsidRPr="00A17686" w:rsidRDefault="00C24C35" w:rsidP="00A17686">
      <w:pPr>
        <w:pStyle w:val="ListParagraph"/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17686">
        <w:rPr>
          <w:rFonts w:ascii="Source Sans Pro" w:hAnsi="Source Sans Pro"/>
          <w:color w:val="222222"/>
          <w:lang w:val="fr-FR"/>
        </w:rPr>
        <w:t xml:space="preserve">Comme il s’agit d’une </w:t>
      </w:r>
      <w:r w:rsidRPr="00A17686">
        <w:rPr>
          <w:rFonts w:ascii="Source Sans Pro" w:hAnsi="Source Sans Pro"/>
          <w:b/>
          <w:bCs/>
          <w:color w:val="222222"/>
          <w:lang w:val="fr-FR"/>
        </w:rPr>
        <w:t>démarche avec authentification</w:t>
      </w:r>
      <w:r w:rsidRPr="00A17686">
        <w:rPr>
          <w:rFonts w:ascii="Source Sans Pro" w:hAnsi="Source Sans Pro"/>
          <w:color w:val="222222"/>
          <w:lang w:val="fr-FR"/>
        </w:rPr>
        <w:t>, vos données issues du Registre national des personnes physiques (RNPP) sont déjà préremplies.</w:t>
      </w:r>
    </w:p>
    <w:p w14:paraId="0597249F" w14:textId="1D0F1420" w:rsidR="00C24C35" w:rsidRPr="00A17686" w:rsidRDefault="00C24C35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A17686">
        <w:rPr>
          <w:rFonts w:ascii="Source Sans Pro" w:hAnsi="Source Sans Pro"/>
          <w:color w:val="222222"/>
          <w:lang w:val="fr-FR"/>
        </w:rPr>
        <w:t xml:space="preserve">Indiquez si votre </w:t>
      </w:r>
      <w:r w:rsidRPr="00A17686">
        <w:rPr>
          <w:rFonts w:ascii="Source Sans Pro" w:hAnsi="Source Sans Pro"/>
          <w:b/>
          <w:bCs/>
          <w:color w:val="222222"/>
          <w:lang w:val="fr-FR"/>
        </w:rPr>
        <w:t>adresse</w:t>
      </w:r>
      <w:r w:rsidRPr="00A17686">
        <w:rPr>
          <w:rFonts w:ascii="Source Sans Pro" w:hAnsi="Source Sans Pro"/>
          <w:color w:val="222222"/>
          <w:lang w:val="fr-FR"/>
        </w:rPr>
        <w:t xml:space="preserve"> issue du RNPP est correcte.</w:t>
      </w:r>
    </w:p>
    <w:p w14:paraId="4AEE42D0" w14:textId="39DEFC26" w:rsidR="00C24C35" w:rsidRPr="00A17686" w:rsidRDefault="00C24C35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A17686">
        <w:rPr>
          <w:rFonts w:ascii="Source Sans Pro" w:hAnsi="Source Sans Pro"/>
          <w:color w:val="222222"/>
          <w:lang w:val="fr-FR"/>
        </w:rPr>
        <w:t xml:space="preserve">Indiquez si vous souhaitez recevoir la lettre de convocation à une </w:t>
      </w:r>
      <w:r w:rsidRPr="00A17686">
        <w:rPr>
          <w:rFonts w:ascii="Source Sans Pro" w:hAnsi="Source Sans Pro"/>
          <w:b/>
          <w:bCs/>
          <w:color w:val="222222"/>
          <w:lang w:val="fr-FR"/>
        </w:rPr>
        <w:t>adresse différente</w:t>
      </w:r>
      <w:r w:rsidRPr="00A17686">
        <w:rPr>
          <w:rFonts w:ascii="Source Sans Pro" w:hAnsi="Source Sans Pro"/>
          <w:color w:val="222222"/>
          <w:lang w:val="fr-FR"/>
        </w:rPr>
        <w:t xml:space="preserve"> de celle de votre résidence.</w:t>
      </w:r>
    </w:p>
    <w:p w14:paraId="5EEE5DD7" w14:textId="6026E3A2" w:rsidR="00C24C35" w:rsidRPr="00A17686" w:rsidRDefault="00C24C35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A17686">
        <w:rPr>
          <w:rFonts w:ascii="Source Sans Pro" w:hAnsi="Source Sans Pro"/>
          <w:color w:val="222222"/>
          <w:lang w:val="fr-FR"/>
        </w:rPr>
        <w:t xml:space="preserve">Remplissez, le cas échéant, les </w:t>
      </w:r>
      <w:r w:rsidRPr="00A17686">
        <w:rPr>
          <w:rFonts w:ascii="Source Sans Pro" w:hAnsi="Source Sans Pro"/>
          <w:b/>
          <w:bCs/>
          <w:color w:val="222222"/>
          <w:lang w:val="fr-FR"/>
        </w:rPr>
        <w:t>champs obligatoires</w:t>
      </w:r>
      <w:r w:rsidRPr="00A17686">
        <w:rPr>
          <w:rFonts w:ascii="Source Sans Pro" w:hAnsi="Source Sans Pro"/>
          <w:color w:val="222222"/>
          <w:lang w:val="fr-FR"/>
        </w:rPr>
        <w:t xml:space="preserve"> marqués par un </w:t>
      </w:r>
      <w:r w:rsidRPr="00A17686">
        <w:rPr>
          <w:rFonts w:ascii="Source Sans Pro" w:hAnsi="Source Sans Pro"/>
          <w:b/>
          <w:bCs/>
          <w:color w:val="FF8D0D"/>
          <w:lang w:val="fr-FR"/>
        </w:rPr>
        <w:t>*</w:t>
      </w:r>
      <w:r w:rsidRPr="00A17686">
        <w:rPr>
          <w:rFonts w:ascii="Source Sans Pro" w:hAnsi="Source Sans Pro"/>
          <w:color w:val="222222"/>
          <w:lang w:val="fr-FR"/>
        </w:rPr>
        <w:t>.</w:t>
      </w:r>
    </w:p>
    <w:p w14:paraId="6F58E5DF" w14:textId="28373529" w:rsidR="00C24C35" w:rsidRPr="00A17686" w:rsidRDefault="00C24C35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A17686">
        <w:rPr>
          <w:rFonts w:ascii="Source Sans Pro" w:hAnsi="Source Sans Pro"/>
          <w:color w:val="222222"/>
          <w:lang w:val="fr-FR"/>
        </w:rPr>
        <w:t xml:space="preserve">Confirmez que vous </w:t>
      </w:r>
      <w:r w:rsidRPr="00A17686">
        <w:rPr>
          <w:rFonts w:ascii="Source Sans Pro" w:hAnsi="Source Sans Pro"/>
          <w:b/>
          <w:bCs/>
          <w:color w:val="222222"/>
          <w:lang w:val="fr-FR"/>
        </w:rPr>
        <w:t>n’êtes pas exclu de l’électorat</w:t>
      </w:r>
      <w:r w:rsidRPr="00A17686">
        <w:rPr>
          <w:rFonts w:ascii="Source Sans Pro" w:hAnsi="Source Sans Pro"/>
          <w:color w:val="222222"/>
          <w:lang w:val="fr-FR"/>
        </w:rPr>
        <w:t xml:space="preserve"> en cochant la case prévue à cet effet.</w:t>
      </w:r>
    </w:p>
    <w:p w14:paraId="438DD555" w14:textId="3AF6FF51" w:rsidR="00C24C35" w:rsidRPr="00A17686" w:rsidRDefault="00C24C35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A17686">
        <w:rPr>
          <w:rFonts w:ascii="Source Sans Pro" w:hAnsi="Source Sans Pro"/>
          <w:color w:val="222222"/>
          <w:lang w:val="fr-FR"/>
        </w:rPr>
        <w:t>Cliquez sur "</w:t>
      </w:r>
      <w:r w:rsidRPr="00A17686">
        <w:rPr>
          <w:rFonts w:ascii="Source Sans Pro" w:hAnsi="Source Sans Pro"/>
          <w:b/>
          <w:bCs/>
          <w:color w:val="222222"/>
          <w:lang w:val="fr-FR"/>
        </w:rPr>
        <w:t>Étape suivante</w:t>
      </w:r>
      <w:r w:rsidRPr="00A17686">
        <w:rPr>
          <w:rFonts w:ascii="Source Sans Pro" w:hAnsi="Source Sans Pro"/>
          <w:color w:val="222222"/>
          <w:lang w:val="fr-FR"/>
        </w:rPr>
        <w:t>" pour terminer le remplissage.</w:t>
      </w:r>
    </w:p>
    <w:p w14:paraId="44A3F5A6" w14:textId="59CB2951" w:rsidR="00C24C35" w:rsidRPr="00A17686" w:rsidRDefault="00C24C35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A17686">
        <w:rPr>
          <w:rFonts w:ascii="Source Sans Pro" w:hAnsi="Source Sans Pro"/>
          <w:color w:val="222222"/>
          <w:lang w:val="fr-FR"/>
        </w:rPr>
        <w:t>Cliquez sur "</w:t>
      </w:r>
      <w:r w:rsidRPr="00A17686">
        <w:rPr>
          <w:rFonts w:ascii="Source Sans Pro" w:hAnsi="Source Sans Pro"/>
          <w:b/>
          <w:bCs/>
          <w:color w:val="222222"/>
          <w:lang w:val="fr-FR"/>
        </w:rPr>
        <w:t>Étape suivante</w:t>
      </w:r>
      <w:r w:rsidRPr="00A17686">
        <w:rPr>
          <w:rFonts w:ascii="Source Sans Pro" w:hAnsi="Source Sans Pro"/>
          <w:color w:val="222222"/>
          <w:lang w:val="fr-FR"/>
        </w:rPr>
        <w:t>" pour commencer la signature.</w:t>
      </w:r>
    </w:p>
    <w:p w14:paraId="3AC169D3" w14:textId="1D4AB779" w:rsidR="00C24C35" w:rsidRPr="00A17686" w:rsidRDefault="00C24C35" w:rsidP="00A176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3" w:name="_Toc161386170"/>
      <w:r w:rsidRPr="00A17686">
        <w:rPr>
          <w:rFonts w:ascii="Source Sans Pro SemiBold" w:hAnsi="Source Sans Pro SemiBold"/>
          <w:color w:val="172A55"/>
          <w:lang w:val="fr-FR"/>
        </w:rPr>
        <w:t>Étape 2/3 : Signature</w:t>
      </w:r>
      <w:bookmarkEnd w:id="3"/>
    </w:p>
    <w:p w14:paraId="4E8080DC" w14:textId="2834611E" w:rsidR="00C24C35" w:rsidRPr="00A17686" w:rsidRDefault="00C24C35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A17686">
        <w:rPr>
          <w:rFonts w:ascii="Source Sans Pro" w:hAnsi="Source Sans Pro"/>
          <w:color w:val="222222"/>
          <w:lang w:val="fr-FR"/>
        </w:rPr>
        <w:t>Cliquez sur "</w:t>
      </w:r>
      <w:r w:rsidRPr="00A17686">
        <w:rPr>
          <w:rFonts w:ascii="Source Sans Pro" w:hAnsi="Source Sans Pro"/>
          <w:b/>
          <w:bCs/>
          <w:color w:val="222222"/>
          <w:lang w:val="fr-FR"/>
        </w:rPr>
        <w:t>Signer les documents</w:t>
      </w:r>
      <w:r w:rsidRPr="00A17686">
        <w:rPr>
          <w:rFonts w:ascii="Source Sans Pro" w:hAnsi="Source Sans Pro"/>
          <w:color w:val="222222"/>
          <w:lang w:val="fr-FR"/>
        </w:rPr>
        <w:t>".</w:t>
      </w:r>
    </w:p>
    <w:p w14:paraId="20574CF0" w14:textId="55B33098" w:rsidR="00C24C35" w:rsidRPr="00A17686" w:rsidRDefault="00C24C35" w:rsidP="00A17686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A17686">
        <w:rPr>
          <w:rFonts w:ascii="Source Sans Pro" w:hAnsi="Source Sans Pro"/>
          <w:color w:val="222222"/>
          <w:lang w:val="fr-FR"/>
        </w:rPr>
        <w:t xml:space="preserve">Veuillez noter que la signature avec un moyen eIDAS </w:t>
      </w:r>
      <w:r w:rsidRPr="00A17686">
        <w:rPr>
          <w:rFonts w:ascii="Source Sans Pro" w:hAnsi="Source Sans Pro"/>
          <w:b/>
          <w:bCs/>
          <w:color w:val="222222"/>
          <w:lang w:val="fr-FR"/>
        </w:rPr>
        <w:t>n’est pas possible</w:t>
      </w:r>
      <w:r w:rsidRPr="00A17686">
        <w:rPr>
          <w:rFonts w:ascii="Source Sans Pro" w:hAnsi="Source Sans Pro"/>
          <w:color w:val="222222"/>
          <w:lang w:val="fr-FR"/>
        </w:rPr>
        <w:t>.</w:t>
      </w:r>
    </w:p>
    <w:p w14:paraId="2A726289" w14:textId="77777777" w:rsidR="00C24C35" w:rsidRPr="00A17686" w:rsidRDefault="00C24C35" w:rsidP="00A17686">
      <w:pPr>
        <w:pStyle w:val="ListParagraph"/>
        <w:numPr>
          <w:ilvl w:val="0"/>
          <w:numId w:val="21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A17686">
        <w:rPr>
          <w:rFonts w:ascii="Source Sans Pro" w:hAnsi="Source Sans Pro"/>
          <w:color w:val="222222"/>
          <w:lang w:val="fr-FR"/>
        </w:rPr>
        <w:t>Sélectionnez si vous souhaitez signer :</w:t>
      </w:r>
    </w:p>
    <w:p w14:paraId="013AE2BD" w14:textId="77777777" w:rsidR="00C24C35" w:rsidRPr="00A17686" w:rsidRDefault="00C24C35" w:rsidP="00A17686">
      <w:pPr>
        <w:pStyle w:val="ListParagraph"/>
        <w:numPr>
          <w:ilvl w:val="0"/>
          <w:numId w:val="22"/>
        </w:numPr>
        <w:spacing w:line="276" w:lineRule="auto"/>
        <w:rPr>
          <w:rFonts w:ascii="Source Sans Pro" w:hAnsi="Source Sans Pro"/>
          <w:color w:val="222222"/>
          <w:lang w:val="fr-FR"/>
        </w:rPr>
      </w:pPr>
      <w:proofErr w:type="gramStart"/>
      <w:r w:rsidRPr="00A17686">
        <w:rPr>
          <w:rFonts w:ascii="Source Sans Pro" w:hAnsi="Source Sans Pro"/>
          <w:color w:val="222222"/>
          <w:lang w:val="fr-FR"/>
        </w:rPr>
        <w:t>au</w:t>
      </w:r>
      <w:proofErr w:type="gramEnd"/>
      <w:r w:rsidRPr="00A17686">
        <w:rPr>
          <w:rFonts w:ascii="Source Sans Pro" w:hAnsi="Source Sans Pro"/>
          <w:color w:val="222222"/>
          <w:lang w:val="fr-FR"/>
        </w:rPr>
        <w:t xml:space="preserve"> moyen d’un produit LuxTrust ; </w:t>
      </w:r>
      <w:r w:rsidRPr="00A17686">
        <w:rPr>
          <w:rFonts w:ascii="Source Sans Pro" w:hAnsi="Source Sans Pro"/>
          <w:b/>
          <w:bCs/>
          <w:color w:val="222222"/>
          <w:lang w:val="fr-FR"/>
        </w:rPr>
        <w:t>ou</w:t>
      </w:r>
      <w:r w:rsidRPr="00A17686">
        <w:rPr>
          <w:rFonts w:ascii="Source Sans Pro" w:hAnsi="Source Sans Pro"/>
          <w:color w:val="222222"/>
          <w:lang w:val="fr-FR"/>
        </w:rPr>
        <w:t xml:space="preserve"> </w:t>
      </w:r>
    </w:p>
    <w:p w14:paraId="0A5E8DC8" w14:textId="4B190C48" w:rsidR="00C24C35" w:rsidRPr="00A17686" w:rsidRDefault="00C24C35" w:rsidP="00A17686">
      <w:pPr>
        <w:pStyle w:val="ListParagraph"/>
        <w:numPr>
          <w:ilvl w:val="0"/>
          <w:numId w:val="22"/>
        </w:numPr>
        <w:spacing w:line="276" w:lineRule="auto"/>
        <w:ind w:left="714" w:hanging="357"/>
        <w:contextualSpacing w:val="0"/>
        <w:rPr>
          <w:rFonts w:ascii="Source Sans Pro" w:hAnsi="Source Sans Pro"/>
          <w:color w:val="222222"/>
          <w:lang w:val="fr-FR"/>
        </w:rPr>
      </w:pPr>
      <w:proofErr w:type="gramStart"/>
      <w:r w:rsidRPr="00A17686">
        <w:rPr>
          <w:rFonts w:ascii="Source Sans Pro" w:hAnsi="Source Sans Pro"/>
          <w:color w:val="222222"/>
          <w:lang w:val="fr-FR"/>
        </w:rPr>
        <w:t>via</w:t>
      </w:r>
      <w:proofErr w:type="gramEnd"/>
      <w:r w:rsidRPr="00A17686">
        <w:rPr>
          <w:rFonts w:ascii="Source Sans Pro" w:hAnsi="Source Sans Pro"/>
          <w:color w:val="222222"/>
          <w:lang w:val="fr-FR"/>
        </w:rPr>
        <w:t xml:space="preserve"> l’application mobile GouvID.</w:t>
      </w:r>
    </w:p>
    <w:p w14:paraId="0F386A58" w14:textId="148123AA" w:rsidR="00C24C35" w:rsidRPr="00A17686" w:rsidRDefault="00C24C35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A17686">
        <w:rPr>
          <w:rFonts w:ascii="Source Sans Pro" w:hAnsi="Source Sans Pro"/>
          <w:color w:val="222222"/>
          <w:lang w:val="fr-FR"/>
        </w:rPr>
        <w:t xml:space="preserve">Sélectionnez le produit avec lequel vous souhaitez signer (dans cet exemple, </w:t>
      </w:r>
      <w:r w:rsidRPr="00A17686">
        <w:rPr>
          <w:rFonts w:ascii="Source Sans Pro" w:hAnsi="Source Sans Pro"/>
          <w:b/>
          <w:bCs/>
          <w:color w:val="222222"/>
          <w:lang w:val="fr-FR"/>
        </w:rPr>
        <w:t>LuxTrust Mobile</w:t>
      </w:r>
      <w:r w:rsidRPr="00A17686">
        <w:rPr>
          <w:rFonts w:ascii="Source Sans Pro" w:hAnsi="Source Sans Pro"/>
          <w:color w:val="222222"/>
          <w:lang w:val="fr-FR"/>
        </w:rPr>
        <w:t>).</w:t>
      </w:r>
    </w:p>
    <w:p w14:paraId="5399B1A6" w14:textId="77777777" w:rsidR="00A17686" w:rsidRPr="00A17686" w:rsidRDefault="00A17686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A17686">
        <w:rPr>
          <w:rFonts w:ascii="Source Sans Pro" w:hAnsi="Source Sans Pro"/>
          <w:color w:val="222222"/>
          <w:lang w:val="fr-FR"/>
        </w:rPr>
        <w:t xml:space="preserve">Saisissez votre </w:t>
      </w:r>
      <w:r w:rsidRPr="00A17686">
        <w:rPr>
          <w:rFonts w:ascii="Source Sans Pro" w:hAnsi="Source Sans Pro"/>
          <w:b/>
          <w:bCs/>
          <w:color w:val="222222"/>
          <w:lang w:val="fr-FR"/>
        </w:rPr>
        <w:t>identifiant utilisateur</w:t>
      </w:r>
      <w:r w:rsidRPr="00A17686">
        <w:rPr>
          <w:rFonts w:ascii="Source Sans Pro" w:hAnsi="Source Sans Pro"/>
          <w:color w:val="222222"/>
          <w:lang w:val="fr-FR"/>
        </w:rPr>
        <w:t xml:space="preserve"> (</w:t>
      </w:r>
      <w:r w:rsidRPr="00A17686">
        <w:rPr>
          <w:rFonts w:ascii="Source Sans Pro" w:hAnsi="Source Sans Pro"/>
          <w:i/>
          <w:iCs/>
          <w:color w:val="222222"/>
          <w:lang w:val="en-GB"/>
        </w:rPr>
        <w:t>user ID</w:t>
      </w:r>
      <w:r w:rsidRPr="00A17686">
        <w:rPr>
          <w:rFonts w:ascii="Source Sans Pro" w:hAnsi="Source Sans Pro"/>
          <w:color w:val="222222"/>
          <w:lang w:val="fr-FR"/>
        </w:rPr>
        <w:t>).</w:t>
      </w:r>
    </w:p>
    <w:p w14:paraId="4EDD174C" w14:textId="4A410366" w:rsidR="00C24C35" w:rsidRPr="00A17686" w:rsidRDefault="00A17686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A17686">
        <w:rPr>
          <w:rFonts w:ascii="Source Sans Pro" w:hAnsi="Source Sans Pro"/>
          <w:color w:val="222222"/>
          <w:lang w:val="fr-FR"/>
        </w:rPr>
        <w:t>Cliquez sur "</w:t>
      </w:r>
      <w:r w:rsidRPr="00A17686">
        <w:rPr>
          <w:rFonts w:ascii="Source Sans Pro" w:hAnsi="Source Sans Pro"/>
          <w:b/>
          <w:bCs/>
          <w:color w:val="222222"/>
          <w:lang w:val="fr-FR"/>
        </w:rPr>
        <w:t>Suivant</w:t>
      </w:r>
      <w:r w:rsidRPr="00A17686">
        <w:rPr>
          <w:rFonts w:ascii="Source Sans Pro" w:hAnsi="Source Sans Pro"/>
          <w:color w:val="222222"/>
          <w:lang w:val="fr-FR"/>
        </w:rPr>
        <w:t>".</w:t>
      </w:r>
    </w:p>
    <w:p w14:paraId="5CB74D6F" w14:textId="77777777" w:rsidR="00A17686" w:rsidRPr="00A17686" w:rsidRDefault="00A17686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A17686">
        <w:rPr>
          <w:rFonts w:ascii="Source Sans Pro" w:hAnsi="Source Sans Pro"/>
          <w:color w:val="222222"/>
          <w:lang w:val="fr-FR"/>
        </w:rPr>
        <w:t>Saisissez votre mot de passe (</w:t>
      </w:r>
      <w:r w:rsidRPr="00A17686">
        <w:rPr>
          <w:rFonts w:ascii="Source Sans Pro" w:hAnsi="Source Sans Pro"/>
          <w:i/>
          <w:iCs/>
          <w:color w:val="222222"/>
          <w:lang w:val="en-GB"/>
        </w:rPr>
        <w:t>password</w:t>
      </w:r>
      <w:r w:rsidRPr="00A17686">
        <w:rPr>
          <w:rFonts w:ascii="Source Sans Pro" w:hAnsi="Source Sans Pro"/>
          <w:color w:val="222222"/>
          <w:lang w:val="fr-FR"/>
        </w:rPr>
        <w:t>).</w:t>
      </w:r>
    </w:p>
    <w:p w14:paraId="78FBACEF" w14:textId="7F229022" w:rsidR="00A17686" w:rsidRPr="00A17686" w:rsidRDefault="00A17686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A17686">
        <w:rPr>
          <w:rFonts w:ascii="Source Sans Pro" w:hAnsi="Source Sans Pro"/>
          <w:color w:val="222222"/>
          <w:lang w:val="fr-FR"/>
        </w:rPr>
        <w:t>Cliquez sur "</w:t>
      </w:r>
      <w:r w:rsidRPr="00A17686">
        <w:rPr>
          <w:rFonts w:ascii="Source Sans Pro" w:hAnsi="Source Sans Pro"/>
          <w:b/>
          <w:bCs/>
          <w:color w:val="222222"/>
          <w:lang w:val="fr-FR"/>
        </w:rPr>
        <w:t>Suivant</w:t>
      </w:r>
      <w:r w:rsidRPr="00A17686">
        <w:rPr>
          <w:rFonts w:ascii="Source Sans Pro" w:hAnsi="Source Sans Pro"/>
          <w:color w:val="222222"/>
          <w:lang w:val="fr-FR"/>
        </w:rPr>
        <w:t>".</w:t>
      </w:r>
    </w:p>
    <w:p w14:paraId="6F866580" w14:textId="704FAD06" w:rsidR="00A17686" w:rsidRPr="00A17686" w:rsidRDefault="00A17686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A17686">
        <w:rPr>
          <w:rFonts w:ascii="Source Sans Pro" w:hAnsi="Source Sans Pro"/>
          <w:b/>
          <w:bCs/>
          <w:color w:val="222222"/>
          <w:lang w:val="fr-FR"/>
        </w:rPr>
        <w:t>Acceptez la signature</w:t>
      </w:r>
      <w:r w:rsidRPr="00A17686">
        <w:rPr>
          <w:rFonts w:ascii="Source Sans Pro" w:hAnsi="Source Sans Pro"/>
          <w:color w:val="222222"/>
          <w:lang w:val="fr-FR"/>
        </w:rPr>
        <w:t xml:space="preserve"> via l’application LuxTrust Mobile.</w:t>
      </w:r>
    </w:p>
    <w:p w14:paraId="4971670D" w14:textId="3988FC52" w:rsidR="00A17686" w:rsidRPr="00A17686" w:rsidRDefault="00A17686" w:rsidP="00A17686">
      <w:pPr>
        <w:pStyle w:val="ListParagraph"/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17686">
        <w:rPr>
          <w:rFonts w:ascii="Source Sans Pro" w:hAnsi="Source Sans Pro"/>
          <w:color w:val="222222"/>
          <w:lang w:val="fr-FR"/>
        </w:rPr>
        <w:t>Après la signature, vous êtes automatiquement redirigé vers votre espace privé.</w:t>
      </w:r>
    </w:p>
    <w:p w14:paraId="5FFD509F" w14:textId="7ABAC063" w:rsidR="00A17686" w:rsidRPr="00A17686" w:rsidRDefault="00A17686" w:rsidP="00A17686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A17686">
        <w:rPr>
          <w:rFonts w:ascii="Source Sans Pro" w:hAnsi="Source Sans Pro"/>
          <w:b/>
          <w:bCs/>
          <w:color w:val="222222"/>
          <w:lang w:val="fr-FR"/>
        </w:rPr>
        <w:t xml:space="preserve">Attention : </w:t>
      </w:r>
      <w:r w:rsidRPr="00A17686">
        <w:rPr>
          <w:rFonts w:ascii="Source Sans Pro" w:hAnsi="Source Sans Pro"/>
          <w:color w:val="222222"/>
          <w:lang w:val="fr-FR"/>
        </w:rPr>
        <w:t xml:space="preserve">votre demande </w:t>
      </w:r>
      <w:r w:rsidRPr="00A17686">
        <w:rPr>
          <w:rFonts w:ascii="Source Sans Pro" w:hAnsi="Source Sans Pro"/>
          <w:b/>
          <w:bCs/>
          <w:color w:val="222222"/>
          <w:lang w:val="fr-FR"/>
        </w:rPr>
        <w:t>n’a pas encore été transmise à votre commune de résidence</w:t>
      </w:r>
      <w:r w:rsidRPr="00A17686">
        <w:rPr>
          <w:rFonts w:ascii="Source Sans Pro" w:hAnsi="Source Sans Pro"/>
          <w:color w:val="222222"/>
          <w:lang w:val="fr-FR"/>
        </w:rPr>
        <w:t>. Vérifiez que vous avez bien suivi les étapes suivantes.</w:t>
      </w:r>
    </w:p>
    <w:p w14:paraId="13FE2E3B" w14:textId="37C8C206" w:rsidR="00A17686" w:rsidRPr="00A17686" w:rsidRDefault="00A17686" w:rsidP="00A176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4" w:name="_Toc161386171"/>
      <w:r w:rsidRPr="00A17686">
        <w:rPr>
          <w:rFonts w:ascii="Source Sans Pro SemiBold" w:hAnsi="Source Sans Pro SemiBold"/>
          <w:color w:val="172A55"/>
          <w:lang w:val="fr-FR"/>
        </w:rPr>
        <w:t>Étape 3/3 : Transmission</w:t>
      </w:r>
      <w:bookmarkEnd w:id="4"/>
    </w:p>
    <w:p w14:paraId="3C86168E" w14:textId="05DB7DD1" w:rsidR="00A17686" w:rsidRPr="00A17686" w:rsidRDefault="00A17686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A17686">
        <w:rPr>
          <w:rFonts w:ascii="Source Sans Pro" w:hAnsi="Source Sans Pro"/>
          <w:color w:val="222222"/>
          <w:lang w:val="fr-FR"/>
        </w:rPr>
        <w:t>Cliquez sur "</w:t>
      </w:r>
      <w:r w:rsidRPr="00A17686">
        <w:rPr>
          <w:rFonts w:ascii="Source Sans Pro" w:hAnsi="Source Sans Pro"/>
          <w:b/>
          <w:bCs/>
          <w:color w:val="222222"/>
          <w:lang w:val="fr-FR"/>
        </w:rPr>
        <w:t>Transmettre</w:t>
      </w:r>
      <w:r w:rsidRPr="00A17686">
        <w:rPr>
          <w:rFonts w:ascii="Source Sans Pro" w:hAnsi="Source Sans Pro"/>
          <w:color w:val="222222"/>
          <w:lang w:val="fr-FR"/>
        </w:rPr>
        <w:t>".</w:t>
      </w:r>
    </w:p>
    <w:p w14:paraId="5A99B4D4" w14:textId="12C50AAB" w:rsidR="00A17686" w:rsidRPr="00A17686" w:rsidRDefault="00A17686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A17686">
        <w:rPr>
          <w:rFonts w:ascii="Source Sans Pro" w:hAnsi="Source Sans Pro"/>
          <w:color w:val="222222"/>
          <w:lang w:val="fr-FR"/>
        </w:rPr>
        <w:t>Cliquez sur "</w:t>
      </w:r>
      <w:r w:rsidRPr="00A17686">
        <w:rPr>
          <w:rFonts w:ascii="Source Sans Pro" w:hAnsi="Source Sans Pro"/>
          <w:b/>
          <w:bCs/>
          <w:color w:val="222222"/>
          <w:lang w:val="fr-FR"/>
        </w:rPr>
        <w:t>Transmettre</w:t>
      </w:r>
      <w:r w:rsidRPr="00A17686">
        <w:rPr>
          <w:rFonts w:ascii="Source Sans Pro" w:hAnsi="Source Sans Pro"/>
          <w:color w:val="222222"/>
          <w:lang w:val="fr-FR"/>
        </w:rPr>
        <w:t>" pour confirmer la transmission de votre demande.</w:t>
      </w:r>
    </w:p>
    <w:p w14:paraId="0CC7679A" w14:textId="66F0DFB0" w:rsidR="00A17686" w:rsidRPr="00A17686" w:rsidRDefault="00A17686" w:rsidP="00A17686">
      <w:pPr>
        <w:pStyle w:val="ListParagraph"/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17686">
        <w:rPr>
          <w:rFonts w:ascii="Source Sans Pro" w:hAnsi="Source Sans Pro"/>
          <w:color w:val="222222"/>
          <w:lang w:val="fr-FR"/>
        </w:rPr>
        <w:t xml:space="preserve">Vous avez </w:t>
      </w:r>
      <w:r w:rsidRPr="00A17686">
        <w:rPr>
          <w:rFonts w:ascii="Source Sans Pro" w:hAnsi="Source Sans Pro"/>
          <w:b/>
          <w:bCs/>
          <w:color w:val="222222"/>
          <w:lang w:val="fr-FR"/>
        </w:rPr>
        <w:t>transmis avec succès</w:t>
      </w:r>
      <w:r w:rsidRPr="00A17686">
        <w:rPr>
          <w:rFonts w:ascii="Source Sans Pro" w:hAnsi="Source Sans Pro"/>
          <w:color w:val="222222"/>
          <w:lang w:val="fr-FR"/>
        </w:rPr>
        <w:t xml:space="preserve"> votre demande à votre commune de résidence !</w:t>
      </w:r>
    </w:p>
    <w:p w14:paraId="748D858C" w14:textId="573679BB" w:rsidR="00A17686" w:rsidRPr="00A17686" w:rsidRDefault="00A17686" w:rsidP="00A17686">
      <w:pPr>
        <w:pStyle w:val="ListParagraph"/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17686">
        <w:rPr>
          <w:rFonts w:ascii="Source Sans Pro" w:hAnsi="Source Sans Pro"/>
          <w:color w:val="222222"/>
          <w:lang w:val="fr-FR"/>
        </w:rPr>
        <w:t xml:space="preserve">Vous recevez également un </w:t>
      </w:r>
      <w:proofErr w:type="gramStart"/>
      <w:r w:rsidRPr="00A17686">
        <w:rPr>
          <w:rFonts w:ascii="Source Sans Pro" w:hAnsi="Source Sans Pro"/>
          <w:b/>
          <w:bCs/>
          <w:color w:val="222222"/>
          <w:lang w:val="fr-FR"/>
        </w:rPr>
        <w:t>e-mail</w:t>
      </w:r>
      <w:proofErr w:type="gramEnd"/>
      <w:r w:rsidRPr="00A17686">
        <w:rPr>
          <w:rFonts w:ascii="Source Sans Pro" w:hAnsi="Source Sans Pro"/>
          <w:b/>
          <w:bCs/>
          <w:color w:val="222222"/>
          <w:lang w:val="fr-FR"/>
        </w:rPr>
        <w:t xml:space="preserve"> automatique</w:t>
      </w:r>
      <w:r w:rsidRPr="00A17686">
        <w:rPr>
          <w:rFonts w:ascii="Source Sans Pro" w:hAnsi="Source Sans Pro"/>
          <w:color w:val="222222"/>
          <w:lang w:val="fr-FR"/>
        </w:rPr>
        <w:t xml:space="preserve"> qui vous informe de la bonne transmission de la demande.</w:t>
      </w:r>
    </w:p>
    <w:p w14:paraId="316812A4" w14:textId="0C1B7776" w:rsidR="00A17686" w:rsidRPr="00A17686" w:rsidRDefault="00A17686" w:rsidP="00A17686">
      <w:pPr>
        <w:pStyle w:val="ListParagraph"/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17686">
        <w:rPr>
          <w:rFonts w:ascii="Source Sans Pro" w:hAnsi="Source Sans Pro"/>
          <w:color w:val="222222"/>
          <w:lang w:val="fr-FR"/>
        </w:rPr>
        <w:t xml:space="preserve">Si votre demande de vote par correspondance est acceptée, votre commune de résidence vous enverra votre lettre de convocation par </w:t>
      </w:r>
      <w:r w:rsidRPr="00A17686">
        <w:rPr>
          <w:rFonts w:ascii="Source Sans Pro" w:hAnsi="Source Sans Pro"/>
          <w:b/>
          <w:bCs/>
          <w:color w:val="222222"/>
          <w:lang w:val="fr-FR"/>
        </w:rPr>
        <w:t>courrier recommandé</w:t>
      </w:r>
      <w:r w:rsidRPr="00A17686">
        <w:rPr>
          <w:rFonts w:ascii="Source Sans Pro" w:hAnsi="Source Sans Pro"/>
          <w:color w:val="222222"/>
          <w:lang w:val="fr-FR"/>
        </w:rPr>
        <w:t>.</w:t>
      </w:r>
    </w:p>
    <w:p w14:paraId="15E4DD09" w14:textId="6178D45C" w:rsidR="009B2186" w:rsidRDefault="009B2186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5" w:name="_Toc158111667"/>
      <w:bookmarkStart w:id="6" w:name="_Toc161386172"/>
      <w:r>
        <w:rPr>
          <w:rFonts w:ascii="Source Sans Pro SemiBold" w:hAnsi="Source Sans Pro SemiBold"/>
          <w:color w:val="172A55"/>
          <w:lang w:val="fr-FR"/>
        </w:rPr>
        <w:t>Besoin d’aide ?</w:t>
      </w:r>
      <w:bookmarkEnd w:id="5"/>
      <w:bookmarkEnd w:id="6"/>
    </w:p>
    <w:p w14:paraId="7377B592" w14:textId="522E3DAF" w:rsidR="009B2186" w:rsidRPr="009B2186" w:rsidRDefault="002C54E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hyperlink r:id="rId8" w:tooltip="Consulter le formulaire de contact sur Guichet.lu" w:history="1">
        <w:r w:rsidR="009B2186" w:rsidRPr="009B2186">
          <w:rPr>
            <w:rStyle w:val="Hyperlink"/>
            <w:rFonts w:ascii="Source Sans Pro" w:hAnsi="Source Sans Pro"/>
            <w:lang w:val="fr-FR"/>
          </w:rPr>
          <w:t>Formulaire en ligne</w:t>
        </w:r>
      </w:hyperlink>
    </w:p>
    <w:p w14:paraId="14A4A1FF" w14:textId="02B6EE18" w:rsidR="009B2186" w:rsidRPr="009B2186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9B2186">
        <w:rPr>
          <w:rFonts w:ascii="Source Sans Pro" w:hAnsi="Source Sans Pro"/>
          <w:b/>
          <w:bCs/>
          <w:color w:val="222222"/>
          <w:lang w:val="fr-FR"/>
        </w:rPr>
        <w:t>Téléphone :</w:t>
      </w:r>
      <w:r w:rsidRPr="009B2186">
        <w:rPr>
          <w:rFonts w:ascii="Source Sans Pro" w:hAnsi="Source Sans Pro"/>
          <w:color w:val="222222"/>
          <w:lang w:val="fr-FR"/>
        </w:rPr>
        <w:t xml:space="preserve"> (+352) 247-82 000 du lundi au vendredi de 08h00 à 18h00</w:t>
      </w:r>
    </w:p>
    <w:p w14:paraId="3ED8BAA1" w14:textId="4EEFEEF1" w:rsidR="009B2186" w:rsidRPr="009B2186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9B2186">
        <w:rPr>
          <w:rFonts w:ascii="Source Sans Pro" w:hAnsi="Source Sans Pro"/>
          <w:b/>
          <w:bCs/>
          <w:color w:val="222222"/>
          <w:lang w:val="fr-FR"/>
        </w:rPr>
        <w:t>Accueil physique :</w:t>
      </w:r>
      <w:r w:rsidRPr="009B2186">
        <w:rPr>
          <w:rFonts w:ascii="Source Sans Pro" w:hAnsi="Source Sans Pro"/>
          <w:color w:val="222222"/>
          <w:lang w:val="fr-FR"/>
        </w:rPr>
        <w:t xml:space="preserve"> 11, Rue Notre-Dame </w:t>
      </w:r>
      <w:r>
        <w:rPr>
          <w:rFonts w:ascii="Source Sans Pro" w:hAnsi="Source Sans Pro"/>
          <w:color w:val="222222"/>
          <w:lang w:val="fr-FR"/>
        </w:rPr>
        <w:t>à L-2240 Luxembourg du lundi au vendredi de 08h00 à 17h00</w:t>
      </w:r>
    </w:p>
    <w:sectPr w:rsidR="009B2186" w:rsidRPr="009B2186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47B3" w14:textId="77777777" w:rsidR="001547E1" w:rsidRDefault="001547E1" w:rsidP="001547E1">
      <w:pPr>
        <w:spacing w:after="0" w:line="240" w:lineRule="auto"/>
      </w:pPr>
      <w:r>
        <w:separator/>
      </w:r>
    </w:p>
  </w:endnote>
  <w:endnote w:type="continuationSeparator" w:id="0">
    <w:p w14:paraId="61E8C7C8" w14:textId="77777777" w:rsidR="001547E1" w:rsidRDefault="001547E1" w:rsidP="0015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" w:hAnsi="Source Sans Pro"/>
        <w:color w:val="222222"/>
        <w:sz w:val="20"/>
        <w:szCs w:val="20"/>
      </w:rPr>
      <w:id w:val="192042324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" w:hAnsi="Source Sans Pro"/>
            <w:color w:val="222222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20AC80" w14:textId="16397E88" w:rsidR="001547E1" w:rsidRPr="00B3451E" w:rsidRDefault="00B549F4" w:rsidP="00B549F4">
            <w:pPr>
              <w:pStyle w:val="Footer"/>
              <w:jc w:val="center"/>
              <w:rPr>
                <w:rFonts w:ascii="Source Sans Pro" w:hAnsi="Source Sans Pro"/>
                <w:color w:val="222222"/>
                <w:sz w:val="20"/>
                <w:szCs w:val="20"/>
              </w:rPr>
            </w:pP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Page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PAGE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 de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NUMPAGES 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8CAD" w14:textId="77777777" w:rsidR="001547E1" w:rsidRDefault="001547E1" w:rsidP="001547E1">
      <w:pPr>
        <w:spacing w:after="0" w:line="240" w:lineRule="auto"/>
      </w:pPr>
      <w:r>
        <w:separator/>
      </w:r>
    </w:p>
  </w:footnote>
  <w:footnote w:type="continuationSeparator" w:id="0">
    <w:p w14:paraId="637D809D" w14:textId="77777777" w:rsidR="001547E1" w:rsidRDefault="001547E1" w:rsidP="0015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ECDC" w14:textId="72A4EB78" w:rsidR="00C124DE" w:rsidRDefault="001547E1">
    <w:pPr>
      <w:pStyle w:val="Header"/>
    </w:pPr>
    <w:r>
      <w:rPr>
        <w:rFonts w:ascii="Source Sans Pro SemiBold" w:eastAsiaTheme="majorEastAsia" w:hAnsi="Source Sans Pro SemiBold" w:cstheme="majorBidi"/>
        <w:noProof/>
        <w:color w:val="172A55"/>
        <w:sz w:val="32"/>
        <w:szCs w:val="32"/>
        <w:lang w:val="fr-FR"/>
      </w:rPr>
      <w:drawing>
        <wp:anchor distT="0" distB="0" distL="114300" distR="114300" simplePos="0" relativeHeight="251659264" behindDoc="1" locked="0" layoutInCell="1" allowOverlap="1" wp14:anchorId="21AF85EA" wp14:editId="079693C4">
          <wp:simplePos x="0" y="0"/>
          <wp:positionH relativeFrom="page">
            <wp:align>right</wp:align>
          </wp:positionH>
          <wp:positionV relativeFrom="paragraph">
            <wp:posOffset>-449208</wp:posOffset>
          </wp:positionV>
          <wp:extent cx="2468212" cy="2544792"/>
          <wp:effectExtent l="0" t="0" r="8890" b="825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12" cy="2544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EE4"/>
    <w:multiLevelType w:val="hybridMultilevel"/>
    <w:tmpl w:val="10529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724DA"/>
    <w:multiLevelType w:val="hybridMultilevel"/>
    <w:tmpl w:val="2410F73A"/>
    <w:lvl w:ilvl="0" w:tplc="1370FB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8329D"/>
    <w:multiLevelType w:val="hybridMultilevel"/>
    <w:tmpl w:val="E272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F509E"/>
    <w:multiLevelType w:val="hybridMultilevel"/>
    <w:tmpl w:val="7160E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55FFB"/>
    <w:multiLevelType w:val="hybridMultilevel"/>
    <w:tmpl w:val="EC2A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5E57"/>
    <w:multiLevelType w:val="hybridMultilevel"/>
    <w:tmpl w:val="FC363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7C08"/>
    <w:multiLevelType w:val="hybridMultilevel"/>
    <w:tmpl w:val="39DA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56D9B"/>
    <w:multiLevelType w:val="hybridMultilevel"/>
    <w:tmpl w:val="1A20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C7620"/>
    <w:multiLevelType w:val="hybridMultilevel"/>
    <w:tmpl w:val="719E1D9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E2253"/>
    <w:multiLevelType w:val="hybridMultilevel"/>
    <w:tmpl w:val="042C446C"/>
    <w:lvl w:ilvl="0" w:tplc="04090017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3D22D4"/>
    <w:multiLevelType w:val="hybridMultilevel"/>
    <w:tmpl w:val="D21AE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B006D"/>
    <w:multiLevelType w:val="hybridMultilevel"/>
    <w:tmpl w:val="0E486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75B20"/>
    <w:multiLevelType w:val="hybridMultilevel"/>
    <w:tmpl w:val="600C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B1064"/>
    <w:multiLevelType w:val="hybridMultilevel"/>
    <w:tmpl w:val="8A4A9A72"/>
    <w:lvl w:ilvl="0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942" w:hanging="360"/>
      </w:pPr>
    </w:lvl>
    <w:lvl w:ilvl="2" w:tplc="FFFFFFFF" w:tentative="1">
      <w:start w:val="1"/>
      <w:numFmt w:val="lowerRoman"/>
      <w:lvlText w:val="%3."/>
      <w:lvlJc w:val="right"/>
      <w:pPr>
        <w:ind w:left="4662" w:hanging="180"/>
      </w:pPr>
    </w:lvl>
    <w:lvl w:ilvl="3" w:tplc="FFFFFFFF" w:tentative="1">
      <w:start w:val="1"/>
      <w:numFmt w:val="decimal"/>
      <w:lvlText w:val="%4."/>
      <w:lvlJc w:val="left"/>
      <w:pPr>
        <w:ind w:left="5382" w:hanging="360"/>
      </w:pPr>
    </w:lvl>
    <w:lvl w:ilvl="4" w:tplc="FFFFFFFF" w:tentative="1">
      <w:start w:val="1"/>
      <w:numFmt w:val="lowerLetter"/>
      <w:lvlText w:val="%5."/>
      <w:lvlJc w:val="left"/>
      <w:pPr>
        <w:ind w:left="6102" w:hanging="360"/>
      </w:pPr>
    </w:lvl>
    <w:lvl w:ilvl="5" w:tplc="FFFFFFFF" w:tentative="1">
      <w:start w:val="1"/>
      <w:numFmt w:val="lowerRoman"/>
      <w:lvlText w:val="%6."/>
      <w:lvlJc w:val="right"/>
      <w:pPr>
        <w:ind w:left="6822" w:hanging="180"/>
      </w:pPr>
    </w:lvl>
    <w:lvl w:ilvl="6" w:tplc="FFFFFFFF" w:tentative="1">
      <w:start w:val="1"/>
      <w:numFmt w:val="decimal"/>
      <w:lvlText w:val="%7."/>
      <w:lvlJc w:val="left"/>
      <w:pPr>
        <w:ind w:left="7542" w:hanging="360"/>
      </w:pPr>
    </w:lvl>
    <w:lvl w:ilvl="7" w:tplc="FFFFFFFF" w:tentative="1">
      <w:start w:val="1"/>
      <w:numFmt w:val="lowerLetter"/>
      <w:lvlText w:val="%8."/>
      <w:lvlJc w:val="left"/>
      <w:pPr>
        <w:ind w:left="8262" w:hanging="360"/>
      </w:pPr>
    </w:lvl>
    <w:lvl w:ilvl="8" w:tplc="FFFFFFFF" w:tentative="1">
      <w:start w:val="1"/>
      <w:numFmt w:val="lowerRoman"/>
      <w:lvlText w:val="%9."/>
      <w:lvlJc w:val="right"/>
      <w:pPr>
        <w:ind w:left="8982" w:hanging="180"/>
      </w:pPr>
    </w:lvl>
  </w:abstractNum>
  <w:abstractNum w:abstractNumId="14" w15:restartNumberingAfterBreak="0">
    <w:nsid w:val="539130A3"/>
    <w:multiLevelType w:val="hybridMultilevel"/>
    <w:tmpl w:val="31E6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23EB0"/>
    <w:multiLevelType w:val="hybridMultilevel"/>
    <w:tmpl w:val="3D2E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021CA"/>
    <w:multiLevelType w:val="hybridMultilevel"/>
    <w:tmpl w:val="4CCC9C0A"/>
    <w:lvl w:ilvl="0" w:tplc="B7D633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11A5D"/>
    <w:multiLevelType w:val="hybridMultilevel"/>
    <w:tmpl w:val="25E88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B08A9"/>
    <w:multiLevelType w:val="hybridMultilevel"/>
    <w:tmpl w:val="C73E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C635F"/>
    <w:multiLevelType w:val="hybridMultilevel"/>
    <w:tmpl w:val="F92A7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E6D68"/>
    <w:multiLevelType w:val="hybridMultilevel"/>
    <w:tmpl w:val="4798F1F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63AFA"/>
    <w:multiLevelType w:val="hybridMultilevel"/>
    <w:tmpl w:val="4170DBEE"/>
    <w:lvl w:ilvl="0" w:tplc="4C6E77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065554">
    <w:abstractNumId w:val="12"/>
  </w:num>
  <w:num w:numId="2" w16cid:durableId="1584879794">
    <w:abstractNumId w:val="21"/>
  </w:num>
  <w:num w:numId="3" w16cid:durableId="625232119">
    <w:abstractNumId w:val="19"/>
  </w:num>
  <w:num w:numId="4" w16cid:durableId="1416435730">
    <w:abstractNumId w:val="4"/>
  </w:num>
  <w:num w:numId="5" w16cid:durableId="607935299">
    <w:abstractNumId w:val="16"/>
  </w:num>
  <w:num w:numId="6" w16cid:durableId="1253930871">
    <w:abstractNumId w:val="17"/>
  </w:num>
  <w:num w:numId="7" w16cid:durableId="998726323">
    <w:abstractNumId w:val="10"/>
  </w:num>
  <w:num w:numId="8" w16cid:durableId="1375738047">
    <w:abstractNumId w:val="2"/>
  </w:num>
  <w:num w:numId="9" w16cid:durableId="2066566058">
    <w:abstractNumId w:val="20"/>
  </w:num>
  <w:num w:numId="10" w16cid:durableId="2099018841">
    <w:abstractNumId w:val="13"/>
  </w:num>
  <w:num w:numId="11" w16cid:durableId="165480878">
    <w:abstractNumId w:val="9"/>
  </w:num>
  <w:num w:numId="12" w16cid:durableId="1871339679">
    <w:abstractNumId w:val="18"/>
  </w:num>
  <w:num w:numId="13" w16cid:durableId="554661292">
    <w:abstractNumId w:val="7"/>
  </w:num>
  <w:num w:numId="14" w16cid:durableId="498352801">
    <w:abstractNumId w:val="15"/>
  </w:num>
  <w:num w:numId="15" w16cid:durableId="1119182017">
    <w:abstractNumId w:val="6"/>
  </w:num>
  <w:num w:numId="16" w16cid:durableId="105465631">
    <w:abstractNumId w:val="8"/>
  </w:num>
  <w:num w:numId="17" w16cid:durableId="1540702072">
    <w:abstractNumId w:val="3"/>
  </w:num>
  <w:num w:numId="18" w16cid:durableId="822549767">
    <w:abstractNumId w:val="11"/>
  </w:num>
  <w:num w:numId="19" w16cid:durableId="11078356">
    <w:abstractNumId w:val="0"/>
  </w:num>
  <w:num w:numId="20" w16cid:durableId="1785925472">
    <w:abstractNumId w:val="5"/>
  </w:num>
  <w:num w:numId="21" w16cid:durableId="487209827">
    <w:abstractNumId w:val="1"/>
  </w:num>
  <w:num w:numId="22" w16cid:durableId="7106918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GBfuzduqtUG5UVXeAsqf1QMaJCUAh9DNIkPwLdrBEmNMCL3z+t/eOlcWZ04nO5zI2SG7U3uObT0shpjOO+a3kA==" w:salt="vlk9Cg4QjC3lRpJJq3XMy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81"/>
    <w:rsid w:val="000001B2"/>
    <w:rsid w:val="00037D9D"/>
    <w:rsid w:val="001547E1"/>
    <w:rsid w:val="001F5EF3"/>
    <w:rsid w:val="00234075"/>
    <w:rsid w:val="002C54E6"/>
    <w:rsid w:val="002C60AB"/>
    <w:rsid w:val="00342495"/>
    <w:rsid w:val="0036561F"/>
    <w:rsid w:val="00365EEA"/>
    <w:rsid w:val="003A2479"/>
    <w:rsid w:val="00452CD5"/>
    <w:rsid w:val="00525BAF"/>
    <w:rsid w:val="005B4F2D"/>
    <w:rsid w:val="005B4FF5"/>
    <w:rsid w:val="00603881"/>
    <w:rsid w:val="00642FC9"/>
    <w:rsid w:val="006F0B64"/>
    <w:rsid w:val="00722D8D"/>
    <w:rsid w:val="00761643"/>
    <w:rsid w:val="007D16BA"/>
    <w:rsid w:val="0083789A"/>
    <w:rsid w:val="0084094A"/>
    <w:rsid w:val="00881233"/>
    <w:rsid w:val="00965C4F"/>
    <w:rsid w:val="009B2186"/>
    <w:rsid w:val="00A17686"/>
    <w:rsid w:val="00A77BF4"/>
    <w:rsid w:val="00A86711"/>
    <w:rsid w:val="00AE3ADB"/>
    <w:rsid w:val="00B3451E"/>
    <w:rsid w:val="00B549F4"/>
    <w:rsid w:val="00C124DE"/>
    <w:rsid w:val="00C24C35"/>
    <w:rsid w:val="00C87592"/>
    <w:rsid w:val="00C931B3"/>
    <w:rsid w:val="00D70C6A"/>
    <w:rsid w:val="00EC3A83"/>
    <w:rsid w:val="00EC5FF5"/>
    <w:rsid w:val="00F003E8"/>
    <w:rsid w:val="00F31FA0"/>
    <w:rsid w:val="00F7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E203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88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038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881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6038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603881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0388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EC3A83"/>
    <w:pPr>
      <w:tabs>
        <w:tab w:val="right" w:leader="dot" w:pos="9350"/>
      </w:tabs>
      <w:spacing w:after="100" w:line="276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E1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E1"/>
    <w:rPr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9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49F4"/>
    <w:rPr>
      <w:rFonts w:eastAsiaTheme="minorEastAsia"/>
      <w:color w:val="5A5A5A" w:themeColor="text1" w:themeTint="A5"/>
      <w:spacing w:val="15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chet.public.lu/fr/citoyens/support/aid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uichet.public.lu/fr/citoyens/support/aide/myguichet/espace-priv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3334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Demander à voter par correspondance aux élections européennes du 9 juin 2024</vt:lpstr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Demander à voter par correspondance aux élections européennes du 9 juin 2024</dc:title>
  <dc:subject/>
  <dc:creator/>
  <cp:keywords/>
  <dc:description/>
  <cp:lastModifiedBy/>
  <cp:revision>1</cp:revision>
  <dcterms:created xsi:type="dcterms:W3CDTF">2024-03-15T08:10:00Z</dcterms:created>
  <dcterms:modified xsi:type="dcterms:W3CDTF">2024-03-15T08:11:00Z</dcterms:modified>
</cp:coreProperties>
</file>