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29289E54" w:rsidR="009828E6" w:rsidRPr="00165AE1" w:rsidRDefault="00165AE1" w:rsidP="009B2AB0">
      <w:pPr>
        <w:pStyle w:val="Title"/>
        <w:spacing w:before="160" w:after="120" w:line="276" w:lineRule="auto"/>
        <w:contextualSpacing w:val="0"/>
        <w:rPr>
          <w:rFonts w:ascii="Source Sans 3 SemiBold" w:hAnsi="Source Sans 3 SemiBold"/>
          <w:color w:val="222222" w:themeColor="text1"/>
          <w:sz w:val="40"/>
          <w:lang w:val="lb-LU"/>
        </w:rPr>
      </w:pPr>
      <w:r w:rsidRPr="00165AE1">
        <w:rPr>
          <w:rFonts w:ascii="Source Sans 3 SemiBold" w:hAnsi="Source Sans 3 SemiBold"/>
          <w:color w:val="222222" w:themeColor="text1"/>
          <w:sz w:val="40"/>
          <w:lang w:val="lb-LU"/>
        </w:rPr>
        <w:t>Als nei*e Benotzer*in mäi private Beräich erstellen</w:t>
      </w:r>
      <w:r w:rsidR="0067129D" w:rsidRPr="00165AE1">
        <w:rPr>
          <w:rFonts w:ascii="Source Sans 3 SemiBold" w:hAnsi="Source Sans 3 SemiBold"/>
          <w:color w:val="222222" w:themeColor="text1"/>
          <w:sz w:val="40"/>
          <w:lang w:val="lb-LU"/>
        </w:rPr>
        <w:t xml:space="preserve"> </w:t>
      </w:r>
    </w:p>
    <w:p w14:paraId="2E7E3280" w14:textId="780699F3" w:rsidR="009B2AB0" w:rsidRPr="00165AE1" w:rsidRDefault="00165AE1" w:rsidP="009B2AB0">
      <w:pPr>
        <w:pStyle w:val="ListParagraph"/>
        <w:spacing w:after="240" w:line="276" w:lineRule="auto"/>
        <w:ind w:left="0"/>
        <w:contextualSpacing w:val="0"/>
        <w:rPr>
          <w:rFonts w:ascii="Source Sans 3" w:hAnsi="Source Sans 3"/>
          <w:color w:val="222222" w:themeColor="text1"/>
          <w:sz w:val="20"/>
          <w:szCs w:val="20"/>
          <w:lang w:val="lb-LU"/>
        </w:rPr>
      </w:pPr>
      <w:r w:rsidRPr="00165AE1">
        <w:rPr>
          <w:rFonts w:ascii="Source Sans 3" w:hAnsi="Source Sans 3"/>
          <w:color w:val="222222" w:themeColor="text1"/>
          <w:sz w:val="20"/>
          <w:szCs w:val="20"/>
          <w:lang w:val="lb-LU"/>
        </w:rPr>
        <w:t>Aktualiséiert den 29.01.2026</w:t>
      </w:r>
    </w:p>
    <w:p w14:paraId="2A746069" w14:textId="2B4D3511" w:rsidR="003C479B" w:rsidRPr="00165AE1" w:rsidRDefault="00165AE1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  <w:lang w:val="lb-LU"/>
        </w:rPr>
      </w:pPr>
      <w:bookmarkStart w:id="0" w:name="_Glisser-déposer"/>
      <w:bookmarkEnd w:id="0"/>
      <w:r w:rsidRPr="00165AE1">
        <w:rPr>
          <w:rFonts w:ascii="Source Sans 3 SemiBold" w:hAnsi="Source Sans 3 SemiBold"/>
          <w:color w:val="172A55" w:themeColor="text2"/>
          <w:lang w:val="lb-LU"/>
        </w:rPr>
        <w:t>Op MyGuichet.lu enregistréieren</w:t>
      </w:r>
    </w:p>
    <w:p w14:paraId="426B0737" w14:textId="6E123F1F" w:rsidR="003C479B" w:rsidRPr="00165AE1" w:rsidRDefault="00165AE1" w:rsidP="003C479B">
      <w:pPr>
        <w:pStyle w:val="ListParagraph"/>
        <w:spacing w:line="276" w:lineRule="auto"/>
        <w:ind w:left="0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color w:val="222222" w:themeColor="text1"/>
          <w:lang w:val="lb-LU"/>
        </w:rPr>
        <w:t xml:space="preserve">Ier Dir Äre private Beräich erstelle kënnt, musst Dir </w:t>
      </w:r>
      <w:r w:rsidRPr="00165AE1">
        <w:rPr>
          <w:rFonts w:ascii="Source Sans 3 SemiBold" w:hAnsi="Source Sans 3 SemiBold"/>
          <w:color w:val="222222" w:themeColor="text1"/>
          <w:lang w:val="lb-LU"/>
        </w:rPr>
        <w:t>Iech op MyGuichet.lu enregistréieren</w:t>
      </w:r>
      <w:r w:rsidRPr="00165AE1">
        <w:rPr>
          <w:rFonts w:ascii="Source Sans 3" w:hAnsi="Source Sans 3"/>
          <w:color w:val="222222" w:themeColor="text1"/>
          <w:lang w:val="lb-LU"/>
        </w:rPr>
        <w:t xml:space="preserve">. Wéi dat geet, gitt Dir an eisem </w:t>
      </w:r>
      <w:hyperlink r:id="rId7" w:history="1">
        <w:r w:rsidRPr="00165AE1">
          <w:rPr>
            <w:rStyle w:val="Hyperlink"/>
            <w:rFonts w:ascii="Source Sans 3" w:hAnsi="Source Sans 3"/>
            <w:lang w:val="lb-LU"/>
          </w:rPr>
          <w:t>Tutorial zu deem Theema</w:t>
        </w:r>
      </w:hyperlink>
      <w:r w:rsidRPr="00165AE1">
        <w:rPr>
          <w:rFonts w:ascii="Source Sans 3" w:hAnsi="Source Sans 3"/>
          <w:color w:val="222222" w:themeColor="text1"/>
          <w:lang w:val="lb-LU"/>
        </w:rPr>
        <w:t xml:space="preserve"> gewuer.</w:t>
      </w:r>
    </w:p>
    <w:p w14:paraId="4B56C950" w14:textId="6744A77F" w:rsidR="00B57166" w:rsidRPr="00165AE1" w:rsidRDefault="0067129D" w:rsidP="0067129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noProof/>
          <w:color w:val="222222" w:themeColor="text1"/>
          <w:lang w:val="lb-LU"/>
        </w:rPr>
        <w:drawing>
          <wp:inline distT="0" distB="0" distL="0" distR="0" wp14:anchorId="6D800CCC" wp14:editId="01DDA0FF">
            <wp:extent cx="1080000" cy="1080000"/>
            <wp:effectExtent l="0" t="0" r="6350" b="6350"/>
            <wp:docPr id="62105428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5428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343CD" w14:textId="0358A2E7" w:rsidR="0067129D" w:rsidRPr="00165AE1" w:rsidRDefault="00165AE1" w:rsidP="00B57166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color w:val="222222" w:themeColor="text1"/>
          <w:lang w:val="lb-LU"/>
        </w:rPr>
        <w:t>Acceptéiert d’</w:t>
      </w:r>
      <w:r w:rsidRPr="00165AE1">
        <w:rPr>
          <w:rFonts w:ascii="Source Sans 3 SemiBold" w:hAnsi="Source Sans 3 SemiBold"/>
          <w:color w:val="222222" w:themeColor="text1"/>
          <w:lang w:val="lb-LU"/>
        </w:rPr>
        <w:t>allgemeng Benotzungsbedéngungen</w:t>
      </w:r>
      <w:r w:rsidRPr="00165AE1">
        <w:rPr>
          <w:rFonts w:ascii="Source Sans 3" w:hAnsi="Source Sans 3"/>
          <w:color w:val="222222" w:themeColor="text1"/>
          <w:lang w:val="lb-LU"/>
        </w:rPr>
        <w:t xml:space="preserve"> (CGU) fir MyGuichet.lu.</w:t>
      </w:r>
    </w:p>
    <w:p w14:paraId="4C4F5047" w14:textId="38A99B8B" w:rsidR="00B57166" w:rsidRPr="00165AE1" w:rsidRDefault="00165AE1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color w:val="222222" w:themeColor="text1"/>
          <w:lang w:val="lb-LU"/>
        </w:rPr>
        <w:t>Klickt op „</w:t>
      </w:r>
      <w:r w:rsidRPr="00165AE1">
        <w:rPr>
          <w:rFonts w:ascii="Source Sans 3 SemiBold" w:hAnsi="Source Sans 3 SemiBold"/>
          <w:color w:val="222222" w:themeColor="text1"/>
          <w:lang w:val="fr-FR"/>
        </w:rPr>
        <w:t>Valider</w:t>
      </w:r>
      <w:r w:rsidRPr="00165AE1">
        <w:rPr>
          <w:rFonts w:ascii="Source Sans 3" w:hAnsi="Source Sans 3"/>
          <w:color w:val="222222" w:themeColor="text1"/>
          <w:lang w:val="lb-LU"/>
        </w:rPr>
        <w:t>“.</w:t>
      </w:r>
      <w:r>
        <w:rPr>
          <w:rFonts w:ascii="Source Sans 3" w:hAnsi="Source Sans 3"/>
          <w:color w:val="222222" w:themeColor="text1"/>
          <w:lang w:val="lb-LU"/>
        </w:rPr>
        <w:br/>
      </w:r>
      <w:r w:rsidRPr="00165AE1">
        <w:rPr>
          <w:rFonts w:ascii="Source Sans 3" w:hAnsi="Source Sans 3"/>
          <w:color w:val="222222" w:themeColor="text1"/>
          <w:lang w:val="lb-LU"/>
        </w:rPr>
        <w:t>Op Lëtzebuergesch „Validéieren“.</w:t>
      </w:r>
    </w:p>
    <w:p w14:paraId="5BA756D6" w14:textId="1EF6FDA0" w:rsidR="0067129D" w:rsidRPr="00165AE1" w:rsidRDefault="00165AE1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color w:val="222222" w:themeColor="text1"/>
          <w:lang w:val="lb-LU"/>
        </w:rPr>
        <w:t>Klickt op „</w:t>
      </w:r>
      <w:r w:rsidRPr="00165AE1">
        <w:rPr>
          <w:rFonts w:ascii="Source Sans 3 SemiBold" w:hAnsi="Source Sans 3 SemiBold"/>
          <w:color w:val="222222" w:themeColor="text1"/>
          <w:lang w:val="fr-FR"/>
        </w:rPr>
        <w:t>Créer mon espace privé</w:t>
      </w:r>
      <w:r w:rsidRPr="00165AE1">
        <w:rPr>
          <w:rFonts w:ascii="Source Sans 3" w:hAnsi="Source Sans 3"/>
          <w:color w:val="222222" w:themeColor="text1"/>
          <w:lang w:val="lb-LU"/>
        </w:rPr>
        <w:t>“.</w:t>
      </w:r>
      <w:r w:rsidRPr="00165AE1">
        <w:rPr>
          <w:rFonts w:ascii="Source Sans 3" w:hAnsi="Source Sans 3"/>
          <w:color w:val="222222" w:themeColor="text1"/>
          <w:lang w:val="lb-LU"/>
        </w:rPr>
        <w:br/>
        <w:t>Op Lëtzebuergesch „Mäi private Beräich erstellen“.</w:t>
      </w:r>
    </w:p>
    <w:p w14:paraId="7138B1FE" w14:textId="3E5D96BB" w:rsidR="0067129D" w:rsidRPr="00165AE1" w:rsidRDefault="00165AE1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color w:val="222222" w:themeColor="text1"/>
          <w:lang w:val="lb-LU"/>
        </w:rPr>
        <w:t>Fëllt déi obligatoresch Felder aus. Dës si mat engem Stär (</w:t>
      </w:r>
      <w:r w:rsidRPr="00165AE1">
        <w:rPr>
          <w:rFonts w:ascii="Source Sans 3" w:hAnsi="Source Sans 3"/>
          <w:color w:val="B22D36" w:themeColor="accent3"/>
          <w:lang w:val="lb-LU"/>
        </w:rPr>
        <w:t>*</w:t>
      </w:r>
      <w:r w:rsidRPr="00165AE1">
        <w:rPr>
          <w:rFonts w:ascii="Source Sans 3" w:hAnsi="Source Sans 3"/>
          <w:color w:val="222222" w:themeColor="text1"/>
          <w:lang w:val="lb-LU"/>
        </w:rPr>
        <w:t>) markéiert.</w:t>
      </w:r>
    </w:p>
    <w:p w14:paraId="7A3E0C3A" w14:textId="49790B32" w:rsidR="0067129D" w:rsidRPr="00165AE1" w:rsidRDefault="00165AE1" w:rsidP="0067129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color w:val="222222" w:themeColor="text1"/>
          <w:lang w:val="lb-LU"/>
        </w:rPr>
        <w:t xml:space="preserve">Äre </w:t>
      </w:r>
      <w:r w:rsidRPr="00165AE1">
        <w:rPr>
          <w:rFonts w:ascii="Source Sans 3 SemiBold" w:hAnsi="Source Sans 3 SemiBold"/>
          <w:color w:val="222222" w:themeColor="text1"/>
          <w:lang w:val="lb-LU"/>
        </w:rPr>
        <w:t>Virnumm</w:t>
      </w:r>
      <w:r w:rsidRPr="00165AE1">
        <w:rPr>
          <w:rFonts w:ascii="Source Sans 3" w:hAnsi="Source Sans 3"/>
          <w:color w:val="222222" w:themeColor="text1"/>
          <w:lang w:val="lb-LU"/>
        </w:rPr>
        <w:t xml:space="preserve"> (oder Är Virnimm) an Ären </w:t>
      </w:r>
      <w:r w:rsidRPr="00165AE1">
        <w:rPr>
          <w:rFonts w:ascii="Source Sans 3 SemiBold" w:hAnsi="Source Sans 3 SemiBold"/>
          <w:color w:val="222222" w:themeColor="text1"/>
          <w:lang w:val="lb-LU"/>
        </w:rPr>
        <w:t>Numm</w:t>
      </w:r>
      <w:r w:rsidRPr="00165AE1">
        <w:rPr>
          <w:rFonts w:ascii="Source Sans 3" w:hAnsi="Source Sans 3"/>
          <w:color w:val="222222" w:themeColor="text1"/>
          <w:lang w:val="lb-LU"/>
        </w:rPr>
        <w:t xml:space="preserve"> (oder Är Nimm) ginn automatesch aus Ärem Authentifizéierungsproduit iwwerholl a kënnen net geännert ginn.</w:t>
      </w:r>
    </w:p>
    <w:p w14:paraId="173A64A0" w14:textId="4460E8E4" w:rsidR="0067129D" w:rsidRPr="00165AE1" w:rsidRDefault="00165AE1" w:rsidP="00165AE1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color w:val="222222" w:themeColor="text1"/>
          <w:lang w:val="lb-LU"/>
        </w:rPr>
        <w:t xml:space="preserve">D’Feld mat der </w:t>
      </w:r>
      <w:r w:rsidRPr="00165AE1">
        <w:rPr>
          <w:rFonts w:ascii="Source Sans 3 SemiBold" w:hAnsi="Source Sans 3 SemiBold"/>
          <w:color w:val="222222" w:themeColor="text1"/>
          <w:lang w:val="lb-LU"/>
        </w:rPr>
        <w:t>E-Mail-Adress</w:t>
      </w:r>
      <w:r w:rsidRPr="00165AE1">
        <w:rPr>
          <w:rFonts w:ascii="Source Sans 3" w:hAnsi="Source Sans 3"/>
          <w:color w:val="222222" w:themeColor="text1"/>
          <w:lang w:val="lb-LU"/>
        </w:rPr>
        <w:t xml:space="preserve"> ass automatesch ausgefëllt. Dir kënnt d’Adress awer änneren, wann Dir Är Notifikatioune vu MyGuichet.lu léiwer op eng aner Adress geschéckt kritt.</w:t>
      </w:r>
    </w:p>
    <w:p w14:paraId="46ABD404" w14:textId="283921B9" w:rsidR="0067129D" w:rsidRPr="00165AE1" w:rsidRDefault="00165AE1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color w:val="222222" w:themeColor="text1"/>
          <w:lang w:val="lb-LU"/>
        </w:rPr>
        <w:t>Klickt op „</w:t>
      </w:r>
      <w:r w:rsidRPr="00165AE1">
        <w:rPr>
          <w:rFonts w:ascii="Source Sans 3 SemiBold" w:hAnsi="Source Sans 3 SemiBold"/>
          <w:color w:val="222222" w:themeColor="text1"/>
          <w:lang w:val="fr-FR"/>
        </w:rPr>
        <w:t>Valider</w:t>
      </w:r>
      <w:r w:rsidRPr="00165AE1">
        <w:rPr>
          <w:rFonts w:ascii="Source Sans 3" w:hAnsi="Source Sans 3"/>
          <w:color w:val="222222" w:themeColor="text1"/>
          <w:lang w:val="lb-LU"/>
        </w:rPr>
        <w:t>“.</w:t>
      </w:r>
      <w:r w:rsidRPr="00165AE1">
        <w:rPr>
          <w:rFonts w:ascii="Source Sans 3" w:hAnsi="Source Sans 3"/>
          <w:color w:val="222222" w:themeColor="text1"/>
          <w:lang w:val="lb-LU"/>
        </w:rPr>
        <w:br/>
        <w:t>Op Lëtzebuergesch „Validéieren“.</w:t>
      </w:r>
    </w:p>
    <w:p w14:paraId="0449A242" w14:textId="4A2D9EAA" w:rsidR="0067129D" w:rsidRPr="00165AE1" w:rsidRDefault="00165AE1" w:rsidP="0067129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color w:val="222222" w:themeColor="text1"/>
          <w:lang w:val="lb-LU"/>
        </w:rPr>
        <w:t xml:space="preserve">Dir hutt elo Äre </w:t>
      </w:r>
      <w:r w:rsidRPr="00165AE1">
        <w:rPr>
          <w:rFonts w:ascii="Source Sans 3 SemiBold" w:hAnsi="Source Sans 3 SemiBold"/>
          <w:color w:val="222222" w:themeColor="text1"/>
          <w:lang w:val="lb-LU"/>
        </w:rPr>
        <w:t>private Beräich</w:t>
      </w:r>
      <w:r w:rsidRPr="00165AE1">
        <w:rPr>
          <w:rFonts w:ascii="Source Sans 3" w:hAnsi="Source Sans 3"/>
          <w:color w:val="222222" w:themeColor="text1"/>
          <w:lang w:val="lb-LU"/>
        </w:rPr>
        <w:t xml:space="preserve"> op MyGuichet.lu </w:t>
      </w:r>
      <w:r w:rsidRPr="00165AE1">
        <w:rPr>
          <w:rFonts w:ascii="Source Sans 3 SemiBold" w:hAnsi="Source Sans 3 SemiBold"/>
          <w:color w:val="222222" w:themeColor="text1"/>
          <w:lang w:val="lb-LU"/>
        </w:rPr>
        <w:t>erstallt</w:t>
      </w:r>
      <w:r w:rsidRPr="00165AE1">
        <w:rPr>
          <w:rFonts w:ascii="Source Sans 3" w:hAnsi="Source Sans 3"/>
          <w:color w:val="222222" w:themeColor="text1"/>
          <w:lang w:val="lb-LU"/>
        </w:rPr>
        <w:t>!</w:t>
      </w:r>
    </w:p>
    <w:p w14:paraId="2D0125B2" w14:textId="77777777" w:rsidR="008150CB" w:rsidRDefault="008150CB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  <w:lang w:val="lb-LU"/>
        </w:rPr>
      </w:pPr>
      <w:bookmarkStart w:id="1" w:name="_Téléchargement"/>
      <w:bookmarkEnd w:id="1"/>
      <w:r>
        <w:rPr>
          <w:rFonts w:ascii="Source Sans 3 SemiBold" w:hAnsi="Source Sans 3 SemiBold"/>
          <w:color w:val="172A55" w:themeColor="text2"/>
          <w:lang w:val="lb-LU"/>
        </w:rPr>
        <w:br w:type="page"/>
      </w:r>
    </w:p>
    <w:p w14:paraId="324A8B8A" w14:textId="12AA5EBD" w:rsidR="003C479B" w:rsidRPr="00165AE1" w:rsidRDefault="00165AE1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  <w:lang w:val="lb-LU"/>
        </w:rPr>
      </w:pPr>
      <w:r w:rsidRPr="00165AE1">
        <w:rPr>
          <w:rFonts w:ascii="Source Sans 3 SemiBold" w:hAnsi="Source Sans 3 SemiBold"/>
          <w:color w:val="172A55" w:themeColor="text2"/>
          <w:lang w:val="lb-LU"/>
        </w:rPr>
        <w:lastRenderedPageBreak/>
        <w:t>Kontaktdaten</w:t>
      </w:r>
      <w:r>
        <w:rPr>
          <w:rFonts w:ascii="Source Sans 3 SemiBold" w:hAnsi="Source Sans 3 SemiBold"/>
          <w:color w:val="172A55" w:themeColor="text2"/>
          <w:lang w:val="lb-LU"/>
        </w:rPr>
        <w:t xml:space="preserve"> bei Froen zu MyGuichet.lu</w:t>
      </w:r>
    </w:p>
    <w:p w14:paraId="4308A538" w14:textId="23E3616A" w:rsidR="003C479B" w:rsidRPr="00165AE1" w:rsidRDefault="00FD38D7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" w:hAnsi="Source Sans 3"/>
          <w:color w:val="222222" w:themeColor="text1"/>
          <w:lang w:val="lb-LU"/>
        </w:rPr>
      </w:pPr>
      <w:hyperlink r:id="rId9" w:history="1">
        <w:r w:rsidR="00165AE1">
          <w:rPr>
            <w:rStyle w:val="Hyperlink"/>
            <w:rFonts w:ascii="Source Sans 3" w:hAnsi="Source Sans 3"/>
            <w:lang w:val="lb-LU"/>
          </w:rPr>
          <w:t>Kontaktformulaire</w:t>
        </w:r>
      </w:hyperlink>
    </w:p>
    <w:p w14:paraId="72AE546C" w14:textId="5295B49F" w:rsidR="004D3B86" w:rsidRPr="00165AE1" w:rsidRDefault="006F39E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noProof/>
          <w:color w:val="222222" w:themeColor="text1"/>
          <w:lang w:val="lb-LU"/>
        </w:rPr>
        <w:drawing>
          <wp:inline distT="0" distB="0" distL="0" distR="0" wp14:anchorId="7179A389" wp14:editId="760F39D2">
            <wp:extent cx="1080000" cy="1080000"/>
            <wp:effectExtent l="0" t="0" r="6350" b="6350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1D370B66-596A-8858-5B6C-21B8F242688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1D370B66-596A-8858-5B6C-21B8F242688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959"/>
                      </a:avLst>
                    </a:prstGeom>
                  </pic:spPr>
                </pic:pic>
              </a:graphicData>
            </a:graphic>
          </wp:inline>
        </w:drawing>
      </w:r>
      <w:r w:rsidRPr="00165AE1">
        <w:rPr>
          <w:rFonts w:ascii="Source Sans 3" w:hAnsi="Source Sans 3"/>
          <w:noProof/>
          <w:color w:val="222222" w:themeColor="text1"/>
          <w:lang w:val="lb-LU"/>
        </w:rPr>
        <w:t xml:space="preserve"> </w:t>
      </w:r>
    </w:p>
    <w:p w14:paraId="15D089E5" w14:textId="1E60D903" w:rsidR="003C479B" w:rsidRPr="00165AE1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lb-LU"/>
        </w:rPr>
      </w:pPr>
      <w:r w:rsidRPr="00165AE1">
        <w:rPr>
          <w:rFonts w:ascii="Source Sans 3 SemiBold" w:hAnsi="Source Sans 3 SemiBold"/>
          <w:color w:val="222222" w:themeColor="text1"/>
          <w:lang w:val="lb-LU"/>
        </w:rPr>
        <w:t>Accueil</w:t>
      </w:r>
    </w:p>
    <w:p w14:paraId="47EA25A6" w14:textId="77777777" w:rsidR="003C479B" w:rsidRPr="00165AE1" w:rsidRDefault="003C479B" w:rsidP="003C479B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color w:val="222222" w:themeColor="text1"/>
          <w:lang w:val="lb-LU"/>
        </w:rPr>
        <w:t xml:space="preserve">11, </w:t>
      </w:r>
      <w:r w:rsidRPr="00165AE1">
        <w:rPr>
          <w:rFonts w:ascii="Source Sans 3" w:hAnsi="Source Sans 3"/>
          <w:color w:val="222222" w:themeColor="text1"/>
          <w:lang w:val="fr-FR"/>
        </w:rPr>
        <w:t>rue Notre-Dame</w:t>
      </w:r>
      <w:r w:rsidRPr="00165AE1">
        <w:rPr>
          <w:rFonts w:ascii="Source Sans 3" w:hAnsi="Source Sans 3"/>
          <w:color w:val="222222" w:themeColor="text1"/>
          <w:lang w:val="lb-LU"/>
        </w:rPr>
        <w:t xml:space="preserve"> </w:t>
      </w:r>
      <w:r w:rsidRPr="00165AE1">
        <w:rPr>
          <w:rFonts w:ascii="Source Sans 3" w:hAnsi="Source Sans 3"/>
          <w:color w:val="222222" w:themeColor="text1"/>
          <w:lang w:val="lb-LU"/>
        </w:rPr>
        <w:br/>
        <w:t>L-2240 Luxembourg</w:t>
      </w:r>
    </w:p>
    <w:p w14:paraId="2B3FEB4B" w14:textId="6795588E" w:rsidR="003C479B" w:rsidRPr="00165AE1" w:rsidRDefault="008150CB" w:rsidP="003C479B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lb-LU"/>
        </w:rPr>
      </w:pPr>
      <w:r>
        <w:rPr>
          <w:rFonts w:ascii="Source Sans 3" w:hAnsi="Source Sans 3"/>
          <w:color w:val="222222" w:themeColor="text1"/>
          <w:lang w:val="lb-LU"/>
        </w:rPr>
        <w:t>op vu méindes bis freides vun 8:00 bis 17:00 Auer (mat oder ouni Rendez-vous)</w:t>
      </w:r>
    </w:p>
    <w:p w14:paraId="02B9FA5A" w14:textId="489877A1" w:rsidR="003C479B" w:rsidRPr="00165AE1" w:rsidRDefault="008150C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lb-LU"/>
        </w:rPr>
      </w:pPr>
      <w:r>
        <w:rPr>
          <w:rFonts w:ascii="Source Sans 3 SemiBold" w:hAnsi="Source Sans 3 SemiBold"/>
          <w:color w:val="222222" w:themeColor="text1"/>
          <w:lang w:val="lb-LU"/>
        </w:rPr>
        <w:t>Telefon</w:t>
      </w:r>
    </w:p>
    <w:p w14:paraId="6C5F16AD" w14:textId="77777777" w:rsidR="004D3B86" w:rsidRPr="00165AE1" w:rsidRDefault="004D3B86" w:rsidP="004D3B86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color w:val="222222" w:themeColor="text1"/>
          <w:lang w:val="lb-LU"/>
        </w:rPr>
        <w:t>(+352) 247 82 000</w:t>
      </w:r>
    </w:p>
    <w:p w14:paraId="02DE0159" w14:textId="1E470572" w:rsidR="003C479B" w:rsidRPr="00165AE1" w:rsidRDefault="008150C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lb-LU"/>
        </w:rPr>
      </w:pPr>
      <w:r w:rsidRPr="008150CB">
        <w:rPr>
          <w:rFonts w:ascii="Source Sans 3" w:hAnsi="Source Sans 3"/>
          <w:color w:val="222222" w:themeColor="text1"/>
          <w:lang w:val="lb-LU"/>
        </w:rPr>
        <w:t>erreechbar</w:t>
      </w:r>
      <w:r w:rsidRPr="008150CB">
        <w:rPr>
          <w:rFonts w:ascii="Source Sans 3" w:hAnsi="Source Sans 3"/>
          <w:color w:val="222222" w:themeColor="text1"/>
          <w:lang w:val="lb-LU"/>
        </w:rPr>
        <w:t xml:space="preserve"> </w:t>
      </w:r>
      <w:r>
        <w:rPr>
          <w:rFonts w:ascii="Source Sans 3" w:hAnsi="Source Sans 3"/>
          <w:color w:val="222222" w:themeColor="text1"/>
          <w:lang w:val="lb-LU"/>
        </w:rPr>
        <w:t>vu méindes bis freides vun 8:00 bis 18:00 Auer</w:t>
      </w:r>
    </w:p>
    <w:p w14:paraId="5AEF3A16" w14:textId="71658F61" w:rsidR="003C479B" w:rsidRPr="00165AE1" w:rsidRDefault="008150CB" w:rsidP="004D3B86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lb-LU"/>
        </w:rPr>
      </w:pPr>
      <w:r>
        <w:rPr>
          <w:rFonts w:ascii="Source Sans 3 SemiBold" w:hAnsi="Source Sans 3 SemiBold"/>
          <w:color w:val="222222" w:themeColor="text1"/>
          <w:lang w:val="lb-LU"/>
        </w:rPr>
        <w:t>Videocall mam Helpdesk vu Guichet.lu</w:t>
      </w:r>
    </w:p>
    <w:p w14:paraId="05F5B33B" w14:textId="75E8EB8D" w:rsidR="004D3B86" w:rsidRPr="00165AE1" w:rsidRDefault="008150C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lb-LU"/>
        </w:rPr>
      </w:pPr>
      <w:r>
        <w:rPr>
          <w:rFonts w:ascii="Source Sans 3" w:hAnsi="Source Sans 3"/>
          <w:color w:val="222222" w:themeColor="text1"/>
          <w:lang w:val="lb-LU"/>
        </w:rPr>
        <w:t>mat</w:t>
      </w:r>
      <w:r w:rsidR="004D3B86" w:rsidRPr="00165AE1">
        <w:rPr>
          <w:rFonts w:ascii="Source Sans 3" w:hAnsi="Source Sans 3"/>
          <w:color w:val="222222" w:themeColor="text1"/>
          <w:lang w:val="lb-LU"/>
        </w:rPr>
        <w:t xml:space="preserve"> </w:t>
      </w:r>
      <w:r>
        <w:rPr>
          <w:rFonts w:ascii="Source Sans 3" w:hAnsi="Source Sans 3"/>
          <w:color w:val="222222" w:themeColor="text1"/>
          <w:lang w:val="lb-LU"/>
        </w:rPr>
        <w:t>R</w:t>
      </w:r>
      <w:r w:rsidR="004D3B86" w:rsidRPr="00165AE1">
        <w:rPr>
          <w:rFonts w:ascii="Source Sans 3" w:hAnsi="Source Sans 3"/>
          <w:color w:val="222222" w:themeColor="text1"/>
          <w:lang w:val="lb-LU"/>
        </w:rPr>
        <w:t xml:space="preserve">endez-vous </w:t>
      </w:r>
      <w:r>
        <w:rPr>
          <w:rFonts w:ascii="Source Sans 3" w:hAnsi="Source Sans 3"/>
          <w:color w:val="222222" w:themeColor="text1"/>
          <w:lang w:val="lb-LU"/>
        </w:rPr>
        <w:t>vu méindes bis freides vun 8:30 bis 17:30 Auer</w:t>
      </w:r>
    </w:p>
    <w:p w14:paraId="28D2BF80" w14:textId="2C2464FE" w:rsidR="003C479B" w:rsidRPr="00165AE1" w:rsidRDefault="00FD38D7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" w:hAnsi="Source Sans 3"/>
          <w:color w:val="222222" w:themeColor="text1"/>
          <w:lang w:val="lb-LU"/>
        </w:rPr>
      </w:pPr>
      <w:hyperlink r:id="rId11" w:history="1">
        <w:r w:rsidR="003C479B" w:rsidRPr="00165AE1">
          <w:rPr>
            <w:rStyle w:val="Hyperlink"/>
            <w:rFonts w:ascii="Source Sans 3" w:hAnsi="Source Sans 3"/>
            <w:lang w:val="lb-LU"/>
          </w:rPr>
          <w:t>Rendez-vous</w:t>
        </w:r>
      </w:hyperlink>
    </w:p>
    <w:p w14:paraId="37E038B1" w14:textId="2AA4C5FC" w:rsidR="004D3B86" w:rsidRPr="00165AE1" w:rsidRDefault="006F39E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lb-LU"/>
        </w:rPr>
      </w:pPr>
      <w:r w:rsidRPr="00165AE1">
        <w:rPr>
          <w:rFonts w:ascii="Source Sans 3" w:hAnsi="Source Sans 3"/>
          <w:noProof/>
          <w:color w:val="222222" w:themeColor="text1"/>
          <w:lang w:val="lb-LU"/>
        </w:rPr>
        <w:drawing>
          <wp:inline distT="0" distB="0" distL="0" distR="0" wp14:anchorId="0E4C1D3B" wp14:editId="17857611">
            <wp:extent cx="1080000" cy="1080000"/>
            <wp:effectExtent l="0" t="0" r="6350" b="635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C4855E47-37BE-3CD1-7EDE-833A99E7587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C4855E47-37BE-3CD1-7EDE-833A99E7587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597"/>
                      </a:avLst>
                    </a:prstGeom>
                  </pic:spPr>
                </pic:pic>
              </a:graphicData>
            </a:graphic>
          </wp:inline>
        </w:drawing>
      </w:r>
    </w:p>
    <w:sectPr w:rsidR="004D3B86" w:rsidRPr="00165AE1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3 SemiBold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  <w:lang w:val="lb-LU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  <w:lang w:val="lb-LU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4C57AE1B" w:rsidR="001547E1" w:rsidRPr="008150CB" w:rsidRDefault="008150CB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  <w:lang w:val="lb-LU"/>
              </w:rPr>
            </w:pPr>
            <w:r w:rsidRPr="008150CB">
              <w:rPr>
                <w:rFonts w:ascii="Source Sans Pro" w:hAnsi="Source Sans Pro"/>
                <w:color w:val="222222"/>
                <w:sz w:val="20"/>
                <w:szCs w:val="20"/>
                <w:lang w:val="lb-LU"/>
              </w:rPr>
              <w:t>Säit</w:t>
            </w:r>
            <w:r w:rsidR="00B549F4" w:rsidRPr="008150CB">
              <w:rPr>
                <w:rFonts w:ascii="Source Sans Pro" w:hAnsi="Source Sans Pro"/>
                <w:color w:val="222222"/>
                <w:sz w:val="20"/>
                <w:szCs w:val="20"/>
                <w:lang w:val="lb-LU"/>
              </w:rPr>
              <w:t xml:space="preserve"> </w:t>
            </w:r>
            <w:r w:rsidR="00B549F4" w:rsidRPr="008150CB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lb-LU"/>
              </w:rPr>
              <w:fldChar w:fldCharType="begin"/>
            </w:r>
            <w:r w:rsidR="00B549F4" w:rsidRPr="008150CB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lb-LU"/>
              </w:rPr>
              <w:instrText xml:space="preserve"> PAGE </w:instrText>
            </w:r>
            <w:r w:rsidR="00B549F4" w:rsidRPr="008150CB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lb-LU"/>
              </w:rPr>
              <w:fldChar w:fldCharType="separate"/>
            </w:r>
            <w:r w:rsidR="00B549F4" w:rsidRPr="008150CB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lb-LU"/>
              </w:rPr>
              <w:t>2</w:t>
            </w:r>
            <w:r w:rsidR="00B549F4" w:rsidRPr="008150CB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lb-LU"/>
              </w:rPr>
              <w:fldChar w:fldCharType="end"/>
            </w:r>
            <w:r w:rsidR="00B549F4" w:rsidRPr="008150CB">
              <w:rPr>
                <w:rFonts w:ascii="Source Sans Pro" w:hAnsi="Source Sans Pro"/>
                <w:color w:val="222222"/>
                <w:sz w:val="20"/>
                <w:szCs w:val="20"/>
                <w:lang w:val="lb-LU"/>
              </w:rPr>
              <w:t xml:space="preserve"> </w:t>
            </w:r>
            <w:r w:rsidRPr="008150CB">
              <w:rPr>
                <w:rFonts w:ascii="Source Sans Pro" w:hAnsi="Source Sans Pro"/>
                <w:color w:val="222222"/>
                <w:sz w:val="20"/>
                <w:szCs w:val="20"/>
                <w:lang w:val="lb-LU"/>
              </w:rPr>
              <w:t>vu(n)</w:t>
            </w:r>
            <w:r w:rsidR="00B549F4" w:rsidRPr="008150CB">
              <w:rPr>
                <w:rFonts w:ascii="Source Sans Pro" w:hAnsi="Source Sans Pro"/>
                <w:color w:val="222222"/>
                <w:sz w:val="20"/>
                <w:szCs w:val="20"/>
                <w:lang w:val="lb-LU"/>
              </w:rPr>
              <w:t xml:space="preserve"> </w:t>
            </w:r>
            <w:r w:rsidR="00B549F4" w:rsidRPr="008150CB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lb-LU"/>
              </w:rPr>
              <w:fldChar w:fldCharType="begin"/>
            </w:r>
            <w:r w:rsidR="00B549F4" w:rsidRPr="008150CB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lb-LU"/>
              </w:rPr>
              <w:instrText xml:space="preserve"> NUMPAGES  </w:instrText>
            </w:r>
            <w:r w:rsidR="00B549F4" w:rsidRPr="008150CB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lb-LU"/>
              </w:rPr>
              <w:fldChar w:fldCharType="separate"/>
            </w:r>
            <w:r w:rsidR="00B549F4" w:rsidRPr="008150CB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lb-LU"/>
              </w:rPr>
              <w:t>2</w:t>
            </w:r>
            <w:r w:rsidR="00B549F4" w:rsidRPr="008150CB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lb-LU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3640A693" w:rsidR="00C124DE" w:rsidRDefault="006F39EB">
    <w:pPr>
      <w:pStyle w:val="Header"/>
    </w:pPr>
    <w:r w:rsidRPr="006F39EB">
      <w:rPr>
        <w:noProof/>
      </w:rPr>
      <w:drawing>
        <wp:anchor distT="0" distB="0" distL="114300" distR="114300" simplePos="0" relativeHeight="251658240" behindDoc="1" locked="0" layoutInCell="1" allowOverlap="1" wp14:anchorId="5BF31610" wp14:editId="3EE797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08"/>
    <w:multiLevelType w:val="hybridMultilevel"/>
    <w:tmpl w:val="004E208A"/>
    <w:lvl w:ilvl="0" w:tplc="5E24F38E">
      <w:start w:val="3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9"/>
  </w:num>
  <w:num w:numId="2" w16cid:durableId="889461842">
    <w:abstractNumId w:val="8"/>
  </w:num>
  <w:num w:numId="3" w16cid:durableId="119148550">
    <w:abstractNumId w:val="16"/>
  </w:num>
  <w:num w:numId="4" w16cid:durableId="556935734">
    <w:abstractNumId w:val="2"/>
  </w:num>
  <w:num w:numId="5" w16cid:durableId="1211727008">
    <w:abstractNumId w:val="14"/>
  </w:num>
  <w:num w:numId="6" w16cid:durableId="1485243187">
    <w:abstractNumId w:val="15"/>
  </w:num>
  <w:num w:numId="7" w16cid:durableId="1855460286">
    <w:abstractNumId w:val="3"/>
  </w:num>
  <w:num w:numId="8" w16cid:durableId="990525564">
    <w:abstractNumId w:val="6"/>
  </w:num>
  <w:num w:numId="9" w16cid:durableId="1782413815">
    <w:abstractNumId w:val="13"/>
  </w:num>
  <w:num w:numId="10" w16cid:durableId="1838492633">
    <w:abstractNumId w:val="0"/>
  </w:num>
  <w:num w:numId="11" w16cid:durableId="731467682">
    <w:abstractNumId w:val="11"/>
  </w:num>
  <w:num w:numId="12" w16cid:durableId="1595749120">
    <w:abstractNumId w:val="10"/>
  </w:num>
  <w:num w:numId="13" w16cid:durableId="1950701665">
    <w:abstractNumId w:val="17"/>
  </w:num>
  <w:num w:numId="14" w16cid:durableId="1541744894">
    <w:abstractNumId w:val="5"/>
  </w:num>
  <w:num w:numId="15" w16cid:durableId="1841777002">
    <w:abstractNumId w:val="12"/>
  </w:num>
  <w:num w:numId="16" w16cid:durableId="1195001561">
    <w:abstractNumId w:val="1"/>
  </w:num>
  <w:num w:numId="17" w16cid:durableId="161316523">
    <w:abstractNumId w:val="7"/>
  </w:num>
  <w:num w:numId="18" w16cid:durableId="7307373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WJJKlT/KcYU80eBoMGD2ONOMiurVaRH7mTW44oTIEBd0laeQHGUEVR/6O2hFlCRgFXSU2cN1LNs78FQ/yheMNw==" w:salt="ybGK8IPCdEO8bLzspo2HZQ=="/>
  <w:defaultTabStop w:val="720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0D7AF6"/>
    <w:rsid w:val="001356F5"/>
    <w:rsid w:val="001547E1"/>
    <w:rsid w:val="00161BF0"/>
    <w:rsid w:val="00165AE1"/>
    <w:rsid w:val="00195C69"/>
    <w:rsid w:val="001E239E"/>
    <w:rsid w:val="001F052A"/>
    <w:rsid w:val="001F5EF3"/>
    <w:rsid w:val="00204449"/>
    <w:rsid w:val="00234075"/>
    <w:rsid w:val="002C60AB"/>
    <w:rsid w:val="002D6BE7"/>
    <w:rsid w:val="002E3B91"/>
    <w:rsid w:val="00333E1E"/>
    <w:rsid w:val="0034216C"/>
    <w:rsid w:val="00342495"/>
    <w:rsid w:val="0036561F"/>
    <w:rsid w:val="00365EEA"/>
    <w:rsid w:val="003A74E4"/>
    <w:rsid w:val="003C479B"/>
    <w:rsid w:val="00440C88"/>
    <w:rsid w:val="00452CD5"/>
    <w:rsid w:val="00456768"/>
    <w:rsid w:val="004A62E8"/>
    <w:rsid w:val="004A7F06"/>
    <w:rsid w:val="004B6A08"/>
    <w:rsid w:val="004C3FB2"/>
    <w:rsid w:val="004D3B86"/>
    <w:rsid w:val="00503733"/>
    <w:rsid w:val="005118CE"/>
    <w:rsid w:val="00525BAF"/>
    <w:rsid w:val="0053262C"/>
    <w:rsid w:val="005406E2"/>
    <w:rsid w:val="00543696"/>
    <w:rsid w:val="00586613"/>
    <w:rsid w:val="0059580F"/>
    <w:rsid w:val="005B4F2D"/>
    <w:rsid w:val="005B4FF5"/>
    <w:rsid w:val="0060120F"/>
    <w:rsid w:val="00603881"/>
    <w:rsid w:val="006071C8"/>
    <w:rsid w:val="00624817"/>
    <w:rsid w:val="006322E5"/>
    <w:rsid w:val="006329C4"/>
    <w:rsid w:val="00640310"/>
    <w:rsid w:val="00642FC9"/>
    <w:rsid w:val="00662633"/>
    <w:rsid w:val="0067129D"/>
    <w:rsid w:val="00687AE3"/>
    <w:rsid w:val="006A6264"/>
    <w:rsid w:val="006B36DA"/>
    <w:rsid w:val="006B7BDF"/>
    <w:rsid w:val="006F0B64"/>
    <w:rsid w:val="006F39EB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150CB"/>
    <w:rsid w:val="00826354"/>
    <w:rsid w:val="0083789A"/>
    <w:rsid w:val="0084094A"/>
    <w:rsid w:val="00854FAB"/>
    <w:rsid w:val="0086472F"/>
    <w:rsid w:val="00884D5C"/>
    <w:rsid w:val="009401EA"/>
    <w:rsid w:val="00965C4F"/>
    <w:rsid w:val="009828E6"/>
    <w:rsid w:val="00992CBA"/>
    <w:rsid w:val="009B2186"/>
    <w:rsid w:val="009B2AB0"/>
    <w:rsid w:val="00A630F1"/>
    <w:rsid w:val="00A75625"/>
    <w:rsid w:val="00A77BF4"/>
    <w:rsid w:val="00A86711"/>
    <w:rsid w:val="00A878BE"/>
    <w:rsid w:val="00AB1867"/>
    <w:rsid w:val="00AE3ADB"/>
    <w:rsid w:val="00B00F2D"/>
    <w:rsid w:val="00B3451E"/>
    <w:rsid w:val="00B47024"/>
    <w:rsid w:val="00B549F4"/>
    <w:rsid w:val="00B57166"/>
    <w:rsid w:val="00BB026B"/>
    <w:rsid w:val="00BC03D5"/>
    <w:rsid w:val="00BD0B31"/>
    <w:rsid w:val="00C124DE"/>
    <w:rsid w:val="00C216EA"/>
    <w:rsid w:val="00C22E6D"/>
    <w:rsid w:val="00C6054B"/>
    <w:rsid w:val="00C87592"/>
    <w:rsid w:val="00C931B3"/>
    <w:rsid w:val="00CE46FF"/>
    <w:rsid w:val="00CF4063"/>
    <w:rsid w:val="00D27641"/>
    <w:rsid w:val="00D405BA"/>
    <w:rsid w:val="00D47F2F"/>
    <w:rsid w:val="00D70C6A"/>
    <w:rsid w:val="00D8535B"/>
    <w:rsid w:val="00DC1B56"/>
    <w:rsid w:val="00E4366E"/>
    <w:rsid w:val="00E43EE8"/>
    <w:rsid w:val="00EB7228"/>
    <w:rsid w:val="00EB72D2"/>
    <w:rsid w:val="00EC5FF5"/>
    <w:rsid w:val="00ED6B24"/>
    <w:rsid w:val="00F003E8"/>
    <w:rsid w:val="00F07178"/>
    <w:rsid w:val="00F31FA0"/>
    <w:rsid w:val="00F44413"/>
    <w:rsid w:val="00F67677"/>
    <w:rsid w:val="00F75E3E"/>
    <w:rsid w:val="00F83293"/>
    <w:rsid w:val="00FB4C2F"/>
    <w:rsid w:val="00FC68A9"/>
    <w:rsid w:val="00FD3869"/>
    <w:rsid w:val="00F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fr/citoyens/support/aide/tutoriels/fonctionnalites-cles/enregistrement.htm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uichet.public.lu/fr/citoyens/citoyennete/papiers-identite/carte-identite/rdv-accueil-guichet-lu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uichet.public.lu/fr/citoyens/support/contact/contact_guichet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8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2026-01-29T14:52:00Z</dcterms:created>
  <dcterms:modified xsi:type="dcterms:W3CDTF">2026-01-29T14:52:00Z</dcterms:modified>
</cp:coreProperties>
</file>