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3A8F" w14:textId="3EE1E993" w:rsidR="009828E6" w:rsidRDefault="001746DB" w:rsidP="000C2EE4">
      <w:pPr>
        <w:pStyle w:val="Title"/>
        <w:spacing w:before="160" w:after="120" w:line="276" w:lineRule="auto"/>
        <w:contextualSpacing w:val="0"/>
        <w:rPr>
          <w:rFonts w:ascii="Source Sans Pro SemiBold" w:hAnsi="Source Sans Pro SemiBold"/>
          <w:color w:val="222222" w:themeColor="text1"/>
          <w:sz w:val="40"/>
          <w:lang w:val="fr-FR"/>
        </w:rPr>
      </w:pPr>
      <w:r w:rsidRPr="001746DB">
        <w:rPr>
          <w:rFonts w:ascii="Source Sans Pro SemiBold" w:hAnsi="Source Sans Pro SemiBold"/>
          <w:color w:val="222222" w:themeColor="text1"/>
          <w:sz w:val="40"/>
          <w:lang w:val="fr-FR"/>
        </w:rPr>
        <w:t>Signer et transmettre notre déclaration d’impôt par voie électronique (sans mandat privé)</w:t>
      </w:r>
    </w:p>
    <w:p w14:paraId="747BAF8E" w14:textId="240E2461" w:rsidR="000C2EE4" w:rsidRPr="000C2EE4" w:rsidRDefault="000C2EE4" w:rsidP="000C2EE4">
      <w:pPr>
        <w:pStyle w:val="ListParagraph"/>
        <w:spacing w:after="240" w:line="276" w:lineRule="auto"/>
        <w:ind w:left="0"/>
        <w:contextualSpacing w:val="0"/>
        <w:rPr>
          <w:rFonts w:ascii="Source Sans Pro" w:hAnsi="Source Sans Pro"/>
          <w:color w:val="222222" w:themeColor="text1"/>
          <w:sz w:val="20"/>
          <w:szCs w:val="20"/>
          <w:lang w:val="fr-FR"/>
        </w:rPr>
      </w:pPr>
      <w:bookmarkStart w:id="0" w:name="_Hlk193468457"/>
      <w:r w:rsidRPr="000C2EE4">
        <w:rPr>
          <w:rFonts w:ascii="Source Sans Pro" w:hAnsi="Source Sans Pro"/>
          <w:color w:val="222222" w:themeColor="text1"/>
          <w:sz w:val="20"/>
          <w:szCs w:val="20"/>
          <w:lang w:val="fr-FR"/>
        </w:rPr>
        <w:t xml:space="preserve">Dernière modification le </w:t>
      </w:r>
      <w:r w:rsidR="001746DB">
        <w:rPr>
          <w:rFonts w:ascii="Source Sans Pro" w:hAnsi="Source Sans Pro"/>
          <w:color w:val="222222" w:themeColor="text1"/>
          <w:sz w:val="20"/>
          <w:szCs w:val="20"/>
          <w:lang w:val="fr-FR"/>
        </w:rPr>
        <w:t>04.04.2025</w:t>
      </w:r>
    </w:p>
    <w:bookmarkEnd w:id="0"/>
    <w:p w14:paraId="0E4FF504" w14:textId="7D4E5F35" w:rsidR="00DB6C75" w:rsidRPr="00BA0F00" w:rsidRDefault="00DB6C75" w:rsidP="00DB6C75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Contenu de ce tutoriel</w:t>
      </w:r>
    </w:p>
    <w:p w14:paraId="1EA92DD2" w14:textId="77777777" w:rsidR="00DB6C75" w:rsidRPr="00DB6C75" w:rsidRDefault="00DB6C75" w:rsidP="00DB6C75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DB6C75">
        <w:rPr>
          <w:rFonts w:ascii="Source Sans Pro" w:hAnsi="Source Sans Pro"/>
          <w:b/>
          <w:bCs/>
          <w:color w:val="222222" w:themeColor="text1"/>
          <w:lang w:val="fr-FR"/>
        </w:rPr>
        <w:t>Résumé :</w:t>
      </w:r>
    </w:p>
    <w:p w14:paraId="7E668420" w14:textId="38FA3EB3" w:rsidR="00DB6C75" w:rsidRPr="00BA0F00" w:rsidRDefault="00307172" w:rsidP="00DB6C75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>Si vous remplissez votre déclaration d’impôt via l’assistant électronique sur MyGuichet.lu, vous devez également la signer électroniquement. En cas d’imposition collective, une signature électronique par contribuable est nécessaire (c’est-à-dire une pour vous et une pour votre conjoint·e ou partenaire).</w:t>
      </w:r>
    </w:p>
    <w:p w14:paraId="1E982827" w14:textId="50CCEC00" w:rsidR="00DB6C75" w:rsidRPr="00BA0F00" w:rsidRDefault="00DB6C75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Personnes concernées :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 </w:t>
      </w:r>
      <w:r w:rsidR="00307172" w:rsidRPr="00307172">
        <w:rPr>
          <w:rFonts w:ascii="Source Sans Pro" w:hAnsi="Source Sans Pro"/>
          <w:color w:val="222222" w:themeColor="text1"/>
          <w:lang w:val="fr-FR"/>
        </w:rPr>
        <w:t>les personnes qui optent pour l’imposition collective et qui disposent toutes les 2 de leur propre certificat d’authentification et de signature électronique.</w:t>
      </w:r>
    </w:p>
    <w:p w14:paraId="0E00D4FF" w14:textId="17B7B3EA" w:rsidR="00DB6C75" w:rsidRPr="00BA0F00" w:rsidRDefault="00307172" w:rsidP="00DB6C75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>L’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imposition collective sans mandat privé</w:t>
      </w:r>
      <w:r w:rsidRPr="00307172">
        <w:rPr>
          <w:rFonts w:ascii="Source Sans Pro" w:hAnsi="Source Sans Pro"/>
          <w:color w:val="222222" w:themeColor="text1"/>
          <w:lang w:val="fr-FR"/>
        </w:rPr>
        <w:t xml:space="preserve"> signifie alors que les 2 contribuables disposent d’un certificat avec lequel chacun peut signer lui-même la déclaration d’impôt par voie électronique.</w:t>
      </w:r>
    </w:p>
    <w:p w14:paraId="2A746069" w14:textId="5247815A" w:rsidR="003C479B" w:rsidRPr="00BA0F00" w:rsidRDefault="00307172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1" w:name="_Glisser-déposer"/>
      <w:bookmarkEnd w:id="1"/>
      <w:r w:rsidRPr="00307172">
        <w:rPr>
          <w:rFonts w:ascii="Source Sans Pro SemiBold" w:hAnsi="Source Sans Pro SemiBold"/>
          <w:color w:val="172A55" w:themeColor="text2"/>
          <w:lang w:val="fr-FR"/>
        </w:rPr>
        <w:t>Avec quel certificat pouvons-nous signer notre déclaration d’impôt</w:t>
      </w:r>
      <w:r>
        <w:rPr>
          <w:rFonts w:ascii="Source Sans Pro SemiBold" w:hAnsi="Source Sans Pro SemiBold"/>
          <w:color w:val="172A55" w:themeColor="text2"/>
          <w:lang w:val="fr-FR"/>
        </w:rPr>
        <w:t> </w:t>
      </w:r>
      <w:r w:rsidRPr="00307172">
        <w:rPr>
          <w:rFonts w:ascii="Source Sans Pro SemiBold" w:hAnsi="Source Sans Pro SemiBold"/>
          <w:color w:val="172A55" w:themeColor="text2"/>
          <w:lang w:val="fr-FR"/>
        </w:rPr>
        <w:t>?</w:t>
      </w:r>
    </w:p>
    <w:p w14:paraId="426B0737" w14:textId="47BE6EDF" w:rsidR="003C479B" w:rsidRPr="00BA0F00" w:rsidRDefault="00B57166" w:rsidP="003C479B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Vous pouvez signer électroniquement des démarches sur MyGuichet.lu avec un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produit LuxTrust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 (tel que LuxTrust Mobile) ou une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eID luxembourgeoise</w:t>
      </w:r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4B56C950" w14:textId="759AAFBB" w:rsidR="00B57166" w:rsidRPr="00BA0F00" w:rsidRDefault="001746DB" w:rsidP="00B57166">
      <w:pPr>
        <w:pStyle w:val="ListParagraph"/>
        <w:spacing w:line="276" w:lineRule="auto"/>
        <w:ind w:left="0"/>
        <w:contextualSpacing w:val="0"/>
        <w:jc w:val="center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4A548EB8" wp14:editId="28F4175D">
            <wp:extent cx="2159682" cy="1080000"/>
            <wp:effectExtent l="0" t="0" r="0" b="6350"/>
            <wp:docPr id="18174997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4997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82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F3A1A7" w14:textId="77777777" w:rsidR="000C2EE4" w:rsidRDefault="000C2EE4">
      <w:pPr>
        <w:rPr>
          <w:rFonts w:ascii="Source Sans Pro SemiBold" w:eastAsiaTheme="majorEastAsia" w:hAnsi="Source Sans Pro SemiBold" w:cstheme="majorBidi"/>
          <w:color w:val="172A55" w:themeColor="text2"/>
          <w:sz w:val="32"/>
          <w:szCs w:val="32"/>
          <w:lang w:val="fr-FR"/>
        </w:rPr>
      </w:pPr>
      <w:r>
        <w:rPr>
          <w:rFonts w:ascii="Source Sans Pro SemiBold" w:hAnsi="Source Sans Pro SemiBold"/>
          <w:color w:val="172A55" w:themeColor="text2"/>
          <w:lang w:val="fr-FR"/>
        </w:rPr>
        <w:br w:type="page"/>
      </w:r>
    </w:p>
    <w:p w14:paraId="64736160" w14:textId="0EB56BC2" w:rsidR="00B57166" w:rsidRPr="00BA0F00" w:rsidRDefault="00307172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307172">
        <w:rPr>
          <w:rFonts w:ascii="Source Sans Pro SemiBold" w:hAnsi="Source Sans Pro SemiBold"/>
          <w:color w:val="172A55" w:themeColor="text2"/>
          <w:lang w:val="fr-FR"/>
        </w:rPr>
        <w:lastRenderedPageBreak/>
        <w:t>Pouvons-nous également utiliser un moyen eIDAS d’un autre pays ?</w:t>
      </w:r>
    </w:p>
    <w:p w14:paraId="228558ED" w14:textId="68E05FE1" w:rsidR="003C479B" w:rsidRPr="00BA0F00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Vous pouvez vous enregistrer sur MyGuichet.lu avec un moyen d’identification eIDAS d’un autre pays, mais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vous ne pouvez pas l’utiliser pour signer des démarches</w:t>
      </w:r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03F19157" w14:textId="5C7E30CF" w:rsidR="00B57166" w:rsidRPr="00BA0F00" w:rsidRDefault="001746DB" w:rsidP="00B57166">
      <w:pPr>
        <w:pStyle w:val="ListParagraph"/>
        <w:spacing w:line="276" w:lineRule="auto"/>
        <w:ind w:left="0"/>
        <w:contextualSpacing w:val="0"/>
        <w:jc w:val="center"/>
        <w:rPr>
          <w:rFonts w:ascii="Source Sans Pro" w:hAnsi="Source Sans Pro"/>
          <w:color w:val="222222" w:themeColor="text1"/>
          <w:lang w:val="fr-FR"/>
        </w:rPr>
      </w:pPr>
      <w:r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702352DB" wp14:editId="162E9DB6">
            <wp:extent cx="1080000" cy="1080000"/>
            <wp:effectExtent l="0" t="0" r="6350" b="6350"/>
            <wp:docPr id="35061915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61915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E07D52" w14:textId="042C448D" w:rsidR="00B57166" w:rsidRPr="00BA0F00" w:rsidRDefault="00DB6C75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 xml:space="preserve">Imposition collective </w:t>
      </w:r>
      <w:r w:rsidR="00307172">
        <w:rPr>
          <w:rFonts w:ascii="Source Sans Pro SemiBold" w:hAnsi="Source Sans Pro SemiBold"/>
          <w:color w:val="172A55" w:themeColor="text2"/>
          <w:lang w:val="fr-FR"/>
        </w:rPr>
        <w:t>avec</w:t>
      </w:r>
      <w:r w:rsidRPr="00BA0F00">
        <w:rPr>
          <w:rFonts w:ascii="Source Sans Pro SemiBold" w:hAnsi="Source Sans Pro SemiBold"/>
          <w:color w:val="172A55" w:themeColor="text2"/>
          <w:lang w:val="fr-FR"/>
        </w:rPr>
        <w:t xml:space="preserve"> mandat privé</w:t>
      </w:r>
    </w:p>
    <w:p w14:paraId="0BC81A1E" w14:textId="421D7849" w:rsidR="00B57166" w:rsidRPr="00BA0F00" w:rsidRDefault="00307172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>Si vous voulez savoir ce que vous devez faire si l’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un de vous ne dispose pas de certificat</w:t>
      </w:r>
      <w:r w:rsidRPr="00307172">
        <w:rPr>
          <w:rFonts w:ascii="Source Sans Pro" w:hAnsi="Source Sans Pro"/>
          <w:color w:val="222222" w:themeColor="text1"/>
          <w:lang w:val="fr-FR"/>
        </w:rPr>
        <w:t xml:space="preserve">, </w:t>
      </w:r>
      <w:hyperlink r:id="rId10" w:history="1">
        <w:r w:rsidRPr="00307172">
          <w:rPr>
            <w:rStyle w:val="Hyperlink"/>
            <w:rFonts w:ascii="Source Sans Pro" w:hAnsi="Source Sans Pro"/>
            <w:lang w:val="fr-FR"/>
          </w:rPr>
          <w:t>consultez notre tutoriel sur ce sujet</w:t>
        </w:r>
      </w:hyperlink>
      <w:r w:rsidRPr="00307172">
        <w:rPr>
          <w:rFonts w:ascii="Source Sans Pro" w:hAnsi="Source Sans Pro"/>
          <w:color w:val="222222" w:themeColor="text1"/>
          <w:lang w:val="fr-FR"/>
        </w:rPr>
        <w:t>.</w:t>
      </w:r>
    </w:p>
    <w:p w14:paraId="602E854A" w14:textId="6BC84C9F" w:rsidR="00B57166" w:rsidRPr="00BA0F00" w:rsidRDefault="00307172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noProof/>
          <w:color w:val="222222" w:themeColor="text1"/>
        </w:rPr>
        <w:drawing>
          <wp:inline distT="0" distB="0" distL="0" distR="0" wp14:anchorId="7E304E65" wp14:editId="02389503">
            <wp:extent cx="1080000" cy="1080000"/>
            <wp:effectExtent l="0" t="0" r="6350" b="635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942BA337-8DCC-F997-1D6E-7336CF816405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942BA337-8DCC-F997-1D6E-7336CF816405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81ED" w14:textId="78CD5C07" w:rsidR="00DB6C75" w:rsidRPr="00BA0F00" w:rsidRDefault="00DB6C75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Imposition individuelle</w:t>
      </w:r>
    </w:p>
    <w:p w14:paraId="27CCA483" w14:textId="371E5B73" w:rsidR="00DB6C75" w:rsidRPr="00BA0F00" w:rsidRDefault="00DB6C75" w:rsidP="00DB6C75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Si vous voulez savoir comment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signer et transmettre votre déclaration d’impôt en cas d’imposition individuelle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, </w:t>
      </w:r>
      <w:hyperlink r:id="rId12" w:history="1">
        <w:r w:rsidRPr="00BA0F00">
          <w:rPr>
            <w:rStyle w:val="Hyperlink"/>
            <w:rFonts w:ascii="Source Sans Pro" w:hAnsi="Source Sans Pro"/>
            <w:lang w:val="fr-FR"/>
          </w:rPr>
          <w:t>consultez notre tutoriel sur ce sujet</w:t>
        </w:r>
      </w:hyperlink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558AB1FB" w14:textId="464F7404" w:rsidR="00DB6C75" w:rsidRPr="00BA0F00" w:rsidRDefault="00DB6C75" w:rsidP="00DB6C75">
      <w:pPr>
        <w:rPr>
          <w:lang w:val="fr-FR"/>
        </w:rPr>
      </w:pPr>
      <w:r w:rsidRPr="00BA0F00">
        <w:rPr>
          <w:noProof/>
          <w:lang w:val="fr-FR"/>
        </w:rPr>
        <w:drawing>
          <wp:inline distT="0" distB="0" distL="0" distR="0" wp14:anchorId="3CDE6A6D" wp14:editId="0B2963C0">
            <wp:extent cx="1083814" cy="1080000"/>
            <wp:effectExtent l="0" t="0" r="2540" b="6350"/>
            <wp:docPr id="140090073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90073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814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599FD" w14:textId="3A483FC4" w:rsidR="00307172" w:rsidRDefault="00307172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307172">
        <w:rPr>
          <w:rFonts w:ascii="Source Sans Pro SemiBold" w:hAnsi="Source Sans Pro SemiBold"/>
          <w:color w:val="172A55" w:themeColor="text2"/>
          <w:lang w:val="fr-FR"/>
        </w:rPr>
        <w:t>Conditions préalables</w:t>
      </w:r>
    </w:p>
    <w:p w14:paraId="28CF6E52" w14:textId="77777777" w:rsidR="00307172" w:rsidRPr="00307172" w:rsidRDefault="00307172" w:rsidP="00307172">
      <w:pPr>
        <w:rPr>
          <w:rFonts w:ascii="Source Sans Pro" w:hAnsi="Source Sans Pro"/>
          <w:lang w:val="fr-FR"/>
        </w:rPr>
      </w:pPr>
      <w:r w:rsidRPr="00307172">
        <w:rPr>
          <w:rFonts w:ascii="Source Sans Pro" w:hAnsi="Source Sans Pro"/>
          <w:lang w:val="fr-FR"/>
        </w:rPr>
        <w:t xml:space="preserve">La méthode de signature électronique a changé par rapport aux années précédentes et fonctionne désormais avec </w:t>
      </w:r>
      <w:r w:rsidRPr="00307172">
        <w:rPr>
          <w:rFonts w:ascii="Source Sans Pro" w:hAnsi="Source Sans Pro"/>
          <w:b/>
          <w:bCs/>
          <w:lang w:val="fr-FR"/>
        </w:rPr>
        <w:t>transfert vers un autre espace</w:t>
      </w:r>
      <w:r w:rsidRPr="00307172">
        <w:rPr>
          <w:rFonts w:ascii="Source Sans Pro" w:hAnsi="Source Sans Pro"/>
          <w:lang w:val="fr-FR"/>
        </w:rPr>
        <w:t xml:space="preserve">. </w:t>
      </w:r>
    </w:p>
    <w:p w14:paraId="6040EB05" w14:textId="38C81775" w:rsidR="00307172" w:rsidRPr="00CB0332" w:rsidRDefault="00307172" w:rsidP="00307172">
      <w:pPr>
        <w:rPr>
          <w:rFonts w:ascii="Source Sans Pro" w:hAnsi="Source Sans Pro"/>
          <w:lang w:val="fr-FR"/>
        </w:rPr>
      </w:pPr>
      <w:r w:rsidRPr="00CB0332">
        <w:rPr>
          <w:rFonts w:ascii="Source Sans Pro" w:hAnsi="Source Sans Pro"/>
          <w:lang w:val="fr-FR"/>
        </w:rPr>
        <w:t xml:space="preserve">Il ne suffit donc plus qu’uniquement la personne qui remplit la déclaration d’impôt via MyGuichet.lu dispose d’un espace privé, mais </w:t>
      </w:r>
      <w:r w:rsidRPr="00CB0332">
        <w:rPr>
          <w:rFonts w:ascii="Source Sans Pro" w:hAnsi="Source Sans Pro"/>
          <w:b/>
          <w:bCs/>
          <w:lang w:val="fr-FR"/>
        </w:rPr>
        <w:t>son/sa conjoint·e/partenaire a également besoin d’un espace privé</w:t>
      </w:r>
      <w:r w:rsidRPr="00CB0332">
        <w:rPr>
          <w:rFonts w:ascii="Source Sans Pro" w:hAnsi="Source Sans Pro"/>
          <w:lang w:val="fr-FR"/>
        </w:rPr>
        <w:t>.</w:t>
      </w:r>
    </w:p>
    <w:p w14:paraId="7BD9A494" w14:textId="789AEB65" w:rsidR="00307172" w:rsidRDefault="00307172" w:rsidP="00307172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307172">
        <w:rPr>
          <w:rFonts w:ascii="Source Sans Pro SemiBold" w:hAnsi="Source Sans Pro SemiBold"/>
          <w:color w:val="172A55" w:themeColor="text2"/>
          <w:lang w:val="fr-FR"/>
        </w:rPr>
        <w:lastRenderedPageBreak/>
        <w:t>Création d’un espace privé</w:t>
      </w:r>
    </w:p>
    <w:p w14:paraId="08898B34" w14:textId="72F1BCAC" w:rsidR="00307172" w:rsidRDefault="00307172" w:rsidP="00307172">
      <w:pPr>
        <w:rPr>
          <w:rFonts w:ascii="Source Sans Pro" w:hAnsi="Source Sans Pro"/>
          <w:lang w:val="fr-FR"/>
        </w:rPr>
      </w:pPr>
      <w:r w:rsidRPr="00307172">
        <w:rPr>
          <w:rFonts w:ascii="Source Sans Pro" w:hAnsi="Source Sans Pro"/>
          <w:lang w:val="fr-FR"/>
        </w:rPr>
        <w:t xml:space="preserve">Si vous voulez savoir comment </w:t>
      </w:r>
      <w:r w:rsidRPr="00307172">
        <w:rPr>
          <w:rFonts w:ascii="Source Sans Pro" w:hAnsi="Source Sans Pro"/>
          <w:b/>
          <w:bCs/>
          <w:lang w:val="fr-FR"/>
        </w:rPr>
        <w:t>s’enregistrer sur MyGuichet.lu et créer un espace privé</w:t>
      </w:r>
      <w:r w:rsidRPr="00307172">
        <w:rPr>
          <w:rFonts w:ascii="Source Sans Pro" w:hAnsi="Source Sans Pro"/>
          <w:lang w:val="fr-FR"/>
        </w:rPr>
        <w:t xml:space="preserve"> en quelques clics, </w:t>
      </w:r>
      <w:hyperlink r:id="rId14" w:history="1">
        <w:r w:rsidRPr="00307172">
          <w:rPr>
            <w:rStyle w:val="Hyperlink"/>
            <w:rFonts w:ascii="Source Sans Pro" w:hAnsi="Source Sans Pro"/>
            <w:lang w:val="fr-FR"/>
          </w:rPr>
          <w:t>consultez notre tutoriel sur le sujet</w:t>
        </w:r>
      </w:hyperlink>
      <w:r w:rsidRPr="00307172">
        <w:rPr>
          <w:rFonts w:ascii="Source Sans Pro" w:hAnsi="Source Sans Pro"/>
          <w:lang w:val="fr-FR"/>
        </w:rPr>
        <w:t>.</w:t>
      </w:r>
    </w:p>
    <w:p w14:paraId="3328D37B" w14:textId="5DD00DE3" w:rsidR="00307172" w:rsidRPr="00307172" w:rsidRDefault="00307172" w:rsidP="00307172">
      <w:pPr>
        <w:rPr>
          <w:rFonts w:ascii="Source Sans Pro" w:hAnsi="Source Sans Pro"/>
          <w:lang w:val="fr-FR"/>
        </w:rPr>
      </w:pPr>
      <w:r>
        <w:rPr>
          <w:rFonts w:ascii="Source Sans Pro" w:hAnsi="Source Sans Pro"/>
          <w:noProof/>
          <w:lang w:val="fr-FR"/>
        </w:rPr>
        <w:drawing>
          <wp:inline distT="0" distB="0" distL="0" distR="0" wp14:anchorId="203592BD" wp14:editId="55A3A688">
            <wp:extent cx="1080000" cy="1080000"/>
            <wp:effectExtent l="0" t="0" r="6350" b="6350"/>
            <wp:docPr id="184700068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00068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DD5D55" w14:textId="6B56631F" w:rsidR="00DB6C75" w:rsidRPr="00BA0F00" w:rsidRDefault="00DB6C75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Signature Nº1</w:t>
      </w:r>
    </w:p>
    <w:p w14:paraId="558567C1" w14:textId="79EA4D1F" w:rsidR="00DB6C75" w:rsidRPr="00BA0F00" w:rsidRDefault="00DB6C75" w:rsidP="00DB6C75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Après avoir rempli tous les champs du formulaire en ligne, vous êtes automatiquement redirigé vers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eSign</w:t>
      </w:r>
      <w:r w:rsidRPr="00BA0F00">
        <w:rPr>
          <w:rFonts w:ascii="Source Sans Pro" w:hAnsi="Source Sans Pro"/>
          <w:color w:val="222222" w:themeColor="text1"/>
          <w:lang w:val="fr-FR"/>
        </w:rPr>
        <w:t>, le portail de l’État luxembourgeois pour les signatures électroniques.</w:t>
      </w:r>
    </w:p>
    <w:p w14:paraId="3650A77E" w14:textId="523902DB" w:rsidR="00DB6C75" w:rsidRPr="00BA0F00" w:rsidRDefault="00DB6C75" w:rsidP="00DB6C75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>Cliquez sur "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Signer les documents</w:t>
      </w:r>
      <w:r w:rsidRPr="00BA0F00">
        <w:rPr>
          <w:rFonts w:ascii="Source Sans Pro" w:hAnsi="Source Sans Pro"/>
          <w:color w:val="222222" w:themeColor="text1"/>
          <w:lang w:val="fr-FR"/>
        </w:rPr>
        <w:t>".</w:t>
      </w:r>
    </w:p>
    <w:p w14:paraId="4CFA7227" w14:textId="6F159D28" w:rsidR="00DB6C75" w:rsidRPr="00BA0F00" w:rsidRDefault="00DB6C75" w:rsidP="00DB6C75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Suivez les étapes qui correspondent à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votre certificat</w:t>
      </w:r>
      <w:r w:rsidRPr="00BA0F00">
        <w:rPr>
          <w:rFonts w:ascii="Source Sans Pro" w:hAnsi="Source Sans Pro"/>
          <w:color w:val="222222" w:themeColor="text1"/>
          <w:lang w:val="fr-FR"/>
        </w:rPr>
        <w:t>.</w:t>
      </w:r>
      <w:r w:rsidR="00307172">
        <w:rPr>
          <w:rFonts w:ascii="Source Sans Pro" w:hAnsi="Source Sans Pro"/>
          <w:color w:val="222222" w:themeColor="text1"/>
          <w:lang w:val="fr-FR"/>
        </w:rPr>
        <w:t xml:space="preserve"> </w:t>
      </w:r>
      <w:r w:rsidR="00307172" w:rsidRPr="00307172">
        <w:rPr>
          <w:rFonts w:ascii="Source Sans Pro" w:hAnsi="Source Sans Pro"/>
          <w:color w:val="222222" w:themeColor="text1"/>
          <w:lang w:val="fr-FR"/>
        </w:rPr>
        <w:t>Le certificat doit appartenir à la personne indiquée sous "</w:t>
      </w:r>
      <w:r w:rsidR="00307172" w:rsidRPr="00307172">
        <w:rPr>
          <w:rFonts w:ascii="Source Sans Pro" w:hAnsi="Source Sans Pro"/>
          <w:b/>
          <w:bCs/>
          <w:color w:val="222222" w:themeColor="text1"/>
          <w:lang w:val="fr-FR"/>
        </w:rPr>
        <w:t>Indications générales - Signalétique contribuable</w:t>
      </w:r>
      <w:r w:rsidR="00307172" w:rsidRPr="00307172">
        <w:rPr>
          <w:rFonts w:ascii="Source Sans Pro" w:hAnsi="Source Sans Pro"/>
          <w:color w:val="222222" w:themeColor="text1"/>
          <w:lang w:val="fr-FR"/>
        </w:rPr>
        <w:t>", sinon la signature électronique ne fonctionne pas.</w:t>
      </w:r>
    </w:p>
    <w:p w14:paraId="0DE3B8BB" w14:textId="188B2222" w:rsidR="00DB6C75" w:rsidRPr="00BA0F00" w:rsidRDefault="00DB6C75" w:rsidP="00BA0F00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>Après la 1</w:t>
      </w:r>
      <w:r w:rsidRPr="00BA0F00">
        <w:rPr>
          <w:rFonts w:ascii="Source Sans Pro" w:hAnsi="Source Sans Pro"/>
          <w:color w:val="222222" w:themeColor="text1"/>
          <w:vertAlign w:val="superscript"/>
          <w:lang w:val="fr-FR"/>
        </w:rPr>
        <w:t>re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 signature, vous êtes automatiquement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redirigé vers votre espace privé</w:t>
      </w:r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643893E7" w14:textId="2A88813B" w:rsidR="00B57166" w:rsidRPr="00BA0F00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Ajout de pièces jointes</w:t>
      </w:r>
    </w:p>
    <w:p w14:paraId="52B1117B" w14:textId="01BAF168" w:rsidR="00B57166" w:rsidRPr="00BA0F00" w:rsidRDefault="00307172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>Avant de pouvoir envoyer la déclaration d’impôt au 2e contribuable (c’est-à-dire votre conjoint·e/partenaire) dans son espace privé afin qu’il puisse également la signer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 xml:space="preserve">, vous devez d’abord </w:t>
      </w:r>
      <w:r w:rsidR="00B57166" w:rsidRPr="00BA0F00">
        <w:rPr>
          <w:rFonts w:ascii="Source Sans Pro" w:hAnsi="Source Sans Pro"/>
          <w:b/>
          <w:bCs/>
          <w:color w:val="222222" w:themeColor="text1"/>
          <w:lang w:val="fr-FR"/>
        </w:rPr>
        <w:t>ajouter toutes les pièces jointes obligatoires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 xml:space="preserve"> (marquées d’un </w:t>
      </w:r>
      <w:r w:rsidR="00B57166" w:rsidRPr="00BA0F00">
        <w:rPr>
          <w:rFonts w:ascii="Source Sans Pro SemiBold" w:hAnsi="Source Sans Pro SemiBold"/>
          <w:color w:val="990000"/>
          <w:lang w:val="fr-FR"/>
        </w:rPr>
        <w:t>*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>)</w:t>
      </w:r>
      <w:r w:rsidR="00BA0F00"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65C45DBA" w14:textId="1A9CDD39" w:rsidR="00B57166" w:rsidRPr="00BA0F00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color w:val="222222" w:themeColor="text1"/>
          <w:lang w:val="fr-FR"/>
        </w:rPr>
        <w:t xml:space="preserve">Si vous voulez savoir comment </w:t>
      </w:r>
      <w:r w:rsidRPr="00BA0F00">
        <w:rPr>
          <w:rFonts w:ascii="Source Sans Pro" w:hAnsi="Source Sans Pro"/>
          <w:b/>
          <w:bCs/>
          <w:color w:val="222222" w:themeColor="text1"/>
          <w:lang w:val="fr-FR"/>
        </w:rPr>
        <w:t>ajouter des pièces jointes à une démarche avec authentification</w:t>
      </w:r>
      <w:r w:rsidRPr="00BA0F00">
        <w:rPr>
          <w:rFonts w:ascii="Source Sans Pro" w:hAnsi="Source Sans Pro"/>
          <w:color w:val="222222" w:themeColor="text1"/>
          <w:lang w:val="fr-FR"/>
        </w:rPr>
        <w:t xml:space="preserve">, </w:t>
      </w:r>
      <w:hyperlink r:id="rId16" w:history="1">
        <w:r w:rsidRPr="00BA0F00">
          <w:rPr>
            <w:rStyle w:val="Hyperlink"/>
            <w:rFonts w:ascii="Source Sans Pro" w:hAnsi="Source Sans Pro"/>
            <w:lang w:val="fr-FR"/>
          </w:rPr>
          <w:t>consultez notre tutoriel sur ce sujet</w:t>
        </w:r>
      </w:hyperlink>
      <w:r w:rsidRPr="00BA0F00">
        <w:rPr>
          <w:rFonts w:ascii="Source Sans Pro" w:hAnsi="Source Sans Pro"/>
          <w:color w:val="222222" w:themeColor="text1"/>
          <w:lang w:val="fr-FR"/>
        </w:rPr>
        <w:t>.</w:t>
      </w:r>
    </w:p>
    <w:p w14:paraId="31FE347A" w14:textId="0095CF2F" w:rsidR="00B57166" w:rsidRDefault="00B57166" w:rsidP="00B57166">
      <w:pPr>
        <w:pStyle w:val="ListParagraph"/>
        <w:spacing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BA0F00">
        <w:rPr>
          <w:rFonts w:ascii="Source Sans Pro" w:hAnsi="Source Sans Pro"/>
          <w:noProof/>
          <w:color w:val="222222" w:themeColor="text1"/>
          <w:lang w:val="fr-FR"/>
        </w:rPr>
        <w:drawing>
          <wp:inline distT="0" distB="0" distL="0" distR="0" wp14:anchorId="4D4F45BB" wp14:editId="7E6CEBDB">
            <wp:extent cx="1080000" cy="1080000"/>
            <wp:effectExtent l="0" t="0" r="6350" b="6350"/>
            <wp:docPr id="1505517427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517427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5E05DB" w14:textId="69E2893E" w:rsidR="00307172" w:rsidRDefault="00307172" w:rsidP="00307172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>Après avoir ajouté toutes les pièces jointes, cliquez sur "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Affecter au second signataire</w:t>
      </w:r>
      <w:r w:rsidRPr="00307172">
        <w:rPr>
          <w:rFonts w:ascii="Source Sans Pro" w:hAnsi="Source Sans Pro"/>
          <w:color w:val="222222" w:themeColor="text1"/>
          <w:lang w:val="fr-FR"/>
        </w:rPr>
        <w:t>".</w:t>
      </w:r>
    </w:p>
    <w:p w14:paraId="2C521DCC" w14:textId="61042056" w:rsidR="00307172" w:rsidRDefault="00307172" w:rsidP="00307172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>Saisissez l’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identifiant d’espace</w:t>
      </w:r>
      <w:r w:rsidRPr="00307172">
        <w:rPr>
          <w:rFonts w:ascii="Source Sans Pro" w:hAnsi="Source Sans Pro"/>
          <w:color w:val="222222" w:themeColor="text1"/>
          <w:lang w:val="fr-FR"/>
        </w:rPr>
        <w:t xml:space="preserve"> de votre conjoint·e/partenaire.</w:t>
      </w:r>
      <w:r w:rsidRPr="00307172">
        <w:t xml:space="preserve"> </w:t>
      </w:r>
      <w:r w:rsidRPr="00307172">
        <w:rPr>
          <w:rFonts w:ascii="Source Sans Pro" w:hAnsi="Source Sans Pro"/>
          <w:color w:val="222222" w:themeColor="text1"/>
          <w:lang w:val="fr-FR"/>
        </w:rPr>
        <w:t xml:space="preserve">Votre conjoint·e/partenaire trouve son identifiant en cliquant sur son 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nom dans l’en-tête de son espace privé</w:t>
      </w:r>
      <w:r w:rsidRPr="00307172">
        <w:rPr>
          <w:rFonts w:ascii="Source Sans Pro" w:hAnsi="Source Sans Pro"/>
          <w:color w:val="222222" w:themeColor="text1"/>
          <w:lang w:val="fr-FR"/>
        </w:rPr>
        <w:t>.</w:t>
      </w:r>
    </w:p>
    <w:p w14:paraId="1A78C3DF" w14:textId="7D9F06E7" w:rsidR="00307172" w:rsidRDefault="00307172" w:rsidP="00307172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lastRenderedPageBreak/>
        <w:t>Cliquez sur "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Vérifier</w:t>
      </w:r>
      <w:r w:rsidRPr="00307172">
        <w:rPr>
          <w:rFonts w:ascii="Source Sans Pro" w:hAnsi="Source Sans Pro"/>
          <w:color w:val="222222" w:themeColor="text1"/>
          <w:lang w:val="fr-FR"/>
        </w:rPr>
        <w:t>".</w:t>
      </w:r>
    </w:p>
    <w:p w14:paraId="77271FCF" w14:textId="454587FA" w:rsidR="00307172" w:rsidRDefault="00307172" w:rsidP="00307172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>Cliquez sur "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Envoyer pour signature</w:t>
      </w:r>
      <w:r w:rsidRPr="00307172">
        <w:rPr>
          <w:rFonts w:ascii="Source Sans Pro" w:hAnsi="Source Sans Pro"/>
          <w:color w:val="222222" w:themeColor="text1"/>
          <w:lang w:val="fr-FR"/>
        </w:rPr>
        <w:t>".</w:t>
      </w:r>
    </w:p>
    <w:p w14:paraId="1342773B" w14:textId="21D2536E" w:rsidR="00307172" w:rsidRPr="00BA0F00" w:rsidRDefault="00307172" w:rsidP="00307172">
      <w:pPr>
        <w:pStyle w:val="ListParagraph"/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 xml:space="preserve">Vous avez maintenant terminé toutes les étapes de la déclaration d’impôt dans votre espace privé. Le 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2</w:t>
      </w:r>
      <w:r w:rsidRPr="00307172">
        <w:rPr>
          <w:rFonts w:ascii="Source Sans Pro" w:hAnsi="Source Sans Pro"/>
          <w:b/>
          <w:bCs/>
          <w:color w:val="222222" w:themeColor="text1"/>
          <w:vertAlign w:val="superscript"/>
          <w:lang w:val="fr-FR"/>
        </w:rPr>
        <w:t>e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 xml:space="preserve"> contribuable</w:t>
      </w:r>
      <w:r w:rsidRPr="00307172">
        <w:rPr>
          <w:rFonts w:ascii="Source Sans Pro" w:hAnsi="Source Sans Pro"/>
          <w:color w:val="222222" w:themeColor="text1"/>
          <w:lang w:val="fr-FR"/>
        </w:rPr>
        <w:t xml:space="preserve"> (c’est-à-dire votre conjoint·e/partenaire) 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doit faire le reste dans son espace privé</w:t>
      </w:r>
      <w:r w:rsidRPr="00307172">
        <w:rPr>
          <w:rFonts w:ascii="Source Sans Pro" w:hAnsi="Source Sans Pro"/>
          <w:color w:val="222222" w:themeColor="text1"/>
          <w:lang w:val="fr-FR"/>
        </w:rPr>
        <w:t>.</w:t>
      </w:r>
    </w:p>
    <w:p w14:paraId="1109BF97" w14:textId="19E694FC" w:rsidR="00307172" w:rsidRDefault="00307172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>
        <w:rPr>
          <w:rFonts w:ascii="Source Sans Pro SemiBold" w:hAnsi="Source Sans Pro SemiBold"/>
          <w:color w:val="172A55" w:themeColor="text2"/>
          <w:lang w:val="fr-FR"/>
        </w:rPr>
        <w:t xml:space="preserve">Signature </w:t>
      </w:r>
      <w:r w:rsidRPr="00307172">
        <w:rPr>
          <w:rFonts w:ascii="Source Sans Pro SemiBold" w:hAnsi="Source Sans Pro SemiBold"/>
          <w:color w:val="172A55" w:themeColor="text2"/>
          <w:lang w:val="fr-FR"/>
        </w:rPr>
        <w:t>Nº</w:t>
      </w:r>
      <w:r>
        <w:rPr>
          <w:rFonts w:ascii="Source Sans Pro SemiBold" w:hAnsi="Source Sans Pro SemiBold"/>
          <w:color w:val="172A55" w:themeColor="text2"/>
          <w:lang w:val="fr-FR"/>
        </w:rPr>
        <w:t>2</w:t>
      </w:r>
    </w:p>
    <w:p w14:paraId="4C23A5AF" w14:textId="4BEA5914" w:rsidR="00AC76B0" w:rsidRDefault="00307172" w:rsidP="00307172">
      <w:pPr>
        <w:pStyle w:val="ListParagraph"/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 xml:space="preserve">Votre conjoint·e/partenaire reçoit un 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e-mail automatique</w:t>
      </w:r>
      <w:r w:rsidRPr="00307172">
        <w:rPr>
          <w:rFonts w:ascii="Source Sans Pro" w:hAnsi="Source Sans Pro"/>
          <w:color w:val="222222" w:themeColor="text1"/>
          <w:lang w:val="fr-FR"/>
        </w:rPr>
        <w:t xml:space="preserve"> l’informant qu’une démarche lui a été affecté.</w:t>
      </w:r>
      <w:r w:rsidR="00AC76B0">
        <w:rPr>
          <w:rFonts w:ascii="Source Sans Pro" w:hAnsi="Source Sans Pro"/>
          <w:color w:val="222222" w:themeColor="text1"/>
          <w:lang w:val="fr-FR"/>
        </w:rPr>
        <w:t xml:space="preserve"> </w:t>
      </w:r>
      <w:r w:rsidR="00AC76B0" w:rsidRPr="00AC76B0">
        <w:rPr>
          <w:rFonts w:ascii="Source Sans Pro" w:hAnsi="Source Sans Pro"/>
          <w:color w:val="222222" w:themeColor="text1"/>
          <w:lang w:val="fr-FR"/>
        </w:rPr>
        <w:t xml:space="preserve">Si votre conjoint·e/partenaire </w:t>
      </w:r>
      <w:r w:rsidR="00AC76B0" w:rsidRPr="00AC76B0">
        <w:rPr>
          <w:rFonts w:ascii="Source Sans Pro" w:hAnsi="Source Sans Pro"/>
          <w:b/>
          <w:bCs/>
          <w:color w:val="222222" w:themeColor="text1"/>
          <w:lang w:val="fr-FR"/>
        </w:rPr>
        <w:t>se connecte à MyGuichet.lu en cliquant sur le lien contenu dans l’e-mail</w:t>
      </w:r>
      <w:r w:rsidR="00AC76B0" w:rsidRPr="00AC76B0">
        <w:rPr>
          <w:rFonts w:ascii="Source Sans Pro" w:hAnsi="Source Sans Pro"/>
          <w:color w:val="222222" w:themeColor="text1"/>
          <w:lang w:val="fr-FR"/>
        </w:rPr>
        <w:t>, il/elle accède directement à la démarche affectée.</w:t>
      </w:r>
    </w:p>
    <w:p w14:paraId="51C8BBF1" w14:textId="27428F7F" w:rsidR="00AC76B0" w:rsidRDefault="00AC76B0" w:rsidP="00AC76B0">
      <w:pPr>
        <w:pBdr>
          <w:left w:val="single" w:sz="24" w:space="4" w:color="274891"/>
        </w:pBdr>
        <w:spacing w:after="0" w:line="276" w:lineRule="auto"/>
        <w:rPr>
          <w:rFonts w:ascii="Source Sans Pro" w:hAnsi="Source Sans Pro"/>
          <w:color w:val="222222" w:themeColor="text1"/>
          <w:lang w:val="fr-FR"/>
        </w:rPr>
      </w:pPr>
      <w:r w:rsidRPr="00AC76B0">
        <w:rPr>
          <w:rFonts w:ascii="Source Sans Pro" w:hAnsi="Source Sans Pro"/>
          <w:color w:val="222222" w:themeColor="text1"/>
          <w:lang w:val="fr-FR"/>
        </w:rPr>
        <w:t>Si votre conjoint·e/partenaire se connecte à MyGuichet.lu via Guichet.lu, il/elle trouve la démarche affectée sous "</w:t>
      </w:r>
      <w:r w:rsidRPr="00AC76B0">
        <w:rPr>
          <w:rFonts w:ascii="Source Sans Pro" w:hAnsi="Source Sans Pro"/>
          <w:b/>
          <w:bCs/>
          <w:color w:val="222222" w:themeColor="text1"/>
          <w:lang w:val="fr-FR"/>
        </w:rPr>
        <w:t>En préparation</w:t>
      </w:r>
      <w:r w:rsidRPr="00AC76B0">
        <w:rPr>
          <w:rFonts w:ascii="Source Sans Pro" w:hAnsi="Source Sans Pro"/>
          <w:color w:val="222222" w:themeColor="text1"/>
          <w:lang w:val="fr-FR"/>
        </w:rPr>
        <w:t>".</w:t>
      </w:r>
    </w:p>
    <w:p w14:paraId="63425724" w14:textId="69B10A4C" w:rsidR="00307172" w:rsidRDefault="00AC76B0" w:rsidP="00307172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AC76B0">
        <w:rPr>
          <w:rFonts w:ascii="Source Sans Pro" w:hAnsi="Source Sans Pro"/>
          <w:color w:val="222222" w:themeColor="text1"/>
          <w:lang w:val="fr-FR"/>
        </w:rPr>
        <w:t>Après avoir ouvert la démarche par clic sur le titre</w:t>
      </w:r>
      <w:r>
        <w:rPr>
          <w:rFonts w:ascii="Source Sans Pro" w:hAnsi="Source Sans Pro"/>
          <w:color w:val="222222" w:themeColor="text1"/>
          <w:lang w:val="fr-FR"/>
        </w:rPr>
        <w:t>, v</w:t>
      </w:r>
      <w:r w:rsidR="00307172" w:rsidRPr="00307172">
        <w:rPr>
          <w:rFonts w:ascii="Source Sans Pro" w:hAnsi="Source Sans Pro"/>
          <w:color w:val="222222" w:themeColor="text1"/>
          <w:lang w:val="fr-FR"/>
        </w:rPr>
        <w:t>otre conjoint·e/partenaire clique sur "</w:t>
      </w:r>
      <w:r w:rsidR="00307172" w:rsidRPr="00307172">
        <w:rPr>
          <w:rFonts w:ascii="Source Sans Pro" w:hAnsi="Source Sans Pro"/>
          <w:b/>
          <w:bCs/>
          <w:color w:val="222222" w:themeColor="text1"/>
          <w:lang w:val="fr-FR"/>
        </w:rPr>
        <w:t>Signer</w:t>
      </w:r>
      <w:r w:rsidR="00307172" w:rsidRPr="00307172">
        <w:rPr>
          <w:rFonts w:ascii="Source Sans Pro" w:hAnsi="Source Sans Pro"/>
          <w:color w:val="222222" w:themeColor="text1"/>
          <w:lang w:val="fr-FR"/>
        </w:rPr>
        <w:t>".</w:t>
      </w:r>
    </w:p>
    <w:p w14:paraId="18FB7AEF" w14:textId="2EDBF6EC" w:rsidR="00307172" w:rsidRDefault="00307172" w:rsidP="00307172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>Votre conjoint·e/partenaire clique sur "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Signer les documents</w:t>
      </w:r>
      <w:r w:rsidRPr="00307172">
        <w:rPr>
          <w:rFonts w:ascii="Source Sans Pro" w:hAnsi="Source Sans Pro"/>
          <w:color w:val="222222" w:themeColor="text1"/>
          <w:lang w:val="fr-FR"/>
        </w:rPr>
        <w:t>".</w:t>
      </w:r>
    </w:p>
    <w:p w14:paraId="07BDB899" w14:textId="152C0AB6" w:rsidR="00307172" w:rsidRPr="00307172" w:rsidRDefault="00307172" w:rsidP="00307172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307172">
        <w:rPr>
          <w:rFonts w:ascii="Source Sans Pro" w:hAnsi="Source Sans Pro"/>
          <w:color w:val="222222" w:themeColor="text1"/>
          <w:lang w:val="fr-FR"/>
        </w:rPr>
        <w:t xml:space="preserve">Votre conjoint·e/partenaire suit les étapes qui correspondent à 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son certificat</w:t>
      </w:r>
      <w:r w:rsidRPr="00307172">
        <w:rPr>
          <w:rFonts w:ascii="Source Sans Pro" w:hAnsi="Source Sans Pro"/>
          <w:color w:val="222222" w:themeColor="text1"/>
          <w:lang w:val="fr-FR"/>
        </w:rPr>
        <w:t>.</w:t>
      </w:r>
      <w:r w:rsidRPr="00307172">
        <w:t xml:space="preserve"> </w:t>
      </w:r>
      <w:r w:rsidRPr="00307172">
        <w:rPr>
          <w:rFonts w:ascii="Source Sans Pro" w:hAnsi="Source Sans Pro"/>
          <w:color w:val="222222" w:themeColor="text1"/>
          <w:lang w:val="fr-FR"/>
        </w:rPr>
        <w:t>Le certificat doit appartenir à la personne indiquée sous "I</w:t>
      </w:r>
      <w:r w:rsidRPr="00307172">
        <w:rPr>
          <w:rFonts w:ascii="Source Sans Pro" w:hAnsi="Source Sans Pro"/>
          <w:b/>
          <w:bCs/>
          <w:color w:val="222222" w:themeColor="text1"/>
          <w:lang w:val="fr-FR"/>
        </w:rPr>
        <w:t>ndications générales - Signalétique contribuable conjoint/partenaire</w:t>
      </w:r>
      <w:r w:rsidRPr="00307172">
        <w:rPr>
          <w:rFonts w:ascii="Source Sans Pro" w:hAnsi="Source Sans Pro"/>
          <w:color w:val="222222" w:themeColor="text1"/>
          <w:lang w:val="fr-FR"/>
        </w:rPr>
        <w:t>", sinon la signature électronique ne fonctionne pas.</w:t>
      </w:r>
    </w:p>
    <w:p w14:paraId="4F107AC6" w14:textId="1CD77755" w:rsidR="00B57166" w:rsidRPr="00BA0F00" w:rsidRDefault="00B57166" w:rsidP="00B57166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r w:rsidRPr="00BA0F00">
        <w:rPr>
          <w:rFonts w:ascii="Source Sans Pro SemiBold" w:hAnsi="Source Sans Pro SemiBold"/>
          <w:color w:val="172A55" w:themeColor="text2"/>
          <w:lang w:val="fr-FR"/>
        </w:rPr>
        <w:t>Transmission</w:t>
      </w:r>
    </w:p>
    <w:p w14:paraId="4C85EB70" w14:textId="1F3B56DD" w:rsidR="003C479B" w:rsidRPr="00BA0F00" w:rsidRDefault="00CB0332" w:rsidP="00BA0F00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B0332">
        <w:rPr>
          <w:rFonts w:ascii="Source Sans Pro" w:hAnsi="Source Sans Pro"/>
          <w:color w:val="222222" w:themeColor="text1"/>
          <w:lang w:val="fr-FR"/>
        </w:rPr>
        <w:t>Votre conjoint·e/partenaire clique sur "</w:t>
      </w:r>
      <w:r w:rsidRPr="00CB0332">
        <w:rPr>
          <w:rFonts w:ascii="Source Sans Pro" w:hAnsi="Source Sans Pro"/>
          <w:b/>
          <w:bCs/>
          <w:color w:val="222222" w:themeColor="text1"/>
          <w:lang w:val="fr-FR"/>
        </w:rPr>
        <w:t>Transmettre</w:t>
      </w:r>
      <w:r w:rsidRPr="00CB0332">
        <w:rPr>
          <w:rFonts w:ascii="Source Sans Pro" w:hAnsi="Source Sans Pro"/>
          <w:color w:val="222222" w:themeColor="text1"/>
          <w:lang w:val="fr-FR"/>
        </w:rPr>
        <w:t>".</w:t>
      </w:r>
    </w:p>
    <w:p w14:paraId="212422E4" w14:textId="74D9DB76" w:rsidR="003C479B" w:rsidRPr="00BA0F00" w:rsidRDefault="00CB0332" w:rsidP="003C479B">
      <w:pPr>
        <w:pStyle w:val="ListParagraph"/>
        <w:numPr>
          <w:ilvl w:val="0"/>
          <w:numId w:val="14"/>
        </w:numPr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B0332">
        <w:rPr>
          <w:rFonts w:ascii="Source Sans Pro" w:hAnsi="Source Sans Pro"/>
          <w:color w:val="222222" w:themeColor="text1"/>
          <w:lang w:val="fr-FR"/>
        </w:rPr>
        <w:t>Votre conjoint·e/partenaire confirme la transmission en cliquant sur "</w:t>
      </w:r>
      <w:r w:rsidRPr="00CB0332">
        <w:rPr>
          <w:rFonts w:ascii="Source Sans Pro" w:hAnsi="Source Sans Pro"/>
          <w:b/>
          <w:bCs/>
          <w:color w:val="222222" w:themeColor="text1"/>
          <w:lang w:val="fr-FR"/>
        </w:rPr>
        <w:t>Transmettre</w:t>
      </w:r>
      <w:r w:rsidRPr="00CB0332">
        <w:rPr>
          <w:rFonts w:ascii="Source Sans Pro" w:hAnsi="Source Sans Pro"/>
          <w:color w:val="222222" w:themeColor="text1"/>
          <w:lang w:val="fr-FR"/>
        </w:rPr>
        <w:t>".</w:t>
      </w:r>
    </w:p>
    <w:p w14:paraId="678A9B2F" w14:textId="20934AC2" w:rsidR="00B57166" w:rsidRPr="00BA0F00" w:rsidRDefault="00CB0332" w:rsidP="00B57166">
      <w:pPr>
        <w:pStyle w:val="ListParagraph"/>
        <w:spacing w:before="160" w:line="276" w:lineRule="auto"/>
        <w:ind w:left="0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CB0332">
        <w:rPr>
          <w:rFonts w:ascii="Source Sans Pro" w:hAnsi="Source Sans Pro"/>
          <w:color w:val="222222" w:themeColor="text1"/>
          <w:lang w:val="fr-FR"/>
        </w:rPr>
        <w:t xml:space="preserve">Votre conjoint·e/partenaire a </w:t>
      </w:r>
      <w:r w:rsidRPr="00CB0332">
        <w:rPr>
          <w:rFonts w:ascii="Source Sans Pro" w:hAnsi="Source Sans Pro"/>
          <w:b/>
          <w:bCs/>
          <w:color w:val="222222" w:themeColor="text1"/>
          <w:lang w:val="fr-FR"/>
        </w:rPr>
        <w:t>transmis avec succès</w:t>
      </w:r>
      <w:r w:rsidRPr="00CB0332">
        <w:rPr>
          <w:rFonts w:ascii="Source Sans Pro" w:hAnsi="Source Sans Pro"/>
          <w:color w:val="222222" w:themeColor="text1"/>
          <w:lang w:val="fr-FR"/>
        </w:rPr>
        <w:t xml:space="preserve"> votre déclaration d’impôt à l’ACD !</w:t>
      </w:r>
      <w:r w:rsidR="00B57166" w:rsidRPr="00BA0F00">
        <w:rPr>
          <w:rFonts w:ascii="Source Sans Pro" w:hAnsi="Source Sans Pro"/>
          <w:color w:val="222222" w:themeColor="text1"/>
          <w:lang w:val="fr-FR"/>
        </w:rPr>
        <w:t xml:space="preserve"> </w:t>
      </w:r>
      <w:r w:rsidRPr="00CB0332">
        <w:rPr>
          <w:rFonts w:ascii="Source Sans Pro" w:hAnsi="Source Sans Pro"/>
          <w:color w:val="222222" w:themeColor="text1"/>
          <w:lang w:val="fr-FR"/>
        </w:rPr>
        <w:t xml:space="preserve">Vous et votre conjoint·e/partenaire recevez également tous les 2 un </w:t>
      </w:r>
      <w:r w:rsidRPr="00CB0332">
        <w:rPr>
          <w:rFonts w:ascii="Source Sans Pro" w:hAnsi="Source Sans Pro"/>
          <w:b/>
          <w:bCs/>
          <w:color w:val="222222" w:themeColor="text1"/>
          <w:lang w:val="fr-FR"/>
        </w:rPr>
        <w:t>e-mail automatique</w:t>
      </w:r>
      <w:r w:rsidRPr="00CB0332">
        <w:rPr>
          <w:rFonts w:ascii="Source Sans Pro" w:hAnsi="Source Sans Pro"/>
          <w:color w:val="222222" w:themeColor="text1"/>
          <w:lang w:val="fr-FR"/>
        </w:rPr>
        <w:t xml:space="preserve"> vous informant de la bonne transmission de la démarche.</w:t>
      </w:r>
    </w:p>
    <w:p w14:paraId="324A8B8A" w14:textId="64BE20AC" w:rsidR="003C479B" w:rsidRPr="00BA0F00" w:rsidRDefault="003C479B" w:rsidP="003C479B">
      <w:pPr>
        <w:pStyle w:val="Heading1"/>
        <w:spacing w:after="160" w:line="276" w:lineRule="auto"/>
        <w:rPr>
          <w:rFonts w:ascii="Source Sans Pro SemiBold" w:hAnsi="Source Sans Pro SemiBold"/>
          <w:color w:val="172A55" w:themeColor="text2"/>
          <w:lang w:val="fr-FR"/>
        </w:rPr>
      </w:pPr>
      <w:bookmarkStart w:id="2" w:name="_Téléchargement"/>
      <w:bookmarkEnd w:id="2"/>
      <w:r w:rsidRPr="00BA0F00">
        <w:rPr>
          <w:rFonts w:ascii="Source Sans Pro SemiBold" w:hAnsi="Source Sans Pro SemiBold"/>
          <w:color w:val="172A55" w:themeColor="text2"/>
          <w:lang w:val="fr-FR"/>
        </w:rPr>
        <w:t>Coordonnées de contact en cas de questions sur MyGuichet.lu</w:t>
      </w:r>
    </w:p>
    <w:p w14:paraId="4308A538" w14:textId="1EE35D26" w:rsidR="003C479B" w:rsidRPr="000C2EE4" w:rsidRDefault="000C3E65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18" w:tooltip="Ouvrir le formulaire de contact du Helpdesk de Guichet.lu" w:history="1">
        <w:r w:rsidR="003C479B" w:rsidRPr="000C2EE4">
          <w:rPr>
            <w:rStyle w:val="Hyperlink"/>
            <w:rFonts w:ascii="Source Sans Pro" w:hAnsi="Source Sans Pro"/>
            <w:b/>
            <w:bCs/>
            <w:lang w:val="fr-FR"/>
          </w:rPr>
          <w:t>Formulaire de contact</w:t>
        </w:r>
      </w:hyperlink>
    </w:p>
    <w:p w14:paraId="72AE546C" w14:textId="5295B49F" w:rsidR="004D3B86" w:rsidRPr="000C2EE4" w:rsidRDefault="006F39EB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0C2EE4">
        <w:rPr>
          <w:rFonts w:ascii="Source Sans Pro" w:hAnsi="Source Sans Pro"/>
          <w:b/>
          <w:bCs/>
          <w:noProof/>
          <w:color w:val="222222" w:themeColor="text1"/>
          <w:lang w:val="fr-FR"/>
        </w:rPr>
        <w:drawing>
          <wp:inline distT="0" distB="0" distL="0" distR="0" wp14:anchorId="7179A389" wp14:editId="760F39D2">
            <wp:extent cx="1080000" cy="1080000"/>
            <wp:effectExtent l="0" t="0" r="6350" b="6350"/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1D370B66-596A-8858-5B6C-21B8F242688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1D370B66-596A-8858-5B6C-21B8F242688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2959"/>
                      </a:avLst>
                    </a:prstGeom>
                  </pic:spPr>
                </pic:pic>
              </a:graphicData>
            </a:graphic>
          </wp:inline>
        </w:drawing>
      </w:r>
      <w:r w:rsidRPr="000C2EE4">
        <w:rPr>
          <w:rFonts w:ascii="Source Sans Pro" w:hAnsi="Source Sans Pro"/>
          <w:b/>
          <w:bCs/>
          <w:color w:val="222222" w:themeColor="text1"/>
          <w:lang w:val="fr-FR"/>
        </w:rPr>
        <w:t xml:space="preserve"> </w:t>
      </w:r>
    </w:p>
    <w:p w14:paraId="15D089E5" w14:textId="038F0773" w:rsidR="003C479B" w:rsidRPr="000C2EE4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0C2EE4">
        <w:rPr>
          <w:rFonts w:ascii="Source Sans Pro" w:hAnsi="Source Sans Pro"/>
          <w:b/>
          <w:bCs/>
          <w:color w:val="222222" w:themeColor="text1"/>
          <w:lang w:val="fr-FR"/>
        </w:rPr>
        <w:lastRenderedPageBreak/>
        <w:t>Accueil physique</w:t>
      </w:r>
    </w:p>
    <w:p w14:paraId="47EA25A6" w14:textId="77777777" w:rsidR="003C479B" w:rsidRPr="000C2EE4" w:rsidRDefault="003C479B" w:rsidP="003C479B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0C2EE4">
        <w:rPr>
          <w:rFonts w:ascii="Source Sans Pro" w:hAnsi="Source Sans Pro"/>
          <w:color w:val="222222" w:themeColor="text1"/>
          <w:lang w:val="fr-FR"/>
        </w:rPr>
        <w:t xml:space="preserve">11, rue Notre-Dame </w:t>
      </w:r>
      <w:r w:rsidRPr="000C2EE4">
        <w:rPr>
          <w:rFonts w:ascii="Source Sans Pro" w:hAnsi="Source Sans Pro"/>
          <w:color w:val="222222" w:themeColor="text1"/>
          <w:lang w:val="fr-FR"/>
        </w:rPr>
        <w:br/>
        <w:t>L-2240 Luxembourg</w:t>
      </w:r>
    </w:p>
    <w:p w14:paraId="2B3FEB4B" w14:textId="768336F8" w:rsidR="003C479B" w:rsidRPr="000C2EE4" w:rsidRDefault="003C479B" w:rsidP="003C479B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0C2EE4">
        <w:rPr>
          <w:rFonts w:ascii="Source Sans Pro" w:hAnsi="Source Sans Pro"/>
          <w:color w:val="222222" w:themeColor="text1"/>
          <w:lang w:val="fr-FR"/>
        </w:rPr>
        <w:t xml:space="preserve">ouvert </w:t>
      </w:r>
      <w:r w:rsidR="00C22E6D" w:rsidRPr="000C2EE4">
        <w:rPr>
          <w:rFonts w:ascii="Source Sans Pro" w:hAnsi="Source Sans Pro"/>
          <w:color w:val="222222" w:themeColor="text1"/>
          <w:lang w:val="fr-FR"/>
        </w:rPr>
        <w:t>du lundi au vendredi</w:t>
      </w:r>
      <w:r w:rsidRPr="000C2EE4">
        <w:rPr>
          <w:rFonts w:ascii="Source Sans Pro" w:hAnsi="Source Sans Pro"/>
          <w:color w:val="222222" w:themeColor="text1"/>
          <w:lang w:val="fr-FR"/>
        </w:rPr>
        <w:t xml:space="preserve"> de 8h00 à 17h00 (avec ou sans rendez-vous)</w:t>
      </w:r>
    </w:p>
    <w:p w14:paraId="02B9FA5A" w14:textId="2BFE397B" w:rsidR="003C479B" w:rsidRPr="000C2EE4" w:rsidRDefault="003C479B" w:rsidP="003C479B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0C2EE4">
        <w:rPr>
          <w:rFonts w:ascii="Source Sans Pro" w:hAnsi="Source Sans Pro"/>
          <w:b/>
          <w:bCs/>
          <w:color w:val="222222" w:themeColor="text1"/>
          <w:lang w:val="fr-FR"/>
        </w:rPr>
        <w:t>Téléphone</w:t>
      </w:r>
    </w:p>
    <w:p w14:paraId="6C5F16AD" w14:textId="77777777" w:rsidR="004D3B86" w:rsidRPr="000C2EE4" w:rsidRDefault="004D3B86" w:rsidP="004D3B86">
      <w:pPr>
        <w:pStyle w:val="ListParagraph"/>
        <w:spacing w:after="0"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0C2EE4">
        <w:rPr>
          <w:rFonts w:ascii="Source Sans Pro" w:hAnsi="Source Sans Pro"/>
          <w:color w:val="222222" w:themeColor="text1"/>
          <w:lang w:val="fr-FR"/>
        </w:rPr>
        <w:t>(+352) 247 82 000</w:t>
      </w:r>
    </w:p>
    <w:p w14:paraId="02DE0159" w14:textId="0EC85CAA" w:rsidR="003C479B" w:rsidRPr="000C2EE4" w:rsidRDefault="004D3B86" w:rsidP="004D3B86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0C2EE4">
        <w:rPr>
          <w:rFonts w:ascii="Source Sans Pro" w:hAnsi="Source Sans Pro"/>
          <w:color w:val="222222" w:themeColor="text1"/>
          <w:lang w:val="fr-FR"/>
        </w:rPr>
        <w:t xml:space="preserve">joignable </w:t>
      </w:r>
      <w:r w:rsidR="00C22E6D" w:rsidRPr="000C2EE4">
        <w:rPr>
          <w:rFonts w:ascii="Source Sans Pro" w:hAnsi="Source Sans Pro"/>
          <w:color w:val="222222" w:themeColor="text1"/>
          <w:lang w:val="fr-FR"/>
        </w:rPr>
        <w:t>du lundi au vendredi</w:t>
      </w:r>
      <w:r w:rsidRPr="000C2EE4">
        <w:rPr>
          <w:rFonts w:ascii="Source Sans Pro" w:hAnsi="Source Sans Pro"/>
          <w:color w:val="222222" w:themeColor="text1"/>
          <w:lang w:val="fr-FR"/>
        </w:rPr>
        <w:t xml:space="preserve"> de 8h00 à 18h00</w:t>
      </w:r>
    </w:p>
    <w:p w14:paraId="5AEF3A16" w14:textId="27118900" w:rsidR="003C479B" w:rsidRPr="000C2EE4" w:rsidRDefault="003C479B" w:rsidP="004D3B86">
      <w:pPr>
        <w:pStyle w:val="ListParagraph"/>
        <w:numPr>
          <w:ilvl w:val="0"/>
          <w:numId w:val="18"/>
        </w:numPr>
        <w:spacing w:after="0"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0C2EE4">
        <w:rPr>
          <w:rFonts w:ascii="Source Sans Pro" w:hAnsi="Source Sans Pro"/>
          <w:b/>
          <w:bCs/>
          <w:color w:val="222222" w:themeColor="text1"/>
          <w:lang w:val="fr-FR"/>
        </w:rPr>
        <w:t>Appel vidéo avec le Helpdesk de Guichet.lu</w:t>
      </w:r>
    </w:p>
    <w:p w14:paraId="7D096437" w14:textId="5A1167A6" w:rsidR="00CB0332" w:rsidRPr="000C2EE4" w:rsidRDefault="004D3B86" w:rsidP="005145A5">
      <w:pPr>
        <w:pStyle w:val="ListParagraph"/>
        <w:spacing w:line="276" w:lineRule="auto"/>
        <w:contextualSpacing w:val="0"/>
        <w:rPr>
          <w:rFonts w:ascii="Source Sans Pro" w:hAnsi="Source Sans Pro"/>
          <w:color w:val="222222" w:themeColor="text1"/>
          <w:lang w:val="fr-FR"/>
        </w:rPr>
      </w:pPr>
      <w:r w:rsidRPr="000C2EE4">
        <w:rPr>
          <w:rFonts w:ascii="Source Sans Pro" w:hAnsi="Source Sans Pro"/>
          <w:color w:val="222222" w:themeColor="text1"/>
          <w:lang w:val="fr-FR"/>
        </w:rPr>
        <w:t xml:space="preserve">sur rendez-vous </w:t>
      </w:r>
      <w:r w:rsidR="00C22E6D" w:rsidRPr="000C2EE4">
        <w:rPr>
          <w:rFonts w:ascii="Source Sans Pro" w:hAnsi="Source Sans Pro"/>
          <w:color w:val="222222" w:themeColor="text1"/>
          <w:lang w:val="fr-FR"/>
        </w:rPr>
        <w:t xml:space="preserve">du lundi au vendredi </w:t>
      </w:r>
      <w:r w:rsidRPr="000C2EE4">
        <w:rPr>
          <w:rFonts w:ascii="Source Sans Pro" w:hAnsi="Source Sans Pro"/>
          <w:color w:val="222222" w:themeColor="text1"/>
          <w:lang w:val="fr-FR"/>
        </w:rPr>
        <w:t>de 8h30 à 17h30</w:t>
      </w:r>
    </w:p>
    <w:p w14:paraId="28D2BF80" w14:textId="26461334" w:rsidR="003C479B" w:rsidRPr="000C2EE4" w:rsidRDefault="000C3E65" w:rsidP="003C479B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hyperlink r:id="rId20" w:tooltip="Prendre rendez-vous à l’accueil physique de Guichet.lu ou par appel vidéo avec le Helpdesk de Guichet.lu" w:history="1">
        <w:r w:rsidR="003C479B" w:rsidRPr="000C2EE4">
          <w:rPr>
            <w:rStyle w:val="Hyperlink"/>
            <w:rFonts w:ascii="Source Sans Pro" w:hAnsi="Source Sans Pro"/>
            <w:b/>
            <w:bCs/>
            <w:lang w:val="fr-FR"/>
          </w:rPr>
          <w:t>Rendez-vous</w:t>
        </w:r>
      </w:hyperlink>
    </w:p>
    <w:p w14:paraId="37E038B1" w14:textId="2AA4C5FC" w:rsidR="004D3B86" w:rsidRPr="000C2EE4" w:rsidRDefault="006F39EB" w:rsidP="004D3B86">
      <w:pPr>
        <w:pStyle w:val="ListParagraph"/>
        <w:spacing w:line="276" w:lineRule="auto"/>
        <w:contextualSpacing w:val="0"/>
        <w:rPr>
          <w:rFonts w:ascii="Source Sans Pro" w:hAnsi="Source Sans Pro"/>
          <w:b/>
          <w:bCs/>
          <w:color w:val="222222" w:themeColor="text1"/>
          <w:lang w:val="fr-FR"/>
        </w:rPr>
      </w:pPr>
      <w:r w:rsidRPr="000C2EE4">
        <w:rPr>
          <w:rFonts w:ascii="Source Sans Pro" w:hAnsi="Source Sans Pro"/>
          <w:b/>
          <w:bCs/>
          <w:noProof/>
          <w:color w:val="222222" w:themeColor="text1"/>
          <w:lang w:val="fr-FR"/>
        </w:rPr>
        <w:drawing>
          <wp:inline distT="0" distB="0" distL="0" distR="0" wp14:anchorId="0E4C1D3B" wp14:editId="17857611">
            <wp:extent cx="1080000" cy="1080000"/>
            <wp:effectExtent l="0" t="0" r="6350" b="6350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C4855E47-37BE-3CD1-7EDE-833A99E7587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C4855E47-37BE-3CD1-7EDE-833A99E7587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oundRect">
                      <a:avLst>
                        <a:gd name="adj" fmla="val 2597"/>
                      </a:avLst>
                    </a:prstGeom>
                  </pic:spPr>
                </pic:pic>
              </a:graphicData>
            </a:graphic>
          </wp:inline>
        </w:drawing>
      </w:r>
    </w:p>
    <w:sectPr w:rsidR="004D3B86" w:rsidRPr="000C2EE4">
      <w:headerReference w:type="default" r:id="rId22"/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47B3" w14:textId="77777777" w:rsidR="001547E1" w:rsidRDefault="001547E1" w:rsidP="001547E1">
      <w:pPr>
        <w:spacing w:after="0" w:line="240" w:lineRule="auto"/>
      </w:pPr>
      <w:r>
        <w:separator/>
      </w:r>
    </w:p>
  </w:endnote>
  <w:endnote w:type="continuationSeparator" w:id="0">
    <w:p w14:paraId="61E8C7C8" w14:textId="77777777" w:rsidR="001547E1" w:rsidRDefault="001547E1" w:rsidP="0015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urce Sans Pro" w:hAnsi="Source Sans Pro"/>
        <w:color w:val="222222"/>
        <w:sz w:val="20"/>
        <w:szCs w:val="20"/>
      </w:rPr>
      <w:id w:val="192042324"/>
      <w:docPartObj>
        <w:docPartGallery w:val="Page Numbers (Bottom of Page)"/>
        <w:docPartUnique/>
      </w:docPartObj>
    </w:sdtPr>
    <w:sdtEndPr/>
    <w:sdtContent>
      <w:sdt>
        <w:sdtPr>
          <w:rPr>
            <w:rFonts w:ascii="Source Sans Pro" w:hAnsi="Source Sans Pro"/>
            <w:color w:val="22222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20AC80" w14:textId="16397E88" w:rsidR="001547E1" w:rsidRPr="00B3451E" w:rsidRDefault="00B549F4" w:rsidP="00B549F4">
            <w:pPr>
              <w:pStyle w:val="Footer"/>
              <w:jc w:val="center"/>
              <w:rPr>
                <w:rFonts w:ascii="Source Sans Pro" w:hAnsi="Source Sans Pro"/>
                <w:color w:val="222222"/>
                <w:sz w:val="20"/>
                <w:szCs w:val="20"/>
              </w:rPr>
            </w:pP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Page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PAGE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  <w:r w:rsidRPr="00B3451E">
              <w:rPr>
                <w:rFonts w:ascii="Source Sans Pro" w:hAnsi="Source Sans Pro"/>
                <w:color w:val="222222"/>
                <w:sz w:val="20"/>
                <w:szCs w:val="20"/>
              </w:rPr>
              <w:t xml:space="preserve"> de 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begin"/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instrText xml:space="preserve"> NUMPAGES  </w:instrTex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separate"/>
            </w:r>
            <w:r w:rsidRPr="00B3451E">
              <w:rPr>
                <w:rFonts w:ascii="Source Sans Pro" w:hAnsi="Source Sans Pro"/>
                <w:b/>
                <w:bCs/>
                <w:noProof/>
                <w:color w:val="222222"/>
                <w:sz w:val="20"/>
                <w:szCs w:val="20"/>
              </w:rPr>
              <w:t>2</w:t>
            </w:r>
            <w:r w:rsidRPr="00B3451E">
              <w:rPr>
                <w:rFonts w:ascii="Source Sans Pro" w:hAnsi="Source Sans Pro"/>
                <w:b/>
                <w:bCs/>
                <w:color w:val="222222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8CAD" w14:textId="77777777" w:rsidR="001547E1" w:rsidRDefault="001547E1" w:rsidP="001547E1">
      <w:pPr>
        <w:spacing w:after="0" w:line="240" w:lineRule="auto"/>
      </w:pPr>
      <w:r>
        <w:separator/>
      </w:r>
    </w:p>
  </w:footnote>
  <w:footnote w:type="continuationSeparator" w:id="0">
    <w:p w14:paraId="637D809D" w14:textId="77777777" w:rsidR="001547E1" w:rsidRDefault="001547E1" w:rsidP="0015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ECDC" w14:textId="2761A24F" w:rsidR="00C124DE" w:rsidRDefault="006F39EB" w:rsidP="00BA0F00">
    <w:pPr>
      <w:pStyle w:val="Header"/>
      <w:spacing w:after="360"/>
    </w:pPr>
    <w:r w:rsidRPr="006F39EB">
      <w:rPr>
        <w:noProof/>
      </w:rPr>
      <w:drawing>
        <wp:anchor distT="0" distB="0" distL="114300" distR="114300" simplePos="0" relativeHeight="251658240" behindDoc="1" locked="0" layoutInCell="1" allowOverlap="1" wp14:anchorId="5BF31610" wp14:editId="3EE7974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442040" cy="2520000"/>
          <wp:effectExtent l="0" t="0" r="0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69739975-AAB5-6934-FDB2-3123D46E7C4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69739975-AAB5-6934-FDB2-3123D46E7C4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4204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C75">
      <w:rPr>
        <w:noProof/>
      </w:rPr>
      <w:drawing>
        <wp:inline distT="0" distB="0" distL="0" distR="0" wp14:anchorId="37333E72" wp14:editId="313222CD">
          <wp:extent cx="1700974" cy="540000"/>
          <wp:effectExtent l="0" t="0" r="0" b="0"/>
          <wp:docPr id="1038198525" name="Picture 1">
            <a:hlinkClick xmlns:a="http://schemas.openxmlformats.org/drawingml/2006/main" r:id="rId2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198525" name="Picture 1">
                    <a:hlinkClick r:id="rId2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974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211"/>
    <w:multiLevelType w:val="hybridMultilevel"/>
    <w:tmpl w:val="A7A87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C56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052"/>
    <w:multiLevelType w:val="hybridMultilevel"/>
    <w:tmpl w:val="0888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A2F"/>
    <w:multiLevelType w:val="hybridMultilevel"/>
    <w:tmpl w:val="5F24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6B8"/>
    <w:multiLevelType w:val="hybridMultilevel"/>
    <w:tmpl w:val="49F6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65C08"/>
    <w:multiLevelType w:val="hybridMultilevel"/>
    <w:tmpl w:val="6B14404C"/>
    <w:lvl w:ilvl="0" w:tplc="8E7EF07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063B"/>
    <w:multiLevelType w:val="hybridMultilevel"/>
    <w:tmpl w:val="7D86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524AF"/>
    <w:multiLevelType w:val="hybridMultilevel"/>
    <w:tmpl w:val="F254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C2C77"/>
    <w:multiLevelType w:val="hybridMultilevel"/>
    <w:tmpl w:val="263C1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816EC"/>
    <w:multiLevelType w:val="hybridMultilevel"/>
    <w:tmpl w:val="09EC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A2956"/>
    <w:multiLevelType w:val="hybridMultilevel"/>
    <w:tmpl w:val="E22A2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715D73"/>
    <w:multiLevelType w:val="hybridMultilevel"/>
    <w:tmpl w:val="8BEA0934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702B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5601D"/>
    <w:multiLevelType w:val="hybridMultilevel"/>
    <w:tmpl w:val="FF48324C"/>
    <w:lvl w:ilvl="0" w:tplc="09B22D9E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45B5"/>
    <w:multiLevelType w:val="hybridMultilevel"/>
    <w:tmpl w:val="C8ECA526"/>
    <w:lvl w:ilvl="0" w:tplc="A88A5F9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64A87"/>
    <w:multiLevelType w:val="hybridMultilevel"/>
    <w:tmpl w:val="B50E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94BCE"/>
    <w:multiLevelType w:val="hybridMultilevel"/>
    <w:tmpl w:val="D4A8E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B6C8F"/>
    <w:multiLevelType w:val="hybridMultilevel"/>
    <w:tmpl w:val="D152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73ADA"/>
    <w:multiLevelType w:val="hybridMultilevel"/>
    <w:tmpl w:val="FF48324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697232">
    <w:abstractNumId w:val="9"/>
  </w:num>
  <w:num w:numId="2" w16cid:durableId="889461842">
    <w:abstractNumId w:val="8"/>
  </w:num>
  <w:num w:numId="3" w16cid:durableId="119148550">
    <w:abstractNumId w:val="17"/>
  </w:num>
  <w:num w:numId="4" w16cid:durableId="556935734">
    <w:abstractNumId w:val="2"/>
  </w:num>
  <w:num w:numId="5" w16cid:durableId="1211727008">
    <w:abstractNumId w:val="14"/>
  </w:num>
  <w:num w:numId="6" w16cid:durableId="1485243187">
    <w:abstractNumId w:val="15"/>
  </w:num>
  <w:num w:numId="7" w16cid:durableId="1855460286">
    <w:abstractNumId w:val="3"/>
  </w:num>
  <w:num w:numId="8" w16cid:durableId="990525564">
    <w:abstractNumId w:val="6"/>
  </w:num>
  <w:num w:numId="9" w16cid:durableId="1782413815">
    <w:abstractNumId w:val="13"/>
  </w:num>
  <w:num w:numId="10" w16cid:durableId="1838492633">
    <w:abstractNumId w:val="0"/>
  </w:num>
  <w:num w:numId="11" w16cid:durableId="731467682">
    <w:abstractNumId w:val="11"/>
  </w:num>
  <w:num w:numId="12" w16cid:durableId="1595749120">
    <w:abstractNumId w:val="10"/>
  </w:num>
  <w:num w:numId="13" w16cid:durableId="1950701665">
    <w:abstractNumId w:val="18"/>
  </w:num>
  <w:num w:numId="14" w16cid:durableId="1541744894">
    <w:abstractNumId w:val="5"/>
  </w:num>
  <w:num w:numId="15" w16cid:durableId="1841777002">
    <w:abstractNumId w:val="12"/>
  </w:num>
  <w:num w:numId="16" w16cid:durableId="1195001561">
    <w:abstractNumId w:val="1"/>
  </w:num>
  <w:num w:numId="17" w16cid:durableId="161316523">
    <w:abstractNumId w:val="7"/>
  </w:num>
  <w:num w:numId="18" w16cid:durableId="730737370">
    <w:abstractNumId w:val="4"/>
  </w:num>
  <w:num w:numId="19" w16cid:durableId="1726759035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09CKqsE6YJg2/yEP1ppHRzEhZxv6VnM2dqse2VyDrYVA/Zz32smynrpEJJErzJEP6WZaSkCAhSC4qimradpg+w==" w:salt="yGdAypPRt17E3utKcyIBWw=="/>
  <w:defaultTabStop w:val="720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81"/>
    <w:rsid w:val="00037D9D"/>
    <w:rsid w:val="000B2888"/>
    <w:rsid w:val="000C2EE4"/>
    <w:rsid w:val="000C3E65"/>
    <w:rsid w:val="000C52B4"/>
    <w:rsid w:val="000D7AF6"/>
    <w:rsid w:val="000E5EB0"/>
    <w:rsid w:val="000F4BAB"/>
    <w:rsid w:val="001547E1"/>
    <w:rsid w:val="001746DB"/>
    <w:rsid w:val="00195C69"/>
    <w:rsid w:val="001E239E"/>
    <w:rsid w:val="001F052A"/>
    <w:rsid w:val="001F5EF3"/>
    <w:rsid w:val="00234075"/>
    <w:rsid w:val="002C60AB"/>
    <w:rsid w:val="002D6BE7"/>
    <w:rsid w:val="002E3B91"/>
    <w:rsid w:val="00307172"/>
    <w:rsid w:val="00333E1E"/>
    <w:rsid w:val="0034216C"/>
    <w:rsid w:val="00342495"/>
    <w:rsid w:val="0036561F"/>
    <w:rsid w:val="00365EEA"/>
    <w:rsid w:val="003A74E4"/>
    <w:rsid w:val="003C479B"/>
    <w:rsid w:val="00440C88"/>
    <w:rsid w:val="00452CD5"/>
    <w:rsid w:val="00456768"/>
    <w:rsid w:val="004B6A08"/>
    <w:rsid w:val="004C3FB2"/>
    <w:rsid w:val="004D3B86"/>
    <w:rsid w:val="004D5386"/>
    <w:rsid w:val="00503733"/>
    <w:rsid w:val="005118CE"/>
    <w:rsid w:val="005145A5"/>
    <w:rsid w:val="005147E9"/>
    <w:rsid w:val="00525BAF"/>
    <w:rsid w:val="0053262C"/>
    <w:rsid w:val="005406E2"/>
    <w:rsid w:val="00543696"/>
    <w:rsid w:val="0059580F"/>
    <w:rsid w:val="005B4F2D"/>
    <w:rsid w:val="005B4FF5"/>
    <w:rsid w:val="0060120F"/>
    <w:rsid w:val="00603881"/>
    <w:rsid w:val="006071C8"/>
    <w:rsid w:val="00624817"/>
    <w:rsid w:val="006322E5"/>
    <w:rsid w:val="006329C4"/>
    <w:rsid w:val="00642FC9"/>
    <w:rsid w:val="00662633"/>
    <w:rsid w:val="00687AE3"/>
    <w:rsid w:val="006A6264"/>
    <w:rsid w:val="006B36DA"/>
    <w:rsid w:val="006B7BDF"/>
    <w:rsid w:val="006F0B64"/>
    <w:rsid w:val="006F39EB"/>
    <w:rsid w:val="00703BBD"/>
    <w:rsid w:val="00722D8D"/>
    <w:rsid w:val="0073385B"/>
    <w:rsid w:val="0074674C"/>
    <w:rsid w:val="00761643"/>
    <w:rsid w:val="0079469D"/>
    <w:rsid w:val="007957C5"/>
    <w:rsid w:val="00797E5E"/>
    <w:rsid w:val="007C0201"/>
    <w:rsid w:val="007D16BA"/>
    <w:rsid w:val="007F0E27"/>
    <w:rsid w:val="007F4DBC"/>
    <w:rsid w:val="00805718"/>
    <w:rsid w:val="00826354"/>
    <w:rsid w:val="00832C6E"/>
    <w:rsid w:val="0083789A"/>
    <w:rsid w:val="0084094A"/>
    <w:rsid w:val="00843785"/>
    <w:rsid w:val="00854FAB"/>
    <w:rsid w:val="00902F44"/>
    <w:rsid w:val="009401EA"/>
    <w:rsid w:val="00965C4F"/>
    <w:rsid w:val="009828E6"/>
    <w:rsid w:val="009B2186"/>
    <w:rsid w:val="00A630F1"/>
    <w:rsid w:val="00A75625"/>
    <w:rsid w:val="00A77BF4"/>
    <w:rsid w:val="00A86711"/>
    <w:rsid w:val="00AB1867"/>
    <w:rsid w:val="00AC76B0"/>
    <w:rsid w:val="00AE3ADB"/>
    <w:rsid w:val="00B00F2D"/>
    <w:rsid w:val="00B3451E"/>
    <w:rsid w:val="00B47024"/>
    <w:rsid w:val="00B549F4"/>
    <w:rsid w:val="00B57166"/>
    <w:rsid w:val="00BA0F00"/>
    <w:rsid w:val="00BB026B"/>
    <w:rsid w:val="00BC03D5"/>
    <w:rsid w:val="00BD0B31"/>
    <w:rsid w:val="00C124DE"/>
    <w:rsid w:val="00C216EA"/>
    <w:rsid w:val="00C22E6D"/>
    <w:rsid w:val="00C6054B"/>
    <w:rsid w:val="00C87592"/>
    <w:rsid w:val="00C931B3"/>
    <w:rsid w:val="00CB0332"/>
    <w:rsid w:val="00CE46FF"/>
    <w:rsid w:val="00CF4063"/>
    <w:rsid w:val="00D27641"/>
    <w:rsid w:val="00D405BA"/>
    <w:rsid w:val="00D47F2F"/>
    <w:rsid w:val="00D70C6A"/>
    <w:rsid w:val="00D8535B"/>
    <w:rsid w:val="00DB6C75"/>
    <w:rsid w:val="00DC1B56"/>
    <w:rsid w:val="00E43EE8"/>
    <w:rsid w:val="00EB72D2"/>
    <w:rsid w:val="00EC5FF5"/>
    <w:rsid w:val="00ED6B24"/>
    <w:rsid w:val="00F003E8"/>
    <w:rsid w:val="00F07178"/>
    <w:rsid w:val="00F31FA0"/>
    <w:rsid w:val="00F44413"/>
    <w:rsid w:val="00F75E3E"/>
    <w:rsid w:val="00F83293"/>
    <w:rsid w:val="00FC68A9"/>
    <w:rsid w:val="00FD386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4E203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436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43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3881"/>
    <w:rPr>
      <w:color w:val="2748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881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3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881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603881"/>
    <w:rPr>
      <w:rFonts w:asciiTheme="majorHAnsi" w:eastAsiaTheme="majorEastAsia" w:hAnsiTheme="majorHAnsi" w:cstheme="majorBidi"/>
      <w:color w:val="14436A" w:themeColor="accent1" w:themeShade="BF"/>
      <w:sz w:val="32"/>
      <w:szCs w:val="32"/>
      <w:lang w:val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603881"/>
    <w:pPr>
      <w:outlineLvl w:val="9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60388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E3ADB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7E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54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7E1"/>
    <w:rPr>
      <w:lang w:val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F4"/>
    <w:pPr>
      <w:numPr>
        <w:ilvl w:val="1"/>
      </w:numPr>
    </w:pPr>
    <w:rPr>
      <w:rFonts w:eastAsiaTheme="minorEastAsia"/>
      <w:color w:val="707070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49F4"/>
    <w:rPr>
      <w:rFonts w:eastAsiaTheme="minorEastAsia"/>
      <w:color w:val="707070" w:themeColor="text1" w:themeTint="A5"/>
      <w:spacing w:val="15"/>
      <w:lang w:val="de-DE"/>
    </w:rPr>
  </w:style>
  <w:style w:type="table" w:styleId="TableGrid">
    <w:name w:val="Table Grid"/>
    <w:basedOn w:val="TableNormal"/>
    <w:uiPriority w:val="39"/>
    <w:rsid w:val="00540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3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AB1867"/>
    <w:rPr>
      <w:rFonts w:asciiTheme="majorHAnsi" w:eastAsiaTheme="majorEastAsia" w:hAnsiTheme="majorHAnsi" w:cstheme="majorBidi"/>
      <w:color w:val="14436A" w:themeColor="accent1" w:themeShade="BF"/>
      <w:sz w:val="26"/>
      <w:szCs w:val="26"/>
      <w:lang w:val="de-DE"/>
    </w:rPr>
  </w:style>
  <w:style w:type="paragraph" w:styleId="TOC2">
    <w:name w:val="toc 2"/>
    <w:basedOn w:val="Normal"/>
    <w:next w:val="Normal"/>
    <w:autoRedefine/>
    <w:uiPriority w:val="39"/>
    <w:unhideWhenUsed/>
    <w:rsid w:val="00E43EE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8677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639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2185">
          <w:marLeft w:val="128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625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821">
          <w:marLeft w:val="43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2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guichet.public.lu/fr/citoyens/support/contact/contact_guichet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https://guichet.public.lu/fr/citoyens/support/aide/tutoriels/fonctionnalites-cles/signature-transmission.html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uichet.public.lu/fr/citoyens/support/aide/tutoriels/fonctionnalites-cles/ajout-pieces.html" TargetMode="External"/><Relationship Id="rId20" Type="http://schemas.openxmlformats.org/officeDocument/2006/relationships/hyperlink" Target="https://guichet.public.lu/fr/citoyens/citoyennete/papiers-identite/carte-identite/rdv-accueil-guichet-l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s://guichet.public.lu/fr/citoyens/support/aide/tutoriels/citoyens/double-signature-avec-mandat.html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guichet.public.lu/fr/citoyens/support/aide/tutoriels/fonctionnalites-cles/espace-prive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https://123easy.public.lu/fr.html" TargetMode="External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Guichet.lu">
      <a:dk1>
        <a:srgbClr val="222222"/>
      </a:dk1>
      <a:lt1>
        <a:srgbClr val="FFFFFF"/>
      </a:lt1>
      <a:dk2>
        <a:srgbClr val="172A55"/>
      </a:dk2>
      <a:lt2>
        <a:srgbClr val="E7F3EF"/>
      </a:lt2>
      <a:accent1>
        <a:srgbClr val="1B5B8E"/>
      </a:accent1>
      <a:accent2>
        <a:srgbClr val="555555"/>
      </a:accent2>
      <a:accent3>
        <a:srgbClr val="B22D36"/>
      </a:accent3>
      <a:accent4>
        <a:srgbClr val="608100"/>
      </a:accent4>
      <a:accent5>
        <a:srgbClr val="3670AB"/>
      </a:accent5>
      <a:accent6>
        <a:srgbClr val="006600"/>
      </a:accent6>
      <a:hlink>
        <a:srgbClr val="2748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C9A1-3C6E-428E-9F6A-1CEC271A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5211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Signer et transmettre notre déclaration d’impôt par voie électronique (sans mandat privé)</dc:title>
  <dc:subject/>
  <dc:creator/>
  <cp:keywords/>
  <dc:description/>
  <cp:lastModifiedBy/>
  <cp:revision>1</cp:revision>
  <dcterms:created xsi:type="dcterms:W3CDTF">2025-04-04T07:35:00Z</dcterms:created>
  <dcterms:modified xsi:type="dcterms:W3CDTF">2025-04-04T07:36:00Z</dcterms:modified>
</cp:coreProperties>
</file>