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3A8F" w14:textId="577577C2" w:rsidR="009828E6" w:rsidRPr="004A3C83" w:rsidRDefault="00FA2FD3" w:rsidP="00FA2FD3">
      <w:pPr>
        <w:pStyle w:val="Title"/>
        <w:spacing w:before="160" w:after="160" w:line="276" w:lineRule="auto"/>
        <w:contextualSpacing w:val="0"/>
        <w:jc w:val="both"/>
        <w:rPr>
          <w:rFonts w:ascii="Source Sans 3 SemiBold" w:hAnsi="Source Sans 3 SemiBold"/>
          <w:color w:val="222222" w:themeColor="text1"/>
          <w:sz w:val="40"/>
          <w:lang w:val="en-GB"/>
        </w:rPr>
      </w:pPr>
      <w:r w:rsidRPr="004A3C83">
        <w:rPr>
          <w:rFonts w:ascii="Source Sans 3 SemiBold" w:hAnsi="Source Sans 3 SemiBold"/>
          <w:color w:val="222222" w:themeColor="text1"/>
          <w:sz w:val="40"/>
          <w:lang w:val="en-GB"/>
        </w:rPr>
        <w:t>Add an online service, a theme or a body to my favourites</w:t>
      </w:r>
    </w:p>
    <w:p w14:paraId="747BAF8E" w14:textId="7C27E300" w:rsidR="000C2EE4" w:rsidRPr="004A3C83" w:rsidRDefault="000C2EE4" w:rsidP="00FA2FD3">
      <w:pPr>
        <w:pStyle w:val="Subtitle"/>
        <w:spacing w:before="160" w:line="276" w:lineRule="auto"/>
        <w:jc w:val="both"/>
        <w:rPr>
          <w:rFonts w:ascii="Source Sans 3" w:hAnsi="Source Sans 3"/>
          <w:spacing w:val="0"/>
          <w:lang w:val="en-GB"/>
        </w:rPr>
      </w:pPr>
      <w:bookmarkStart w:id="0" w:name="_Hlk193468457"/>
      <w:r w:rsidRPr="004A3C83">
        <w:rPr>
          <w:rFonts w:ascii="Source Sans 3" w:hAnsi="Source Sans 3"/>
          <w:lang w:val="en-GB"/>
        </w:rPr>
        <w:t>Last modified on 03.09.2026</w:t>
      </w:r>
    </w:p>
    <w:bookmarkEnd w:id="0"/>
    <w:p w14:paraId="6FC6029E" w14:textId="53FEA1E7" w:rsidR="006D5AE3" w:rsidRPr="004A3C83" w:rsidRDefault="00FA2FD3" w:rsidP="00FA2FD3">
      <w:pPr>
        <w:spacing w:before="160" w:line="276" w:lineRule="auto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In this tutorial, we will explain to you how to </w:t>
      </w:r>
      <w:r w:rsidRPr="004A3C83">
        <w:rPr>
          <w:rFonts w:ascii="Source Sans 3 SemiBold" w:hAnsi="Source Sans 3 SemiBold"/>
          <w:color w:val="222222" w:themeColor="text1"/>
          <w:lang w:val="en-GB"/>
        </w:rPr>
        <w:t>add an online service, a theme or body to your favourites</w:t>
      </w:r>
      <w:r w:rsidRPr="004A3C83">
        <w:rPr>
          <w:rFonts w:ascii="Source Sans 3" w:hAnsi="Source Sans 3"/>
          <w:color w:val="222222" w:themeColor="text1"/>
          <w:lang w:val="en-GB"/>
        </w:rPr>
        <w:t>, whether in the browser version or in the mobile application of MyGuichet.lu.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07123831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5665D06" w14:textId="6E31F227" w:rsidR="00FA2FD3" w:rsidRPr="004A3C83" w:rsidRDefault="00FA2FD3" w:rsidP="00FA2FD3">
          <w:pPr>
            <w:pStyle w:val="TOCHeading"/>
            <w:spacing w:before="160" w:after="160" w:line="276" w:lineRule="auto"/>
            <w:jc w:val="both"/>
            <w:rPr>
              <w:rFonts w:ascii="Source Sans 3 SemiBold" w:hAnsi="Source Sans 3 SemiBold"/>
              <w:color w:val="172A55" w:themeColor="text2"/>
              <w:lang w:val="en-GB"/>
            </w:rPr>
          </w:pPr>
          <w:r w:rsidRPr="004A3C83">
            <w:rPr>
              <w:rFonts w:ascii="Source Sans 3 SemiBold" w:hAnsi="Source Sans 3 SemiBold"/>
              <w:color w:val="172A55" w:themeColor="text2"/>
              <w:lang w:val="en-GB"/>
            </w:rPr>
            <w:t>What would you like to add to your favourites?</w:t>
          </w:r>
        </w:p>
        <w:p w14:paraId="2185D72A" w14:textId="1C3E1DF0" w:rsidR="004A3C83" w:rsidRPr="004A3C83" w:rsidRDefault="00FA2FD3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r w:rsidRPr="004A3C83">
            <w:rPr>
              <w:rFonts w:ascii="Source Sans 3" w:hAnsi="Source Sans 3"/>
              <w:lang w:val="en-GB"/>
            </w:rPr>
            <w:fldChar w:fldCharType="begin"/>
          </w:r>
          <w:r w:rsidRPr="004A3C83">
            <w:rPr>
              <w:rFonts w:ascii="Source Sans 3" w:hAnsi="Source Sans 3"/>
              <w:lang w:val="en-GB"/>
            </w:rPr>
            <w:instrText xml:space="preserve"> TOC \o "1-3" \h \z \u </w:instrText>
          </w:r>
          <w:r w:rsidRPr="004A3C83">
            <w:rPr>
              <w:rFonts w:ascii="Source Sans 3" w:hAnsi="Source Sans 3"/>
              <w:lang w:val="en-GB"/>
            </w:rPr>
            <w:fldChar w:fldCharType="separate"/>
          </w:r>
          <w:hyperlink w:anchor="_Toc239315724" w:history="1">
            <w:r w:rsidR="004A3C83" w:rsidRPr="004A3C83">
              <w:rPr>
                <w:rStyle w:val="Hyperlink"/>
                <w:rFonts w:ascii="Source Sans 3 SemiBold" w:hAnsi="Source Sans 3 SemiBold"/>
                <w:noProof/>
                <w:lang w:val="en-GB"/>
              </w:rPr>
              <w:t>Online service (data or procedure)</w:t>
            </w:r>
            <w:r w:rsidR="004A3C83" w:rsidRPr="004A3C83">
              <w:rPr>
                <w:noProof/>
                <w:webHidden/>
                <w:lang w:val="en-GB"/>
              </w:rPr>
              <w:tab/>
            </w:r>
            <w:r w:rsidR="004A3C83" w:rsidRPr="004A3C83">
              <w:rPr>
                <w:noProof/>
                <w:webHidden/>
                <w:lang w:val="en-GB"/>
              </w:rPr>
              <w:fldChar w:fldCharType="begin"/>
            </w:r>
            <w:r w:rsidR="004A3C83" w:rsidRPr="004A3C83">
              <w:rPr>
                <w:noProof/>
                <w:webHidden/>
                <w:lang w:val="en-GB"/>
              </w:rPr>
              <w:instrText xml:space="preserve"> PAGEREF _Toc239315724 \h </w:instrText>
            </w:r>
            <w:r w:rsidR="004A3C83" w:rsidRPr="004A3C83">
              <w:rPr>
                <w:noProof/>
                <w:webHidden/>
                <w:lang w:val="en-GB"/>
              </w:rPr>
            </w:r>
            <w:r w:rsidR="004A3C83" w:rsidRPr="004A3C83">
              <w:rPr>
                <w:noProof/>
                <w:webHidden/>
                <w:lang w:val="en-GB"/>
              </w:rPr>
              <w:fldChar w:fldCharType="separate"/>
            </w:r>
            <w:r w:rsidR="004A3C83" w:rsidRPr="004A3C83">
              <w:rPr>
                <w:noProof/>
                <w:webHidden/>
                <w:lang w:val="en-GB"/>
              </w:rPr>
              <w:t>1</w:t>
            </w:r>
            <w:r w:rsidR="004A3C83" w:rsidRPr="004A3C83">
              <w:rPr>
                <w:noProof/>
                <w:webHidden/>
                <w:lang w:val="en-GB"/>
              </w:rPr>
              <w:fldChar w:fldCharType="end"/>
            </w:r>
          </w:hyperlink>
        </w:p>
        <w:p w14:paraId="269C1949" w14:textId="64C43E4F" w:rsidR="004A3C83" w:rsidRPr="004A3C83" w:rsidRDefault="004A3C8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9315725" w:history="1">
            <w:r w:rsidRPr="004A3C83">
              <w:rPr>
                <w:rStyle w:val="Hyperlink"/>
                <w:rFonts w:ascii="Source Sans 3 SemiBold" w:hAnsi="Source Sans 3 SemiBold"/>
                <w:noProof/>
                <w:lang w:val="en-GB"/>
              </w:rPr>
              <w:t>Option 1</w:t>
            </w:r>
            <w:r w:rsidRPr="004A3C83">
              <w:rPr>
                <w:noProof/>
                <w:webHidden/>
                <w:lang w:val="en-GB"/>
              </w:rPr>
              <w:tab/>
            </w:r>
            <w:r w:rsidRPr="004A3C83">
              <w:rPr>
                <w:noProof/>
                <w:webHidden/>
                <w:lang w:val="en-GB"/>
              </w:rPr>
              <w:fldChar w:fldCharType="begin"/>
            </w:r>
            <w:r w:rsidRPr="004A3C83">
              <w:rPr>
                <w:noProof/>
                <w:webHidden/>
                <w:lang w:val="en-GB"/>
              </w:rPr>
              <w:instrText xml:space="preserve"> PAGEREF _Toc239315725 \h </w:instrText>
            </w:r>
            <w:r w:rsidRPr="004A3C83">
              <w:rPr>
                <w:noProof/>
                <w:webHidden/>
                <w:lang w:val="en-GB"/>
              </w:rPr>
            </w:r>
            <w:r w:rsidRPr="004A3C83">
              <w:rPr>
                <w:noProof/>
                <w:webHidden/>
                <w:lang w:val="en-GB"/>
              </w:rPr>
              <w:fldChar w:fldCharType="separate"/>
            </w:r>
            <w:r w:rsidRPr="004A3C83">
              <w:rPr>
                <w:noProof/>
                <w:webHidden/>
                <w:lang w:val="en-GB"/>
              </w:rPr>
              <w:t>1</w:t>
            </w:r>
            <w:r w:rsidRPr="004A3C83">
              <w:rPr>
                <w:noProof/>
                <w:webHidden/>
                <w:lang w:val="en-GB"/>
              </w:rPr>
              <w:fldChar w:fldCharType="end"/>
            </w:r>
          </w:hyperlink>
        </w:p>
        <w:p w14:paraId="4D82D3BF" w14:textId="63164FA2" w:rsidR="004A3C83" w:rsidRPr="004A3C83" w:rsidRDefault="004A3C8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9315726" w:history="1">
            <w:r w:rsidRPr="004A3C83">
              <w:rPr>
                <w:rStyle w:val="Hyperlink"/>
                <w:rFonts w:ascii="Source Sans 3 SemiBold" w:hAnsi="Source Sans 3 SemiBold"/>
                <w:noProof/>
                <w:lang w:val="en-GB"/>
              </w:rPr>
              <w:t>Option 2</w:t>
            </w:r>
            <w:r w:rsidRPr="004A3C83">
              <w:rPr>
                <w:noProof/>
                <w:webHidden/>
                <w:lang w:val="en-GB"/>
              </w:rPr>
              <w:tab/>
            </w:r>
            <w:r w:rsidRPr="004A3C83">
              <w:rPr>
                <w:noProof/>
                <w:webHidden/>
                <w:lang w:val="en-GB"/>
              </w:rPr>
              <w:fldChar w:fldCharType="begin"/>
            </w:r>
            <w:r w:rsidRPr="004A3C83">
              <w:rPr>
                <w:noProof/>
                <w:webHidden/>
                <w:lang w:val="en-GB"/>
              </w:rPr>
              <w:instrText xml:space="preserve"> PAGEREF _Toc239315726 \h </w:instrText>
            </w:r>
            <w:r w:rsidRPr="004A3C83">
              <w:rPr>
                <w:noProof/>
                <w:webHidden/>
                <w:lang w:val="en-GB"/>
              </w:rPr>
            </w:r>
            <w:r w:rsidRPr="004A3C83">
              <w:rPr>
                <w:noProof/>
                <w:webHidden/>
                <w:lang w:val="en-GB"/>
              </w:rPr>
              <w:fldChar w:fldCharType="separate"/>
            </w:r>
            <w:r w:rsidRPr="004A3C83">
              <w:rPr>
                <w:noProof/>
                <w:webHidden/>
                <w:lang w:val="en-GB"/>
              </w:rPr>
              <w:t>1</w:t>
            </w:r>
            <w:r w:rsidRPr="004A3C83">
              <w:rPr>
                <w:noProof/>
                <w:webHidden/>
                <w:lang w:val="en-GB"/>
              </w:rPr>
              <w:fldChar w:fldCharType="end"/>
            </w:r>
          </w:hyperlink>
        </w:p>
        <w:p w14:paraId="2F021224" w14:textId="33E6F4AF" w:rsidR="004A3C83" w:rsidRPr="004A3C83" w:rsidRDefault="004A3C83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9315727" w:history="1">
            <w:r w:rsidRPr="004A3C83">
              <w:rPr>
                <w:rStyle w:val="Hyperlink"/>
                <w:rFonts w:ascii="Source Sans 3 SemiBold" w:hAnsi="Source Sans 3 SemiBold"/>
                <w:noProof/>
                <w:lang w:val="en-GB"/>
              </w:rPr>
              <w:t>Theme</w:t>
            </w:r>
            <w:r w:rsidRPr="004A3C83">
              <w:rPr>
                <w:noProof/>
                <w:webHidden/>
                <w:lang w:val="en-GB"/>
              </w:rPr>
              <w:tab/>
            </w:r>
            <w:r w:rsidRPr="004A3C83">
              <w:rPr>
                <w:noProof/>
                <w:webHidden/>
                <w:lang w:val="en-GB"/>
              </w:rPr>
              <w:fldChar w:fldCharType="begin"/>
            </w:r>
            <w:r w:rsidRPr="004A3C83">
              <w:rPr>
                <w:noProof/>
                <w:webHidden/>
                <w:lang w:val="en-GB"/>
              </w:rPr>
              <w:instrText xml:space="preserve"> PAGEREF _Toc239315727 \h </w:instrText>
            </w:r>
            <w:r w:rsidRPr="004A3C83">
              <w:rPr>
                <w:noProof/>
                <w:webHidden/>
                <w:lang w:val="en-GB"/>
              </w:rPr>
            </w:r>
            <w:r w:rsidRPr="004A3C83">
              <w:rPr>
                <w:noProof/>
                <w:webHidden/>
                <w:lang w:val="en-GB"/>
              </w:rPr>
              <w:fldChar w:fldCharType="separate"/>
            </w:r>
            <w:r w:rsidRPr="004A3C83">
              <w:rPr>
                <w:noProof/>
                <w:webHidden/>
                <w:lang w:val="en-GB"/>
              </w:rPr>
              <w:t>2</w:t>
            </w:r>
            <w:r w:rsidRPr="004A3C83">
              <w:rPr>
                <w:noProof/>
                <w:webHidden/>
                <w:lang w:val="en-GB"/>
              </w:rPr>
              <w:fldChar w:fldCharType="end"/>
            </w:r>
          </w:hyperlink>
        </w:p>
        <w:p w14:paraId="7D7EBB0D" w14:textId="12CE185D" w:rsidR="004A3C83" w:rsidRPr="004A3C83" w:rsidRDefault="004A3C83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9315728" w:history="1">
            <w:r w:rsidRPr="004A3C83">
              <w:rPr>
                <w:rStyle w:val="Hyperlink"/>
                <w:rFonts w:ascii="Source Sans 3 SemiBold" w:hAnsi="Source Sans 3 SemiBold"/>
                <w:noProof/>
                <w:lang w:val="en-GB"/>
              </w:rPr>
              <w:t>Body</w:t>
            </w:r>
            <w:r w:rsidRPr="004A3C83">
              <w:rPr>
                <w:noProof/>
                <w:webHidden/>
                <w:lang w:val="en-GB"/>
              </w:rPr>
              <w:tab/>
            </w:r>
            <w:r w:rsidRPr="004A3C83">
              <w:rPr>
                <w:noProof/>
                <w:webHidden/>
                <w:lang w:val="en-GB"/>
              </w:rPr>
              <w:fldChar w:fldCharType="begin"/>
            </w:r>
            <w:r w:rsidRPr="004A3C83">
              <w:rPr>
                <w:noProof/>
                <w:webHidden/>
                <w:lang w:val="en-GB"/>
              </w:rPr>
              <w:instrText xml:space="preserve"> PAGEREF _Toc239315728 \h </w:instrText>
            </w:r>
            <w:r w:rsidRPr="004A3C83">
              <w:rPr>
                <w:noProof/>
                <w:webHidden/>
                <w:lang w:val="en-GB"/>
              </w:rPr>
            </w:r>
            <w:r w:rsidRPr="004A3C83">
              <w:rPr>
                <w:noProof/>
                <w:webHidden/>
                <w:lang w:val="en-GB"/>
              </w:rPr>
              <w:fldChar w:fldCharType="separate"/>
            </w:r>
            <w:r w:rsidRPr="004A3C83">
              <w:rPr>
                <w:noProof/>
                <w:webHidden/>
                <w:lang w:val="en-GB"/>
              </w:rPr>
              <w:t>2</w:t>
            </w:r>
            <w:r w:rsidRPr="004A3C83">
              <w:rPr>
                <w:noProof/>
                <w:webHidden/>
                <w:lang w:val="en-GB"/>
              </w:rPr>
              <w:fldChar w:fldCharType="end"/>
            </w:r>
          </w:hyperlink>
        </w:p>
        <w:p w14:paraId="630B73F6" w14:textId="01DAE8F9" w:rsidR="00FA2FD3" w:rsidRPr="004A3C83" w:rsidRDefault="00FA2FD3" w:rsidP="00FA2FD3">
          <w:pPr>
            <w:spacing w:before="160" w:line="276" w:lineRule="auto"/>
            <w:jc w:val="both"/>
            <w:rPr>
              <w:lang w:val="en-GB"/>
            </w:rPr>
          </w:pPr>
          <w:r w:rsidRPr="004A3C83">
            <w:rPr>
              <w:rFonts w:ascii="Source Sans 3" w:hAnsi="Source Sans 3"/>
              <w:b/>
              <w:bCs/>
              <w:noProof/>
              <w:lang w:val="en-GB"/>
            </w:rPr>
            <w:fldChar w:fldCharType="end"/>
          </w:r>
        </w:p>
      </w:sdtContent>
    </w:sdt>
    <w:p w14:paraId="2E627DD2" w14:textId="19360172" w:rsidR="00E8007D" w:rsidRPr="004A3C8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en-GB"/>
        </w:rPr>
      </w:pPr>
      <w:bookmarkStart w:id="1" w:name="_Toc239315724"/>
      <w:r w:rsidRPr="004A3C83">
        <w:rPr>
          <w:rFonts w:ascii="Source Sans 3 SemiBold" w:hAnsi="Source Sans 3 SemiBold"/>
          <w:color w:val="172A55" w:themeColor="text2"/>
          <w:lang w:val="en-GB"/>
        </w:rPr>
        <w:t>Online service (data or procedure)</w:t>
      </w:r>
      <w:bookmarkEnd w:id="1"/>
    </w:p>
    <w:p w14:paraId="31165087" w14:textId="089BADA2" w:rsidR="00215511" w:rsidRPr="004A3C83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lang w:val="en-GB"/>
        </w:rPr>
      </w:pPr>
      <w:r w:rsidRPr="004A3C83">
        <w:rPr>
          <w:rFonts w:ascii="Source Sans 3" w:hAnsi="Source Sans 3"/>
          <w:lang w:val="en-GB"/>
        </w:rPr>
        <w:t>Depending on the type of service that you would like to add to your favourites, click on '</w:t>
      </w:r>
      <w:r w:rsidRPr="004A3C83">
        <w:rPr>
          <w:rFonts w:ascii="Source Sans 3 SemiBold" w:hAnsi="Source Sans 3 SemiBold"/>
          <w:lang w:val="en-GB"/>
        </w:rPr>
        <w:t>My data</w:t>
      </w:r>
      <w:r w:rsidRPr="004A3C83">
        <w:rPr>
          <w:rFonts w:ascii="Source Sans 3" w:hAnsi="Source Sans 3"/>
          <w:lang w:val="en-GB"/>
        </w:rPr>
        <w:t>' or on '</w:t>
      </w:r>
      <w:r w:rsidRPr="004A3C83">
        <w:rPr>
          <w:rFonts w:ascii="Source Sans 3 SemiBold" w:hAnsi="Source Sans 3 SemiBold"/>
          <w:lang w:val="en-GB"/>
        </w:rPr>
        <w:t>New procedure</w:t>
      </w:r>
      <w:r w:rsidRPr="004A3C83">
        <w:rPr>
          <w:rFonts w:ascii="Source Sans 3" w:hAnsi="Source Sans 3"/>
          <w:lang w:val="en-GB"/>
        </w:rPr>
        <w:t>'.</w:t>
      </w:r>
    </w:p>
    <w:p w14:paraId="61EEC6E7" w14:textId="5760D1E7" w:rsidR="00215511" w:rsidRPr="004A3C83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If you prefer to search for the online service by theme or body, you can also click on '</w:t>
      </w:r>
      <w:r w:rsidRPr="004A3C83">
        <w:rPr>
          <w:rFonts w:ascii="Source Sans 3 SemiBold" w:hAnsi="Source Sans 3 SemiBold"/>
          <w:color w:val="222222" w:themeColor="text1"/>
          <w:lang w:val="en-GB"/>
        </w:rPr>
        <w:t>Services catalogue</w:t>
      </w:r>
      <w:r w:rsidRPr="004A3C83">
        <w:rPr>
          <w:rFonts w:ascii="Source Sans 3" w:hAnsi="Source Sans 3"/>
          <w:color w:val="222222" w:themeColor="text1"/>
          <w:lang w:val="en-GB"/>
        </w:rPr>
        <w:t>'.</w:t>
      </w:r>
    </w:p>
    <w:p w14:paraId="5907B49D" w14:textId="78F44C25" w:rsidR="00E8007D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As soon as you have found the online service that you would like to add to your favourites, you have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2 options</w:t>
      </w:r>
      <w:r w:rsidRPr="004A3C83">
        <w:rPr>
          <w:rFonts w:ascii="Source Sans 3" w:hAnsi="Source Sans 3"/>
          <w:color w:val="222222" w:themeColor="text1"/>
          <w:lang w:val="en-GB"/>
        </w:rPr>
        <w:t>.</w:t>
      </w:r>
    </w:p>
    <w:p w14:paraId="00F61F2D" w14:textId="4B18A7C6" w:rsidR="00FA2FD3" w:rsidRPr="004A3C8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en-GB"/>
        </w:rPr>
      </w:pPr>
      <w:bookmarkStart w:id="2" w:name="_Toc239315725"/>
      <w:r w:rsidRPr="004A3C83">
        <w:rPr>
          <w:rFonts w:ascii="Source Sans 3 SemiBold" w:hAnsi="Source Sans 3 SemiBold"/>
          <w:color w:val="1B5B8E"/>
          <w:sz w:val="28"/>
          <w:szCs w:val="28"/>
          <w:lang w:val="en-GB"/>
        </w:rPr>
        <w:t>Option 1</w:t>
      </w:r>
      <w:bookmarkEnd w:id="2"/>
    </w:p>
    <w:p w14:paraId="55AA0ACD" w14:textId="3A82CAD8" w:rsidR="0074468F" w:rsidRPr="004A3C83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 SemiBold" w:hAnsi="Source Sans 3 SemiBold"/>
          <w:color w:val="222222" w:themeColor="text1"/>
          <w:lang w:val="en-GB"/>
        </w:rPr>
        <w:t>Move your mouse over the tile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for the online service that you wish to add to your favourites.</w:t>
      </w:r>
    </w:p>
    <w:p w14:paraId="7A9D0E2A" w14:textId="6D384220" w:rsidR="00624722" w:rsidRPr="004A3C83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Click on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star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icon.</w:t>
      </w:r>
    </w:p>
    <w:p w14:paraId="076DF063" w14:textId="680C79A5" w:rsidR="00FA2FD3" w:rsidRPr="004A3C8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en-GB"/>
        </w:rPr>
      </w:pPr>
      <w:bookmarkStart w:id="3" w:name="_Toc239315726"/>
      <w:r w:rsidRPr="004A3C83">
        <w:rPr>
          <w:rFonts w:ascii="Source Sans 3 SemiBold" w:hAnsi="Source Sans 3 SemiBold"/>
          <w:color w:val="1B5B8E"/>
          <w:sz w:val="28"/>
          <w:szCs w:val="28"/>
          <w:lang w:val="en-GB"/>
        </w:rPr>
        <w:t>Option 2</w:t>
      </w:r>
      <w:bookmarkEnd w:id="3"/>
    </w:p>
    <w:p w14:paraId="281750CA" w14:textId="0BE120A1" w:rsidR="008A0479" w:rsidRPr="004A3C83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Click on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3 points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('Show more').</w:t>
      </w:r>
    </w:p>
    <w:p w14:paraId="4CD79858" w14:textId="54FE53DB" w:rsidR="008A0479" w:rsidRPr="004A3C83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Click on '</w:t>
      </w:r>
      <w:r w:rsidRPr="004A3C83">
        <w:rPr>
          <w:rFonts w:ascii="Source Sans 3 SemiBold" w:hAnsi="Source Sans 3 SemiBold"/>
          <w:color w:val="222222" w:themeColor="text1"/>
          <w:lang w:val="en-GB"/>
        </w:rPr>
        <w:t>Add to favourites</w:t>
      </w:r>
      <w:r w:rsidRPr="004A3C83">
        <w:rPr>
          <w:rFonts w:ascii="Source Sans 3" w:hAnsi="Source Sans 3"/>
          <w:color w:val="222222" w:themeColor="text1"/>
          <w:lang w:val="en-GB"/>
        </w:rPr>
        <w:t>'.</w:t>
      </w:r>
    </w:p>
    <w:p w14:paraId="40C23E93" w14:textId="77BF0BF8" w:rsidR="00FA2FD3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lastRenderedPageBreak/>
        <w:t>If you use MyGuichet.lu in your smartphone or tablet browser, you will also find the step '</w:t>
      </w:r>
      <w:r w:rsidRPr="004A3C83">
        <w:rPr>
          <w:rFonts w:ascii="Source Sans 3 SemiBold" w:hAnsi="Source Sans 3 SemiBold"/>
          <w:color w:val="222222" w:themeColor="text1"/>
          <w:lang w:val="en-GB"/>
        </w:rPr>
        <w:t>Add to favourites</w:t>
      </w:r>
      <w:r w:rsidRPr="004A3C83">
        <w:rPr>
          <w:rFonts w:ascii="Source Sans 3" w:hAnsi="Source Sans 3"/>
          <w:color w:val="222222" w:themeColor="text1"/>
          <w:lang w:val="en-GB"/>
        </w:rPr>
        <w:t>' behind the 3 points.</w:t>
      </w:r>
    </w:p>
    <w:p w14:paraId="20A175FF" w14:textId="77777777" w:rsidR="00FA2FD3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Also, in the mobile application, you must:</w:t>
      </w:r>
    </w:p>
    <w:p w14:paraId="6D387AB2" w14:textId="77777777" w:rsidR="00FA2FD3" w:rsidRPr="004A3C8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first click on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3 points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('Show more'); </w:t>
      </w:r>
      <w:r w:rsidRPr="004A3C83">
        <w:rPr>
          <w:rFonts w:ascii="Source Sans 3 SemiBold" w:hAnsi="Source Sans 3 SemiBold"/>
          <w:color w:val="222222" w:themeColor="text1"/>
          <w:lang w:val="en-GB"/>
        </w:rPr>
        <w:t>and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</w:t>
      </w:r>
    </w:p>
    <w:p w14:paraId="7BA7E77C" w14:textId="3BF28A28" w:rsidR="00FA2FD3" w:rsidRPr="004A3C8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then click on '</w:t>
      </w:r>
      <w:r w:rsidRPr="004A3C83">
        <w:rPr>
          <w:rFonts w:ascii="Source Sans 3 SemiBold" w:hAnsi="Source Sans 3 SemiBold"/>
          <w:color w:val="222222" w:themeColor="text1"/>
          <w:lang w:val="en-GB"/>
        </w:rPr>
        <w:t>Add to favourites</w:t>
      </w:r>
      <w:r w:rsidR="004A3C83" w:rsidRPr="004A3C83">
        <w:rPr>
          <w:rFonts w:ascii="Source Sans 3" w:hAnsi="Source Sans 3"/>
          <w:color w:val="222222" w:themeColor="text1"/>
          <w:lang w:val="en-GB"/>
        </w:rPr>
        <w:t>'</w:t>
      </w:r>
      <w:r w:rsidRPr="004A3C83">
        <w:rPr>
          <w:rFonts w:ascii="Source Sans 3" w:hAnsi="Source Sans 3"/>
          <w:color w:val="222222" w:themeColor="text1"/>
          <w:lang w:val="en-GB"/>
        </w:rPr>
        <w:t>.</w:t>
      </w:r>
    </w:p>
    <w:p w14:paraId="6B4A90BE" w14:textId="5AB6254F" w:rsidR="00FA2FD3" w:rsidRPr="004A3C8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en-GB"/>
        </w:rPr>
      </w:pPr>
      <w:bookmarkStart w:id="4" w:name="_Toc239315727"/>
      <w:r w:rsidRPr="004A3C83">
        <w:rPr>
          <w:rFonts w:ascii="Source Sans 3 SemiBold" w:hAnsi="Source Sans 3 SemiBold"/>
          <w:color w:val="172A55" w:themeColor="text2"/>
          <w:lang w:val="en-GB"/>
        </w:rPr>
        <w:t>Theme</w:t>
      </w:r>
      <w:bookmarkEnd w:id="4"/>
    </w:p>
    <w:p w14:paraId="7D1843BC" w14:textId="177EC9D3" w:rsidR="008A0479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As well as individual online services, you can also add complete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themes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to your favourites. To do this, click on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star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icon ('Add to favourites').</w:t>
      </w:r>
    </w:p>
    <w:p w14:paraId="1716D09F" w14:textId="19638AF5" w:rsidR="00FA2FD3" w:rsidRPr="004A3C8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en-GB"/>
        </w:rPr>
      </w:pPr>
      <w:bookmarkStart w:id="5" w:name="_Toc239315728"/>
      <w:r w:rsidRPr="004A3C83">
        <w:rPr>
          <w:rFonts w:ascii="Source Sans 3 SemiBold" w:hAnsi="Source Sans 3 SemiBold"/>
          <w:color w:val="172A55" w:themeColor="text2"/>
          <w:lang w:val="en-GB"/>
        </w:rPr>
        <w:t>Body</w:t>
      </w:r>
      <w:bookmarkEnd w:id="5"/>
    </w:p>
    <w:p w14:paraId="21566321" w14:textId="4F0C5805" w:rsidR="00E8007D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Depending on your needs, you can also add a </w:t>
      </w:r>
      <w:r w:rsidRPr="004A3C83">
        <w:rPr>
          <w:rFonts w:ascii="Source Sans 3 SemiBold" w:hAnsi="Source Sans 3 SemiBold"/>
          <w:color w:val="222222" w:themeColor="text1"/>
          <w:lang w:val="en-GB"/>
        </w:rPr>
        <w:t>body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to your favourites.</w:t>
      </w:r>
    </w:p>
    <w:p w14:paraId="3D8D87B7" w14:textId="7B554715" w:rsidR="00FA2FD3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If you use MyGuichet.lu in your smartphone browser, you will find the star icon behind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down-arrow symbol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('Show the contact administration and/or more actions').</w:t>
      </w:r>
    </w:p>
    <w:p w14:paraId="0C071843" w14:textId="77777777" w:rsidR="00FA2FD3" w:rsidRPr="004A3C8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Also, in the mobile application, you must:</w:t>
      </w:r>
    </w:p>
    <w:p w14:paraId="073A675C" w14:textId="77777777" w:rsidR="00FA2FD3" w:rsidRPr="004A3C8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 xml:space="preserve">first click on the </w:t>
      </w:r>
      <w:r w:rsidRPr="004A3C83">
        <w:rPr>
          <w:rFonts w:ascii="Source Sans 3 SemiBold" w:hAnsi="Source Sans 3 SemiBold"/>
          <w:color w:val="222222" w:themeColor="text1"/>
          <w:lang w:val="en-GB"/>
        </w:rPr>
        <w:t>down-arrow symbol</w:t>
      </w:r>
      <w:r w:rsidRPr="004A3C83">
        <w:rPr>
          <w:rFonts w:ascii="Source Sans 3" w:hAnsi="Source Sans 3"/>
          <w:color w:val="222222" w:themeColor="text1"/>
          <w:lang w:val="en-GB"/>
        </w:rPr>
        <w:t xml:space="preserve"> ('Show the contact administration and/or more actions'); and </w:t>
      </w:r>
    </w:p>
    <w:p w14:paraId="1533B1A0" w14:textId="62AAF01A" w:rsidR="00FA2FD3" w:rsidRPr="004A3C8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then click on the star icon ('</w:t>
      </w:r>
      <w:r w:rsidRPr="004A3C83">
        <w:rPr>
          <w:rFonts w:ascii="Source Sans 3 SemiBold" w:hAnsi="Source Sans 3 SemiBold"/>
          <w:color w:val="222222" w:themeColor="text1"/>
          <w:lang w:val="en-GB"/>
        </w:rPr>
        <w:t>Add to favourites</w:t>
      </w:r>
      <w:r w:rsidRPr="004A3C83">
        <w:rPr>
          <w:rFonts w:ascii="Source Sans 3" w:hAnsi="Source Sans 3"/>
          <w:color w:val="222222" w:themeColor="text1"/>
          <w:lang w:val="en-GB"/>
        </w:rPr>
        <w:t>').</w:t>
      </w:r>
    </w:p>
    <w:p w14:paraId="37E038B1" w14:textId="0111038E" w:rsidR="004D3B86" w:rsidRPr="004A3C83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en-GB"/>
        </w:rPr>
      </w:pPr>
      <w:r w:rsidRPr="004A3C83">
        <w:rPr>
          <w:rFonts w:ascii="Source Sans 3" w:hAnsi="Source Sans 3"/>
          <w:color w:val="222222" w:themeColor="text1"/>
          <w:lang w:val="en-GB"/>
        </w:rPr>
        <w:t>You will find all online services, themes and bodies that you have marked with a star in the '</w:t>
      </w:r>
      <w:r w:rsidRPr="004A3C83">
        <w:rPr>
          <w:rFonts w:ascii="Source Sans 3 SemiBold" w:hAnsi="Source Sans 3 SemiBold"/>
          <w:color w:val="222222" w:themeColor="text1"/>
          <w:lang w:val="en-GB"/>
        </w:rPr>
        <w:t>My favourites</w:t>
      </w:r>
      <w:r w:rsidRPr="004A3C83">
        <w:rPr>
          <w:rFonts w:ascii="Source Sans 3" w:hAnsi="Source Sans 3"/>
          <w:color w:val="222222" w:themeColor="text1"/>
          <w:lang w:val="en-GB"/>
        </w:rPr>
        <w:t>' section, which can be accessed directly from the homepage of your personal eSpace.</w:t>
      </w:r>
    </w:p>
    <w:sectPr w:rsidR="004D3B86" w:rsidRPr="004A3C8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BBBA" w14:textId="77777777" w:rsidR="004E2743" w:rsidRDefault="004E2743" w:rsidP="001547E1">
      <w:pPr>
        <w:spacing w:after="0" w:line="240" w:lineRule="auto"/>
      </w:pPr>
      <w:r>
        <w:separator/>
      </w:r>
    </w:p>
  </w:endnote>
  <w:endnote w:type="continuationSeparator" w:id="0">
    <w:p w14:paraId="62EF75D0" w14:textId="77777777" w:rsidR="004E2743" w:rsidRDefault="004E2743" w:rsidP="0015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3 SemiBold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3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3" w:hAnsi="Source Sans 3"/>
        <w:color w:val="222222"/>
        <w:sz w:val="20"/>
        <w:szCs w:val="20"/>
      </w:rPr>
      <w:id w:val="192042324"/>
      <w:docPartObj>
        <w:docPartGallery w:val="Page Numbers (Bottom of Page)"/>
        <w:docPartUnique/>
      </w:docPartObj>
    </w:sdtPr>
    <w:sdtEndPr/>
    <w:sdtContent>
      <w:sdt>
        <w:sdtPr>
          <w:rPr>
            <w:rFonts w:ascii="Source Sans 3" w:hAnsi="Source Sans 3"/>
            <w:color w:val="222222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20AC80" w14:textId="16397E88" w:rsidR="001547E1" w:rsidRPr="00710C88" w:rsidRDefault="00B549F4" w:rsidP="00B549F4">
            <w:pPr>
              <w:pStyle w:val="Footer"/>
              <w:jc w:val="center"/>
              <w:rPr>
                <w:rFonts w:ascii="Source Sans 3" w:hAnsi="Source Sans 3"/>
                <w:color w:val="222222"/>
                <w:sz w:val="20"/>
                <w:szCs w:val="20"/>
              </w:rPr>
            </w:pP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Page 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instrText xml:space="preserve"> PAGE </w:instrTex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 SemiBold" w:hAnsi="Source Sans 3 SemiBold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end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 of 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instrText xml:space="preserve"> NUMPAGES  </w:instrTex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" w:hAnsi="Source Sans 3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3A68" w14:textId="77777777" w:rsidR="004E2743" w:rsidRDefault="004E2743" w:rsidP="001547E1">
      <w:pPr>
        <w:spacing w:after="0" w:line="240" w:lineRule="auto"/>
      </w:pPr>
      <w:r>
        <w:separator/>
      </w:r>
    </w:p>
  </w:footnote>
  <w:footnote w:type="continuationSeparator" w:id="0">
    <w:p w14:paraId="6C869837" w14:textId="77777777" w:rsidR="004E2743" w:rsidRDefault="004E2743" w:rsidP="00154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ECDC" w14:textId="36AA48E8" w:rsidR="00C124DE" w:rsidRDefault="006F39EB" w:rsidP="00BA0F00">
    <w:pPr>
      <w:pStyle w:val="Header"/>
      <w:spacing w:after="360"/>
    </w:pPr>
    <w:r w:rsidRPr="006F39EB">
      <w:rPr>
        <w:noProof/>
      </w:rPr>
      <w:drawing>
        <wp:anchor distT="0" distB="0" distL="114300" distR="114300" simplePos="0" relativeHeight="251658240" behindDoc="1" locked="0" layoutInCell="1" allowOverlap="1" wp14:anchorId="5BF31610" wp14:editId="3EE7974B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2442040" cy="2520000"/>
          <wp:effectExtent l="0" t="0" r="0" b="0"/>
          <wp:wrapNone/>
          <wp:docPr id="1255463509" name="Picture 2">
            <a:extLst xmlns:a="http://schemas.openxmlformats.org/drawingml/2006/main">
              <a:ext uri="{FF2B5EF4-FFF2-40B4-BE49-F238E27FC236}">
                <a16:creationId xmlns:a16="http://schemas.microsoft.com/office/drawing/2014/main" id="{69739975-AAB5-6934-FDB2-3123D46E7C45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69739975-AAB5-6934-FDB2-3123D46E7C45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44204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02.4pt;height:302.4pt" o:bullet="t">
        <v:imagedata r:id="rId1" o:title="krop"/>
      </v:shape>
    </w:pict>
  </w:numPicBullet>
  <w:numPicBullet w:numPicBulletId="1">
    <w:pict>
      <v:shape id="_x0000_i1033" type="#_x0000_t75" style="width:302.4pt;height:302.4pt" o:bullet="t">
        <v:imagedata r:id="rId2" o:title="x"/>
      </v:shape>
    </w:pict>
  </w:numPicBullet>
  <w:numPicBullet w:numPicBulletId="2">
    <w:pict>
      <v:shape id="_x0000_i1034" type="#_x0000_t75" style="width:281.1pt;height:201.6pt" o:bullet="t">
        <v:imagedata r:id="rId3" o:title="icones-guichet-ok 1"/>
      </v:shape>
    </w:pict>
  </w:numPicBullet>
  <w:abstractNum w:abstractNumId="0" w15:restartNumberingAfterBreak="0">
    <w:nsid w:val="01F96211"/>
    <w:multiLevelType w:val="hybridMultilevel"/>
    <w:tmpl w:val="A7A8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785B"/>
    <w:multiLevelType w:val="hybridMultilevel"/>
    <w:tmpl w:val="AB30CE48"/>
    <w:lvl w:ilvl="0" w:tplc="203E47A2">
      <w:start w:val="1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C56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3052"/>
    <w:multiLevelType w:val="hybridMultilevel"/>
    <w:tmpl w:val="0888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4A2F"/>
    <w:multiLevelType w:val="hybridMultilevel"/>
    <w:tmpl w:val="5F246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26B8"/>
    <w:multiLevelType w:val="hybridMultilevel"/>
    <w:tmpl w:val="49F6D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65C08"/>
    <w:multiLevelType w:val="hybridMultilevel"/>
    <w:tmpl w:val="6B14404C"/>
    <w:lvl w:ilvl="0" w:tplc="8E7EF07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063B"/>
    <w:multiLevelType w:val="hybridMultilevel"/>
    <w:tmpl w:val="7D862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524AF"/>
    <w:multiLevelType w:val="hybridMultilevel"/>
    <w:tmpl w:val="F254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C2C77"/>
    <w:multiLevelType w:val="hybridMultilevel"/>
    <w:tmpl w:val="263C1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722CD"/>
    <w:multiLevelType w:val="hybridMultilevel"/>
    <w:tmpl w:val="AD80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A4338"/>
    <w:multiLevelType w:val="hybridMultilevel"/>
    <w:tmpl w:val="D5D6161A"/>
    <w:lvl w:ilvl="0" w:tplc="B5F4DFC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816EC"/>
    <w:multiLevelType w:val="hybridMultilevel"/>
    <w:tmpl w:val="09EC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A2956"/>
    <w:multiLevelType w:val="hybridMultilevel"/>
    <w:tmpl w:val="E22A2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715D73"/>
    <w:multiLevelType w:val="hybridMultilevel"/>
    <w:tmpl w:val="8BEA0934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C702B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D4A29"/>
    <w:multiLevelType w:val="hybridMultilevel"/>
    <w:tmpl w:val="4630172A"/>
    <w:lvl w:ilvl="0" w:tplc="1308664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5601D"/>
    <w:multiLevelType w:val="hybridMultilevel"/>
    <w:tmpl w:val="FF48324C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B4AE7"/>
    <w:multiLevelType w:val="hybridMultilevel"/>
    <w:tmpl w:val="7014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71AF3"/>
    <w:multiLevelType w:val="hybridMultilevel"/>
    <w:tmpl w:val="013E1AA0"/>
    <w:lvl w:ilvl="0" w:tplc="140A2504">
      <w:start w:val="2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661E18"/>
    <w:multiLevelType w:val="hybridMultilevel"/>
    <w:tmpl w:val="4F447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A2150"/>
    <w:multiLevelType w:val="hybridMultilevel"/>
    <w:tmpl w:val="59B6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2A72"/>
    <w:multiLevelType w:val="hybridMultilevel"/>
    <w:tmpl w:val="A810F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C45B5"/>
    <w:multiLevelType w:val="hybridMultilevel"/>
    <w:tmpl w:val="C8ECA526"/>
    <w:lvl w:ilvl="0" w:tplc="A88A5F9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804F8"/>
    <w:multiLevelType w:val="hybridMultilevel"/>
    <w:tmpl w:val="3344FD88"/>
    <w:lvl w:ilvl="0" w:tplc="FFFFFFFF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64A87"/>
    <w:multiLevelType w:val="hybridMultilevel"/>
    <w:tmpl w:val="B50E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94BCE"/>
    <w:multiLevelType w:val="hybridMultilevel"/>
    <w:tmpl w:val="D4A8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B6C8F"/>
    <w:multiLevelType w:val="hybridMultilevel"/>
    <w:tmpl w:val="D152C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73ADA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F06FD"/>
    <w:multiLevelType w:val="hybridMultilevel"/>
    <w:tmpl w:val="91A6F446"/>
    <w:lvl w:ilvl="0" w:tplc="DC9AA0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697232">
    <w:abstractNumId w:val="12"/>
  </w:num>
  <w:num w:numId="2" w16cid:durableId="889461842">
    <w:abstractNumId w:val="9"/>
  </w:num>
  <w:num w:numId="3" w16cid:durableId="119148550">
    <w:abstractNumId w:val="27"/>
  </w:num>
  <w:num w:numId="4" w16cid:durableId="556935734">
    <w:abstractNumId w:val="3"/>
  </w:num>
  <w:num w:numId="5" w16cid:durableId="1211727008">
    <w:abstractNumId w:val="23"/>
  </w:num>
  <w:num w:numId="6" w16cid:durableId="1485243187">
    <w:abstractNumId w:val="25"/>
  </w:num>
  <w:num w:numId="7" w16cid:durableId="1855460286">
    <w:abstractNumId w:val="4"/>
  </w:num>
  <w:num w:numId="8" w16cid:durableId="990525564">
    <w:abstractNumId w:val="7"/>
  </w:num>
  <w:num w:numId="9" w16cid:durableId="1782413815">
    <w:abstractNumId w:val="17"/>
  </w:num>
  <w:num w:numId="10" w16cid:durableId="1838492633">
    <w:abstractNumId w:val="0"/>
  </w:num>
  <w:num w:numId="11" w16cid:durableId="731467682">
    <w:abstractNumId w:val="14"/>
  </w:num>
  <w:num w:numId="12" w16cid:durableId="1595749120">
    <w:abstractNumId w:val="13"/>
  </w:num>
  <w:num w:numId="13" w16cid:durableId="1950701665">
    <w:abstractNumId w:val="28"/>
  </w:num>
  <w:num w:numId="14" w16cid:durableId="1541744894">
    <w:abstractNumId w:val="6"/>
  </w:num>
  <w:num w:numId="15" w16cid:durableId="1841777002">
    <w:abstractNumId w:val="15"/>
  </w:num>
  <w:num w:numId="16" w16cid:durableId="1195001561">
    <w:abstractNumId w:val="2"/>
  </w:num>
  <w:num w:numId="17" w16cid:durableId="161316523">
    <w:abstractNumId w:val="8"/>
  </w:num>
  <w:num w:numId="18" w16cid:durableId="730737370">
    <w:abstractNumId w:val="5"/>
  </w:num>
  <w:num w:numId="19" w16cid:durableId="1726759035">
    <w:abstractNumId w:val="26"/>
  </w:num>
  <w:num w:numId="20" w16cid:durableId="162745411">
    <w:abstractNumId w:val="29"/>
  </w:num>
  <w:num w:numId="21" w16cid:durableId="804008774">
    <w:abstractNumId w:val="11"/>
  </w:num>
  <w:num w:numId="22" w16cid:durableId="1305698130">
    <w:abstractNumId w:val="16"/>
  </w:num>
  <w:num w:numId="23" w16cid:durableId="1444882726">
    <w:abstractNumId w:val="18"/>
  </w:num>
  <w:num w:numId="24" w16cid:durableId="632827392">
    <w:abstractNumId w:val="1"/>
  </w:num>
  <w:num w:numId="25" w16cid:durableId="586230221">
    <w:abstractNumId w:val="22"/>
  </w:num>
  <w:num w:numId="26" w16cid:durableId="1517377839">
    <w:abstractNumId w:val="24"/>
  </w:num>
  <w:num w:numId="27" w16cid:durableId="1328636135">
    <w:abstractNumId w:val="20"/>
  </w:num>
  <w:num w:numId="28" w16cid:durableId="743376878">
    <w:abstractNumId w:val="19"/>
  </w:num>
  <w:num w:numId="29" w16cid:durableId="591010452">
    <w:abstractNumId w:val="21"/>
  </w:num>
  <w:num w:numId="30" w16cid:durableId="13975829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8XutWbaqxgX1w2MGdDv25IIsdTHaP9YMY2lkpml7pyZT4p8UGdCROUDl/ZEcgb2rKrCMGvctmz4TEdcRH1tR5g==" w:salt="xFzuCQ0VixVg5XcWUIDmPw=="/>
  <w:defaultTabStop w:val="720"/>
  <w:autoHyphenation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81"/>
    <w:rsid w:val="000245CC"/>
    <w:rsid w:val="000344B3"/>
    <w:rsid w:val="00037D9D"/>
    <w:rsid w:val="000B2888"/>
    <w:rsid w:val="000C2EE4"/>
    <w:rsid w:val="000C3E65"/>
    <w:rsid w:val="000C52B4"/>
    <w:rsid w:val="000D7AF6"/>
    <w:rsid w:val="000E5EB0"/>
    <w:rsid w:val="000F4BAB"/>
    <w:rsid w:val="001547E1"/>
    <w:rsid w:val="001746DB"/>
    <w:rsid w:val="001765BE"/>
    <w:rsid w:val="00195C69"/>
    <w:rsid w:val="001E239E"/>
    <w:rsid w:val="001E4F2C"/>
    <w:rsid w:val="001F052A"/>
    <w:rsid w:val="001F182E"/>
    <w:rsid w:val="001F5EF3"/>
    <w:rsid w:val="00215511"/>
    <w:rsid w:val="00234075"/>
    <w:rsid w:val="00246E57"/>
    <w:rsid w:val="0025460A"/>
    <w:rsid w:val="002C60AB"/>
    <w:rsid w:val="002D6BE7"/>
    <w:rsid w:val="002E3B91"/>
    <w:rsid w:val="00302BB3"/>
    <w:rsid w:val="00307172"/>
    <w:rsid w:val="00333E1E"/>
    <w:rsid w:val="0034216C"/>
    <w:rsid w:val="00342495"/>
    <w:rsid w:val="00363C46"/>
    <w:rsid w:val="0036561F"/>
    <w:rsid w:val="00365EEA"/>
    <w:rsid w:val="00366C0C"/>
    <w:rsid w:val="003A74E4"/>
    <w:rsid w:val="003C4519"/>
    <w:rsid w:val="003C479B"/>
    <w:rsid w:val="003E3314"/>
    <w:rsid w:val="00440C88"/>
    <w:rsid w:val="00450DBE"/>
    <w:rsid w:val="00452CD5"/>
    <w:rsid w:val="00456768"/>
    <w:rsid w:val="004A3C83"/>
    <w:rsid w:val="004B6A08"/>
    <w:rsid w:val="004C3FB2"/>
    <w:rsid w:val="004D3B86"/>
    <w:rsid w:val="004D5386"/>
    <w:rsid w:val="004E2743"/>
    <w:rsid w:val="004F788D"/>
    <w:rsid w:val="00503733"/>
    <w:rsid w:val="005118CE"/>
    <w:rsid w:val="005145A5"/>
    <w:rsid w:val="005147E9"/>
    <w:rsid w:val="00525BAF"/>
    <w:rsid w:val="0053262C"/>
    <w:rsid w:val="005406E2"/>
    <w:rsid w:val="00543696"/>
    <w:rsid w:val="0059580F"/>
    <w:rsid w:val="005B4F2D"/>
    <w:rsid w:val="005B4FF5"/>
    <w:rsid w:val="005B55E6"/>
    <w:rsid w:val="0060120F"/>
    <w:rsid w:val="00603881"/>
    <w:rsid w:val="006071C8"/>
    <w:rsid w:val="00624722"/>
    <w:rsid w:val="00624817"/>
    <w:rsid w:val="006322E5"/>
    <w:rsid w:val="006329C4"/>
    <w:rsid w:val="00642FC9"/>
    <w:rsid w:val="00657597"/>
    <w:rsid w:val="00662633"/>
    <w:rsid w:val="00687AE3"/>
    <w:rsid w:val="006A6264"/>
    <w:rsid w:val="006B36DA"/>
    <w:rsid w:val="006B7BDF"/>
    <w:rsid w:val="006D5AE3"/>
    <w:rsid w:val="006F0B64"/>
    <w:rsid w:val="006F39EB"/>
    <w:rsid w:val="00703BBD"/>
    <w:rsid w:val="007053C3"/>
    <w:rsid w:val="00710C88"/>
    <w:rsid w:val="00722D8D"/>
    <w:rsid w:val="0073385B"/>
    <w:rsid w:val="0074468F"/>
    <w:rsid w:val="0074674C"/>
    <w:rsid w:val="00761643"/>
    <w:rsid w:val="0079469D"/>
    <w:rsid w:val="007957C5"/>
    <w:rsid w:val="00797E5E"/>
    <w:rsid w:val="007C0201"/>
    <w:rsid w:val="007D16BA"/>
    <w:rsid w:val="007F0E27"/>
    <w:rsid w:val="007F4DBC"/>
    <w:rsid w:val="00805718"/>
    <w:rsid w:val="0081755A"/>
    <w:rsid w:val="00826354"/>
    <w:rsid w:val="00832C6E"/>
    <w:rsid w:val="0083789A"/>
    <w:rsid w:val="0084094A"/>
    <w:rsid w:val="00843785"/>
    <w:rsid w:val="00854AA7"/>
    <w:rsid w:val="00854FAB"/>
    <w:rsid w:val="008941A0"/>
    <w:rsid w:val="008947CE"/>
    <w:rsid w:val="008A0479"/>
    <w:rsid w:val="008A6CC7"/>
    <w:rsid w:val="008C2973"/>
    <w:rsid w:val="008D07B4"/>
    <w:rsid w:val="00902F44"/>
    <w:rsid w:val="009401EA"/>
    <w:rsid w:val="009523A5"/>
    <w:rsid w:val="00965C4F"/>
    <w:rsid w:val="009828E6"/>
    <w:rsid w:val="00985939"/>
    <w:rsid w:val="009B11F2"/>
    <w:rsid w:val="009B2186"/>
    <w:rsid w:val="009C0AFD"/>
    <w:rsid w:val="00A630F1"/>
    <w:rsid w:val="00A75625"/>
    <w:rsid w:val="00A77BF4"/>
    <w:rsid w:val="00A86711"/>
    <w:rsid w:val="00A91EEF"/>
    <w:rsid w:val="00AB1867"/>
    <w:rsid w:val="00AC76B0"/>
    <w:rsid w:val="00AD3DA6"/>
    <w:rsid w:val="00AE3ADB"/>
    <w:rsid w:val="00B00F2D"/>
    <w:rsid w:val="00B10123"/>
    <w:rsid w:val="00B3451E"/>
    <w:rsid w:val="00B47024"/>
    <w:rsid w:val="00B549F4"/>
    <w:rsid w:val="00B57166"/>
    <w:rsid w:val="00BA0F00"/>
    <w:rsid w:val="00BB026B"/>
    <w:rsid w:val="00BB5BA8"/>
    <w:rsid w:val="00BC03D5"/>
    <w:rsid w:val="00BD0B31"/>
    <w:rsid w:val="00C124DE"/>
    <w:rsid w:val="00C216EA"/>
    <w:rsid w:val="00C22E6D"/>
    <w:rsid w:val="00C6054B"/>
    <w:rsid w:val="00C81837"/>
    <w:rsid w:val="00C87592"/>
    <w:rsid w:val="00C931B3"/>
    <w:rsid w:val="00CB0332"/>
    <w:rsid w:val="00CE46FF"/>
    <w:rsid w:val="00CF4063"/>
    <w:rsid w:val="00D06DDF"/>
    <w:rsid w:val="00D27641"/>
    <w:rsid w:val="00D405BA"/>
    <w:rsid w:val="00D45D11"/>
    <w:rsid w:val="00D47F2F"/>
    <w:rsid w:val="00D70C6A"/>
    <w:rsid w:val="00D8535B"/>
    <w:rsid w:val="00D8589E"/>
    <w:rsid w:val="00DB6C75"/>
    <w:rsid w:val="00DC1B56"/>
    <w:rsid w:val="00DC4F3D"/>
    <w:rsid w:val="00DE08D1"/>
    <w:rsid w:val="00E25C8D"/>
    <w:rsid w:val="00E43EE8"/>
    <w:rsid w:val="00E8007D"/>
    <w:rsid w:val="00EB72D2"/>
    <w:rsid w:val="00EC5FF5"/>
    <w:rsid w:val="00EC645B"/>
    <w:rsid w:val="00ED6B24"/>
    <w:rsid w:val="00F003E8"/>
    <w:rsid w:val="00F07178"/>
    <w:rsid w:val="00F21970"/>
    <w:rsid w:val="00F31FA0"/>
    <w:rsid w:val="00F44413"/>
    <w:rsid w:val="00F64F34"/>
    <w:rsid w:val="00F75E3E"/>
    <w:rsid w:val="00F83293"/>
    <w:rsid w:val="00FA2FD3"/>
    <w:rsid w:val="00FC1EB9"/>
    <w:rsid w:val="00FC68A9"/>
    <w:rsid w:val="00FD3869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4E203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8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436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436A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4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2D4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881"/>
    <w:rPr>
      <w:color w:val="27489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881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03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881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Heading1Char">
    <w:name w:val="Heading 1 Char"/>
    <w:basedOn w:val="DefaultParagraphFont"/>
    <w:link w:val="Heading1"/>
    <w:uiPriority w:val="9"/>
    <w:rsid w:val="00603881"/>
    <w:rPr>
      <w:rFonts w:asciiTheme="majorHAnsi" w:eastAsiaTheme="majorEastAsia" w:hAnsiTheme="majorHAnsi" w:cstheme="majorBidi"/>
      <w:color w:val="14436A" w:themeColor="accent1" w:themeShade="BF"/>
      <w:sz w:val="32"/>
      <w:szCs w:val="32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603881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603881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FA2FD3"/>
    <w:pPr>
      <w:tabs>
        <w:tab w:val="right" w:leader="dot" w:pos="9350"/>
      </w:tabs>
      <w:spacing w:after="100" w:line="276" w:lineRule="auto"/>
    </w:pPr>
  </w:style>
  <w:style w:type="paragraph" w:styleId="Header">
    <w:name w:val="header"/>
    <w:basedOn w:val="Normal"/>
    <w:link w:val="Head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7E1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7E1"/>
    <w:rPr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9F4"/>
    <w:pPr>
      <w:numPr>
        <w:ilvl w:val="1"/>
      </w:numPr>
    </w:pPr>
    <w:rPr>
      <w:rFonts w:eastAsiaTheme="minorEastAsia"/>
      <w:color w:val="707070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49F4"/>
    <w:rPr>
      <w:rFonts w:eastAsiaTheme="minorEastAsia"/>
      <w:color w:val="707070" w:themeColor="text1" w:themeTint="A5"/>
      <w:spacing w:val="15"/>
      <w:lang w:val="de-DE"/>
    </w:rPr>
  </w:style>
  <w:style w:type="table" w:styleId="TableGrid">
    <w:name w:val="Table Grid"/>
    <w:basedOn w:val="TableNormal"/>
    <w:uiPriority w:val="39"/>
    <w:rsid w:val="00540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B1867"/>
    <w:rPr>
      <w:rFonts w:asciiTheme="majorHAnsi" w:eastAsiaTheme="majorEastAsia" w:hAnsiTheme="majorHAnsi" w:cstheme="majorBidi"/>
      <w:color w:val="14436A" w:themeColor="accent1" w:themeShade="BF"/>
      <w:sz w:val="26"/>
      <w:szCs w:val="26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E43EE8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363C46"/>
    <w:pPr>
      <w:spacing w:after="200" w:line="240" w:lineRule="auto"/>
    </w:pPr>
    <w:rPr>
      <w:i/>
      <w:iCs/>
      <w:color w:val="172A55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A0479"/>
    <w:rPr>
      <w:rFonts w:asciiTheme="majorHAnsi" w:eastAsiaTheme="majorEastAsia" w:hAnsiTheme="majorHAnsi" w:cstheme="majorBidi"/>
      <w:color w:val="0D2D46" w:themeColor="accent1" w:themeShade="7F"/>
      <w:sz w:val="24"/>
      <w:szCs w:val="24"/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302BB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8677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4639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185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625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9821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4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9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9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2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5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9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uichet.lu">
      <a:dk1>
        <a:srgbClr val="222222"/>
      </a:dk1>
      <a:lt1>
        <a:srgbClr val="FFFFFF"/>
      </a:lt1>
      <a:dk2>
        <a:srgbClr val="172A55"/>
      </a:dk2>
      <a:lt2>
        <a:srgbClr val="E7F3EF"/>
      </a:lt2>
      <a:accent1>
        <a:srgbClr val="1B5B8E"/>
      </a:accent1>
      <a:accent2>
        <a:srgbClr val="555555"/>
      </a:accent2>
      <a:accent3>
        <a:srgbClr val="B22D36"/>
      </a:accent3>
      <a:accent4>
        <a:srgbClr val="608100"/>
      </a:accent4>
      <a:accent5>
        <a:srgbClr val="3670AB"/>
      </a:accent5>
      <a:accent6>
        <a:srgbClr val="006600"/>
      </a:accent6>
      <a:hlink>
        <a:srgbClr val="27489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8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2026-09-04T07:53:00Z</dcterms:created>
  <dcterms:modified xsi:type="dcterms:W3CDTF">2026-09-04T07:54:00Z</dcterms:modified>
</cp:coreProperties>
</file>