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8DC" w:rsidRDefault="00CF68DC" w:rsidP="005E22A3">
      <w:pPr>
        <w:jc w:val="center"/>
        <w:rPr>
          <w:rFonts w:ascii="Arial" w:hAnsi="Arial" w:cs="Arial"/>
          <w:b/>
        </w:rPr>
      </w:pPr>
      <w:bookmarkStart w:id="0" w:name="_GoBack"/>
      <w:bookmarkEnd w:id="0"/>
    </w:p>
    <w:p w:rsidR="006A4060" w:rsidRDefault="00FB136B" w:rsidP="005E22A3">
      <w:pPr>
        <w:jc w:val="center"/>
        <w:rPr>
          <w:rFonts w:ascii="Arial" w:hAnsi="Arial" w:cs="Arial"/>
          <w:b/>
        </w:rPr>
      </w:pPr>
      <w:r w:rsidRPr="006A5C24">
        <w:rPr>
          <w:rFonts w:ascii="Arial" w:hAnsi="Arial" w:cs="Arial"/>
          <w:b/>
        </w:rPr>
        <w:t>Formulaire de demande</w:t>
      </w:r>
      <w:r w:rsidR="00DB6928" w:rsidRPr="006A5C24">
        <w:rPr>
          <w:rFonts w:ascii="Arial" w:hAnsi="Arial" w:cs="Arial"/>
          <w:b/>
        </w:rPr>
        <w:t xml:space="preserve"> pour un </w:t>
      </w:r>
    </w:p>
    <w:p w:rsidR="00FB136B" w:rsidRPr="006A5C24" w:rsidRDefault="00DB6928" w:rsidP="005E22A3">
      <w:pPr>
        <w:jc w:val="center"/>
        <w:rPr>
          <w:rFonts w:ascii="Arial" w:hAnsi="Arial" w:cs="Arial"/>
          <w:b/>
        </w:rPr>
      </w:pPr>
      <w:r w:rsidRPr="006A5C24">
        <w:rPr>
          <w:rFonts w:ascii="Arial" w:hAnsi="Arial" w:cs="Arial"/>
          <w:b/>
        </w:rPr>
        <w:t xml:space="preserve">Agrément </w:t>
      </w:r>
      <w:r w:rsidR="00912DBB" w:rsidRPr="004D017F">
        <w:rPr>
          <w:rFonts w:ascii="Arial" w:hAnsi="Arial" w:cs="Arial"/>
          <w:b/>
        </w:rPr>
        <w:t>en tant qu’</w:t>
      </w:r>
      <w:r w:rsidR="00620E14" w:rsidRPr="004D017F">
        <w:rPr>
          <w:rFonts w:ascii="Arial" w:hAnsi="Arial" w:cs="Arial"/>
          <w:b/>
        </w:rPr>
        <w:t>organisme</w:t>
      </w:r>
      <w:r w:rsidR="00620E14">
        <w:rPr>
          <w:rFonts w:ascii="Arial" w:hAnsi="Arial" w:cs="Arial"/>
          <w:b/>
        </w:rPr>
        <w:t xml:space="preserve"> de recher</w:t>
      </w:r>
      <w:r w:rsidR="00CF68DC">
        <w:rPr>
          <w:rFonts w:ascii="Arial" w:hAnsi="Arial" w:cs="Arial"/>
          <w:b/>
        </w:rPr>
        <w:t>che qui relève du secteur privé</w:t>
      </w:r>
    </w:p>
    <w:p w:rsidR="000760EC" w:rsidRDefault="000760EC" w:rsidP="00FB136B">
      <w:pPr>
        <w:rPr>
          <w:rFonts w:ascii="Arial" w:hAnsi="Arial" w:cs="Arial"/>
          <w:b/>
          <w:sz w:val="22"/>
          <w:szCs w:val="22"/>
          <w:u w:val="single"/>
        </w:rPr>
      </w:pPr>
    </w:p>
    <w:p w:rsidR="00FB136B" w:rsidRPr="005E22A3" w:rsidRDefault="00D33DEA" w:rsidP="006A5C24">
      <w:pPr>
        <w:spacing w:before="240" w:after="120"/>
        <w:rPr>
          <w:rFonts w:ascii="Arial" w:hAnsi="Arial" w:cs="Arial"/>
          <w:b/>
          <w:sz w:val="22"/>
          <w:szCs w:val="22"/>
          <w:u w:val="single"/>
        </w:rPr>
      </w:pPr>
      <w:r>
        <w:rPr>
          <w:rFonts w:ascii="Arial" w:hAnsi="Arial" w:cs="Arial"/>
          <w:b/>
          <w:sz w:val="22"/>
          <w:szCs w:val="22"/>
          <w:u w:val="single"/>
        </w:rPr>
        <w:t>Base légal</w:t>
      </w:r>
      <w:r w:rsidR="00FD6C71">
        <w:rPr>
          <w:rFonts w:ascii="Arial" w:hAnsi="Arial" w:cs="Arial"/>
          <w:b/>
          <w:sz w:val="22"/>
          <w:szCs w:val="22"/>
          <w:u w:val="single"/>
        </w:rPr>
        <w:t>e</w:t>
      </w:r>
    </w:p>
    <w:p w:rsidR="00CF30CB" w:rsidRPr="00CF68DC" w:rsidRDefault="00AD178A" w:rsidP="00D33DEA">
      <w:pPr>
        <w:numPr>
          <w:ilvl w:val="0"/>
          <w:numId w:val="12"/>
        </w:numPr>
        <w:spacing w:after="120"/>
        <w:jc w:val="both"/>
        <w:rPr>
          <w:rFonts w:ascii="Arial" w:hAnsi="Arial" w:cs="Arial"/>
          <w:sz w:val="22"/>
          <w:szCs w:val="22"/>
        </w:rPr>
      </w:pPr>
      <w:r w:rsidRPr="005E22A3">
        <w:rPr>
          <w:rFonts w:ascii="Arial" w:hAnsi="Arial" w:cs="Arial"/>
          <w:sz w:val="22"/>
          <w:szCs w:val="22"/>
        </w:rPr>
        <w:t xml:space="preserve">Le </w:t>
      </w:r>
      <w:r w:rsidR="002324F5">
        <w:rPr>
          <w:rFonts w:ascii="Arial" w:hAnsi="Arial" w:cs="Arial"/>
          <w:sz w:val="22"/>
          <w:szCs w:val="22"/>
        </w:rPr>
        <w:t>« </w:t>
      </w:r>
      <w:r w:rsidRPr="005E22A3">
        <w:rPr>
          <w:rFonts w:ascii="Arial" w:hAnsi="Arial" w:cs="Arial"/>
          <w:sz w:val="22"/>
          <w:szCs w:val="22"/>
        </w:rPr>
        <w:t xml:space="preserve">règlement grand-ducal du </w:t>
      </w:r>
      <w:r w:rsidR="002324F5">
        <w:rPr>
          <w:rFonts w:ascii="Arial" w:hAnsi="Arial" w:cs="Arial"/>
          <w:sz w:val="22"/>
          <w:szCs w:val="22"/>
        </w:rPr>
        <w:t xml:space="preserve">14 novembre 2008 déterminant les modalités </w:t>
      </w:r>
      <w:r w:rsidR="002324F5" w:rsidRPr="00620E14">
        <w:rPr>
          <w:rFonts w:ascii="Arial" w:hAnsi="Arial" w:cs="Arial"/>
          <w:sz w:val="22"/>
          <w:szCs w:val="22"/>
        </w:rPr>
        <w:t>d’octroi de l’agrément pour les organismes de recherche visés à l’article 65, paragraphe (4), de la loi du 29 août 2008 sur la libre circulation des personnes et l’immigration »,</w:t>
      </w:r>
      <w:r w:rsidR="00AA3A24" w:rsidRPr="00620E14">
        <w:rPr>
          <w:rFonts w:ascii="Arial" w:hAnsi="Arial" w:cs="Arial"/>
          <w:sz w:val="22"/>
          <w:szCs w:val="22"/>
        </w:rPr>
        <w:t xml:space="preserve"> </w:t>
      </w:r>
      <w:r w:rsidRPr="00620E14">
        <w:rPr>
          <w:rFonts w:ascii="Arial" w:hAnsi="Arial" w:cs="Arial"/>
          <w:sz w:val="22"/>
          <w:szCs w:val="22"/>
        </w:rPr>
        <w:t xml:space="preserve">définit les conditions et les modalités d'agrément des organismes </w:t>
      </w:r>
      <w:r w:rsidR="002324F5" w:rsidRPr="00620E14">
        <w:rPr>
          <w:rFonts w:ascii="Arial" w:hAnsi="Arial" w:cs="Arial"/>
          <w:sz w:val="22"/>
          <w:szCs w:val="22"/>
        </w:rPr>
        <w:t xml:space="preserve">de recherche </w:t>
      </w:r>
      <w:r w:rsidRPr="00620E14">
        <w:rPr>
          <w:rFonts w:ascii="Arial" w:hAnsi="Arial" w:cs="Arial"/>
          <w:sz w:val="22"/>
          <w:szCs w:val="22"/>
        </w:rPr>
        <w:t xml:space="preserve">susceptibles d'accueillir des </w:t>
      </w:r>
      <w:r w:rsidRPr="00620E14">
        <w:rPr>
          <w:rFonts w:ascii="Arial" w:hAnsi="Arial" w:cs="Arial"/>
          <w:sz w:val="22"/>
          <w:szCs w:val="22"/>
          <w:u w:val="single"/>
        </w:rPr>
        <w:t>chercheurs de pays tiers</w:t>
      </w:r>
      <w:r w:rsidRPr="00620E14">
        <w:rPr>
          <w:rFonts w:ascii="Arial" w:hAnsi="Arial" w:cs="Arial"/>
          <w:sz w:val="22"/>
          <w:szCs w:val="22"/>
        </w:rPr>
        <w:t xml:space="preserve"> bénéficiant d’une procédure d’admission accélérée</w:t>
      </w:r>
      <w:r w:rsidR="00906848" w:rsidRPr="00620E14">
        <w:rPr>
          <w:rFonts w:ascii="Arial" w:hAnsi="Arial" w:cs="Arial"/>
          <w:sz w:val="22"/>
          <w:szCs w:val="22"/>
        </w:rPr>
        <w:t xml:space="preserve"> </w:t>
      </w:r>
      <w:r w:rsidRPr="00CF68DC">
        <w:rPr>
          <w:rFonts w:ascii="Arial" w:hAnsi="Arial" w:cs="Arial"/>
          <w:sz w:val="22"/>
          <w:szCs w:val="22"/>
        </w:rPr>
        <w:t>aux fins de recherche scientifique</w:t>
      </w:r>
      <w:r w:rsidR="00906848" w:rsidRPr="00CF68DC">
        <w:rPr>
          <w:rFonts w:ascii="Arial" w:hAnsi="Arial" w:cs="Arial"/>
          <w:sz w:val="22"/>
          <w:szCs w:val="22"/>
        </w:rPr>
        <w:t xml:space="preserve"> qui permet </w:t>
      </w:r>
      <w:r w:rsidR="00425E44" w:rsidRPr="00CF68DC">
        <w:rPr>
          <w:rFonts w:ascii="Arial" w:hAnsi="Arial" w:cs="Arial"/>
          <w:sz w:val="22"/>
          <w:szCs w:val="22"/>
        </w:rPr>
        <w:t>aux</w:t>
      </w:r>
      <w:r w:rsidR="00AA3A24" w:rsidRPr="00CF68DC">
        <w:rPr>
          <w:rFonts w:ascii="Arial" w:hAnsi="Arial" w:cs="Arial"/>
          <w:sz w:val="22"/>
          <w:szCs w:val="22"/>
        </w:rPr>
        <w:t xml:space="preserve"> chercheurs </w:t>
      </w:r>
      <w:r w:rsidR="005E22A3" w:rsidRPr="00CF68DC">
        <w:rPr>
          <w:rFonts w:ascii="Arial" w:hAnsi="Arial" w:cs="Arial"/>
          <w:sz w:val="22"/>
          <w:szCs w:val="22"/>
        </w:rPr>
        <w:t xml:space="preserve">visés </w:t>
      </w:r>
      <w:r w:rsidR="00425E44" w:rsidRPr="00CF68DC">
        <w:rPr>
          <w:rFonts w:ascii="Arial" w:hAnsi="Arial" w:cs="Arial"/>
          <w:sz w:val="22"/>
          <w:szCs w:val="22"/>
        </w:rPr>
        <w:t>de</w:t>
      </w:r>
      <w:r w:rsidR="005E22A3" w:rsidRPr="00CF68DC">
        <w:rPr>
          <w:rFonts w:ascii="Arial" w:hAnsi="Arial" w:cs="Arial"/>
          <w:sz w:val="22"/>
          <w:szCs w:val="22"/>
        </w:rPr>
        <w:t xml:space="preserve"> b</w:t>
      </w:r>
      <w:r w:rsidR="00AA3A24" w:rsidRPr="00CF68DC">
        <w:rPr>
          <w:rFonts w:ascii="Arial" w:hAnsi="Arial" w:cs="Arial"/>
          <w:sz w:val="22"/>
          <w:szCs w:val="22"/>
        </w:rPr>
        <w:t xml:space="preserve">énéficier d’une autorisation de séjour </w:t>
      </w:r>
      <w:r w:rsidR="005E22A3" w:rsidRPr="00CF68DC">
        <w:rPr>
          <w:rFonts w:ascii="Arial" w:hAnsi="Arial" w:cs="Arial"/>
          <w:sz w:val="22"/>
          <w:szCs w:val="22"/>
        </w:rPr>
        <w:t>pour</w:t>
      </w:r>
      <w:r w:rsidR="00AA3A24" w:rsidRPr="00CF68DC">
        <w:rPr>
          <w:rFonts w:ascii="Arial" w:hAnsi="Arial" w:cs="Arial"/>
          <w:sz w:val="22"/>
          <w:szCs w:val="22"/>
        </w:rPr>
        <w:t xml:space="preserve"> </w:t>
      </w:r>
      <w:r w:rsidR="005E22A3" w:rsidRPr="00CF68DC">
        <w:rPr>
          <w:rFonts w:ascii="Arial" w:hAnsi="Arial" w:cs="Arial"/>
          <w:sz w:val="22"/>
          <w:szCs w:val="22"/>
        </w:rPr>
        <w:t>«</w:t>
      </w:r>
      <w:r w:rsidR="00AA3A24" w:rsidRPr="00CF68DC">
        <w:rPr>
          <w:rFonts w:ascii="Arial" w:hAnsi="Arial" w:cs="Arial"/>
          <w:sz w:val="22"/>
          <w:szCs w:val="22"/>
        </w:rPr>
        <w:t>chercheur».</w:t>
      </w:r>
      <w:r w:rsidR="00CF30CB" w:rsidRPr="00CF68DC">
        <w:rPr>
          <w:rFonts w:ascii="Arial" w:hAnsi="Arial" w:cs="Arial"/>
          <w:sz w:val="22"/>
          <w:szCs w:val="22"/>
        </w:rPr>
        <w:t xml:space="preserve"> </w:t>
      </w:r>
    </w:p>
    <w:p w:rsidR="00620E14" w:rsidRPr="00CF68DC" w:rsidRDefault="00620E14" w:rsidP="00D33DEA">
      <w:pPr>
        <w:numPr>
          <w:ilvl w:val="0"/>
          <w:numId w:val="12"/>
        </w:numPr>
        <w:spacing w:after="120"/>
        <w:jc w:val="both"/>
        <w:rPr>
          <w:rFonts w:ascii="Arial" w:hAnsi="Arial" w:cs="Arial"/>
          <w:sz w:val="22"/>
          <w:szCs w:val="22"/>
        </w:rPr>
      </w:pPr>
      <w:r w:rsidRPr="00CF68DC">
        <w:rPr>
          <w:rFonts w:ascii="Arial" w:hAnsi="Arial" w:cs="Arial"/>
          <w:bCs/>
          <w:sz w:val="22"/>
          <w:szCs w:val="22"/>
        </w:rPr>
        <w:t>La</w:t>
      </w:r>
      <w:r w:rsidR="005E7C7B" w:rsidRPr="00CF68DC">
        <w:rPr>
          <w:rFonts w:ascii="Arial" w:hAnsi="Arial" w:cs="Arial"/>
          <w:bCs/>
          <w:sz w:val="22"/>
          <w:szCs w:val="22"/>
        </w:rPr>
        <w:t xml:space="preserve"> «</w:t>
      </w:r>
      <w:r w:rsidR="005E7C7B">
        <w:rPr>
          <w:rFonts w:ascii="Arial" w:hAnsi="Arial" w:cs="Arial"/>
          <w:bCs/>
          <w:sz w:val="22"/>
          <w:szCs w:val="22"/>
        </w:rPr>
        <w:t xml:space="preserve"> La</w:t>
      </w:r>
      <w:r w:rsidR="00A75100">
        <w:rPr>
          <w:rFonts w:ascii="Arial" w:hAnsi="Arial" w:cs="Arial"/>
          <w:bCs/>
          <w:sz w:val="22"/>
          <w:szCs w:val="22"/>
        </w:rPr>
        <w:t xml:space="preserve"> loi </w:t>
      </w:r>
      <w:r w:rsidR="00A75100" w:rsidRPr="00CF68DC">
        <w:rPr>
          <w:rFonts w:ascii="Arial" w:hAnsi="Arial" w:cs="Arial"/>
          <w:bCs/>
          <w:sz w:val="22"/>
          <w:szCs w:val="22"/>
        </w:rPr>
        <w:t xml:space="preserve">du 19 </w:t>
      </w:r>
      <w:r w:rsidR="00A75100" w:rsidRPr="00CF68DC">
        <w:rPr>
          <w:rFonts w:ascii="Arial" w:hAnsi="Arial" w:cs="Arial"/>
          <w:sz w:val="22"/>
          <w:szCs w:val="22"/>
        </w:rPr>
        <w:t>août</w:t>
      </w:r>
      <w:r w:rsidR="00A75100" w:rsidRPr="00CF68DC">
        <w:rPr>
          <w:rFonts w:ascii="Arial" w:hAnsi="Arial" w:cs="Arial"/>
          <w:bCs/>
          <w:sz w:val="22"/>
          <w:szCs w:val="22"/>
        </w:rPr>
        <w:t xml:space="preserve"> 2008 relative aux aides à la formation-recherche </w:t>
      </w:r>
      <w:r w:rsidR="00A75100">
        <w:rPr>
          <w:rFonts w:ascii="Arial" w:hAnsi="Arial" w:cs="Arial"/>
          <w:bCs/>
          <w:sz w:val="22"/>
          <w:szCs w:val="22"/>
        </w:rPr>
        <w:t>modifiant la l</w:t>
      </w:r>
      <w:r w:rsidRPr="00CF68DC">
        <w:rPr>
          <w:rFonts w:ascii="Arial" w:hAnsi="Arial" w:cs="Arial"/>
          <w:bCs/>
          <w:sz w:val="22"/>
          <w:szCs w:val="22"/>
        </w:rPr>
        <w:t>oi</w:t>
      </w:r>
      <w:r w:rsidR="00A75100">
        <w:rPr>
          <w:rFonts w:ascii="Arial" w:hAnsi="Arial" w:cs="Arial"/>
          <w:bCs/>
          <w:sz w:val="22"/>
          <w:szCs w:val="22"/>
        </w:rPr>
        <w:t xml:space="preserve"> modifiée</w:t>
      </w:r>
      <w:r w:rsidRPr="00CF68DC">
        <w:rPr>
          <w:rFonts w:ascii="Arial" w:hAnsi="Arial" w:cs="Arial"/>
          <w:bCs/>
          <w:sz w:val="22"/>
          <w:szCs w:val="22"/>
        </w:rPr>
        <w:t xml:space="preserve"> </w:t>
      </w:r>
      <w:r w:rsidR="00A46FCB" w:rsidRPr="00CF68DC">
        <w:rPr>
          <w:rFonts w:ascii="Arial" w:hAnsi="Arial" w:cs="Arial"/>
          <w:bCs/>
          <w:sz w:val="22"/>
          <w:szCs w:val="22"/>
        </w:rPr>
        <w:t xml:space="preserve">du 31 mai 1999 portant création d’un fonds national de la recherche dans le secteur </w:t>
      </w:r>
      <w:r w:rsidR="005E7C7B" w:rsidRPr="00CF68DC">
        <w:rPr>
          <w:rFonts w:ascii="Arial" w:hAnsi="Arial" w:cs="Arial"/>
          <w:bCs/>
          <w:sz w:val="22"/>
          <w:szCs w:val="22"/>
        </w:rPr>
        <w:t>public »</w:t>
      </w:r>
      <w:r w:rsidRPr="00CF68DC">
        <w:rPr>
          <w:rFonts w:ascii="Arial" w:hAnsi="Arial" w:cs="Arial"/>
          <w:bCs/>
          <w:sz w:val="22"/>
          <w:szCs w:val="22"/>
        </w:rPr>
        <w:t>, définit les conditions et modalités</w:t>
      </w:r>
      <w:r w:rsidR="001E5E0A" w:rsidRPr="00CF68DC">
        <w:rPr>
          <w:rFonts w:ascii="Arial" w:hAnsi="Arial" w:cs="Arial"/>
          <w:bCs/>
          <w:sz w:val="22"/>
          <w:szCs w:val="22"/>
        </w:rPr>
        <w:t xml:space="preserve"> des </w:t>
      </w:r>
      <w:r w:rsidR="001E5E0A" w:rsidRPr="00CF68DC">
        <w:rPr>
          <w:rFonts w:ascii="Arial" w:hAnsi="Arial" w:cs="Arial"/>
          <w:bCs/>
          <w:sz w:val="22"/>
          <w:szCs w:val="22"/>
          <w:u w:val="single"/>
        </w:rPr>
        <w:t>aides à la formation recherche</w:t>
      </w:r>
      <w:r w:rsidR="001E5E0A" w:rsidRPr="00CF68DC">
        <w:rPr>
          <w:rFonts w:ascii="Arial" w:hAnsi="Arial" w:cs="Arial"/>
          <w:bCs/>
          <w:sz w:val="22"/>
          <w:szCs w:val="22"/>
        </w:rPr>
        <w:t xml:space="preserve"> allouées par le Fonds national de la Recherche afin de soutenir des chercheurs en formation au sein d’un établissement d’accueil</w:t>
      </w:r>
      <w:r w:rsidR="00A46FCB">
        <w:rPr>
          <w:rFonts w:ascii="Arial" w:hAnsi="Arial" w:cs="Arial"/>
          <w:bCs/>
          <w:sz w:val="22"/>
          <w:szCs w:val="22"/>
        </w:rPr>
        <w:t>.</w:t>
      </w:r>
      <w:r w:rsidR="001E5E0A" w:rsidRPr="00CF68DC">
        <w:rPr>
          <w:rFonts w:ascii="Arial" w:hAnsi="Arial" w:cs="Arial"/>
          <w:bCs/>
          <w:sz w:val="22"/>
          <w:szCs w:val="22"/>
        </w:rPr>
        <w:t xml:space="preserve"> </w:t>
      </w:r>
    </w:p>
    <w:p w:rsidR="00FB136B" w:rsidRPr="00B20826" w:rsidRDefault="00FB136B" w:rsidP="00D8643F">
      <w:pPr>
        <w:spacing w:before="240" w:after="120"/>
        <w:jc w:val="both"/>
        <w:rPr>
          <w:rFonts w:ascii="Arial" w:hAnsi="Arial" w:cs="Arial"/>
          <w:b/>
          <w:sz w:val="22"/>
          <w:szCs w:val="22"/>
          <w:u w:val="single"/>
        </w:rPr>
      </w:pPr>
      <w:r w:rsidRPr="005E22A3">
        <w:rPr>
          <w:rFonts w:ascii="Arial" w:hAnsi="Arial" w:cs="Arial"/>
          <w:b/>
          <w:sz w:val="22"/>
          <w:szCs w:val="22"/>
          <w:u w:val="single"/>
        </w:rPr>
        <w:t>Etablissement du dossier</w:t>
      </w:r>
      <w:r w:rsidR="00B20826">
        <w:rPr>
          <w:rFonts w:ascii="Arial" w:hAnsi="Arial" w:cs="Arial"/>
          <w:b/>
          <w:sz w:val="22"/>
          <w:szCs w:val="22"/>
          <w:u w:val="single"/>
        </w:rPr>
        <w:t xml:space="preserve"> pour un </w:t>
      </w:r>
      <w:r w:rsidR="00B20826" w:rsidRPr="00B20826">
        <w:rPr>
          <w:rFonts w:ascii="Arial" w:hAnsi="Arial" w:cs="Arial"/>
          <w:b/>
          <w:sz w:val="22"/>
          <w:szCs w:val="22"/>
          <w:u w:val="single"/>
        </w:rPr>
        <w:t xml:space="preserve">organisme de recherche qui relève du </w:t>
      </w:r>
      <w:r w:rsidR="00F66CCE">
        <w:rPr>
          <w:rFonts w:ascii="Arial" w:hAnsi="Arial" w:cs="Arial"/>
          <w:b/>
          <w:sz w:val="22"/>
          <w:szCs w:val="22"/>
          <w:u w:val="single"/>
        </w:rPr>
        <w:t>secteur</w:t>
      </w:r>
      <w:r w:rsidR="00B20826" w:rsidRPr="00B20826">
        <w:rPr>
          <w:rFonts w:ascii="Arial" w:hAnsi="Arial" w:cs="Arial"/>
          <w:b/>
          <w:sz w:val="22"/>
          <w:szCs w:val="22"/>
          <w:u w:val="single"/>
        </w:rPr>
        <w:t xml:space="preserve"> privé au Luxembourg et réalise ou se propose de réaliser des travaux de recherche.</w:t>
      </w:r>
    </w:p>
    <w:p w:rsidR="006D6F16" w:rsidRDefault="00FB136B" w:rsidP="006A5C24">
      <w:pPr>
        <w:autoSpaceDE/>
        <w:autoSpaceDN/>
        <w:spacing w:after="120"/>
        <w:jc w:val="both"/>
        <w:rPr>
          <w:rFonts w:ascii="Arial" w:hAnsi="Arial" w:cs="Arial"/>
          <w:sz w:val="22"/>
          <w:szCs w:val="22"/>
        </w:rPr>
      </w:pPr>
      <w:r w:rsidRPr="005E22A3">
        <w:rPr>
          <w:rFonts w:ascii="Arial" w:hAnsi="Arial" w:cs="Arial"/>
          <w:sz w:val="22"/>
          <w:szCs w:val="22"/>
        </w:rPr>
        <w:t xml:space="preserve">Les renseignements et données contenus dans ce dossier serviront de base pour l'évaluation par </w:t>
      </w:r>
      <w:r w:rsidR="00065783" w:rsidRPr="005E22A3">
        <w:rPr>
          <w:rFonts w:ascii="Arial" w:hAnsi="Arial" w:cs="Arial"/>
          <w:sz w:val="22"/>
          <w:szCs w:val="22"/>
        </w:rPr>
        <w:t xml:space="preserve">le ministre </w:t>
      </w:r>
      <w:r w:rsidR="004D197D" w:rsidRPr="009C6E4D">
        <w:rPr>
          <w:rFonts w:ascii="Arial" w:hAnsi="Arial" w:cs="Arial"/>
          <w:sz w:val="22"/>
          <w:szCs w:val="22"/>
        </w:rPr>
        <w:t xml:space="preserve">ayant l’économie dans ses </w:t>
      </w:r>
      <w:r w:rsidR="004D197D">
        <w:rPr>
          <w:rFonts w:ascii="Arial" w:hAnsi="Arial" w:cs="Arial"/>
          <w:sz w:val="22"/>
          <w:szCs w:val="22"/>
        </w:rPr>
        <w:t>attributions</w:t>
      </w:r>
      <w:r w:rsidR="00065783" w:rsidRPr="005E22A3">
        <w:rPr>
          <w:rFonts w:ascii="Arial" w:hAnsi="Arial" w:cs="Arial"/>
          <w:sz w:val="22"/>
          <w:szCs w:val="22"/>
        </w:rPr>
        <w:t>.</w:t>
      </w:r>
      <w:r w:rsidR="006D6F16">
        <w:rPr>
          <w:rFonts w:ascii="Arial" w:hAnsi="Arial" w:cs="Arial"/>
          <w:sz w:val="22"/>
          <w:szCs w:val="22"/>
        </w:rPr>
        <w:t xml:space="preserve">  </w:t>
      </w:r>
    </w:p>
    <w:p w:rsidR="00FB136B" w:rsidRPr="005E22A3" w:rsidRDefault="00F66CCE" w:rsidP="006A5C24">
      <w:pPr>
        <w:autoSpaceDE/>
        <w:autoSpaceDN/>
        <w:spacing w:after="120"/>
        <w:jc w:val="both"/>
        <w:rPr>
          <w:rFonts w:ascii="Arial" w:hAnsi="Arial" w:cs="Arial"/>
          <w:sz w:val="22"/>
          <w:szCs w:val="22"/>
        </w:rPr>
      </w:pPr>
      <w:r>
        <w:rPr>
          <w:rFonts w:ascii="Arial" w:hAnsi="Arial" w:cs="Arial"/>
          <w:sz w:val="22"/>
          <w:szCs w:val="22"/>
        </w:rPr>
        <w:t xml:space="preserve">Le demandeur est </w:t>
      </w:r>
      <w:r w:rsidR="006D6F16">
        <w:rPr>
          <w:rFonts w:ascii="Arial" w:hAnsi="Arial" w:cs="Arial"/>
          <w:sz w:val="22"/>
          <w:szCs w:val="22"/>
        </w:rPr>
        <w:t xml:space="preserve">libre d’annexer au dossier toute information supplémentaire jugée utile pour l’évaluation de </w:t>
      </w:r>
      <w:r w:rsidR="002324F5">
        <w:rPr>
          <w:rFonts w:ascii="Arial" w:hAnsi="Arial" w:cs="Arial"/>
          <w:sz w:val="22"/>
          <w:szCs w:val="22"/>
        </w:rPr>
        <w:t>la</w:t>
      </w:r>
      <w:r w:rsidR="006D6F16">
        <w:rPr>
          <w:rFonts w:ascii="Arial" w:hAnsi="Arial" w:cs="Arial"/>
          <w:sz w:val="22"/>
          <w:szCs w:val="22"/>
        </w:rPr>
        <w:t xml:space="preserve"> demande en obte</w:t>
      </w:r>
      <w:r w:rsidR="00EF5E2F">
        <w:rPr>
          <w:rFonts w:ascii="Arial" w:hAnsi="Arial" w:cs="Arial"/>
          <w:sz w:val="22"/>
          <w:szCs w:val="22"/>
        </w:rPr>
        <w:t>ntion de l’agrément.</w:t>
      </w:r>
      <w:r w:rsidR="006D6F16">
        <w:rPr>
          <w:rFonts w:ascii="Arial" w:hAnsi="Arial" w:cs="Arial"/>
          <w:sz w:val="22"/>
          <w:szCs w:val="22"/>
        </w:rPr>
        <w:t xml:space="preserve"> </w:t>
      </w:r>
      <w:r w:rsidR="00C91AB3">
        <w:rPr>
          <w:rFonts w:ascii="Arial" w:hAnsi="Arial" w:cs="Arial"/>
          <w:sz w:val="22"/>
          <w:szCs w:val="22"/>
        </w:rPr>
        <w:t xml:space="preserve">En prenant en compte que l’agrément est accordé généralement pour une période de </w:t>
      </w:r>
      <w:r w:rsidR="00791AD4">
        <w:rPr>
          <w:rFonts w:ascii="Arial" w:hAnsi="Arial" w:cs="Arial"/>
          <w:sz w:val="22"/>
          <w:szCs w:val="22"/>
        </w:rPr>
        <w:t xml:space="preserve">trois à </w:t>
      </w:r>
      <w:r w:rsidR="00C91AB3">
        <w:rPr>
          <w:rFonts w:ascii="Arial" w:hAnsi="Arial" w:cs="Arial"/>
          <w:sz w:val="22"/>
          <w:szCs w:val="22"/>
        </w:rPr>
        <w:t xml:space="preserve">cinq ans, une </w:t>
      </w:r>
      <w:r w:rsidR="006D6F16">
        <w:rPr>
          <w:rFonts w:ascii="Arial" w:hAnsi="Arial" w:cs="Arial"/>
          <w:sz w:val="22"/>
          <w:szCs w:val="22"/>
        </w:rPr>
        <w:t xml:space="preserve">indication sur </w:t>
      </w:r>
      <w:r w:rsidR="002324F5">
        <w:rPr>
          <w:rFonts w:ascii="Arial" w:hAnsi="Arial" w:cs="Arial"/>
          <w:sz w:val="22"/>
          <w:szCs w:val="22"/>
        </w:rPr>
        <w:t>l</w:t>
      </w:r>
      <w:r>
        <w:rPr>
          <w:rFonts w:ascii="Arial" w:hAnsi="Arial" w:cs="Arial"/>
          <w:sz w:val="22"/>
          <w:szCs w:val="22"/>
        </w:rPr>
        <w:t>a</w:t>
      </w:r>
      <w:r w:rsidR="006D6F16">
        <w:rPr>
          <w:rFonts w:ascii="Arial" w:hAnsi="Arial" w:cs="Arial"/>
          <w:sz w:val="22"/>
          <w:szCs w:val="22"/>
        </w:rPr>
        <w:t xml:space="preserve"> motivation de </w:t>
      </w:r>
      <w:r>
        <w:rPr>
          <w:rFonts w:ascii="Arial" w:hAnsi="Arial" w:cs="Arial"/>
          <w:sz w:val="22"/>
          <w:szCs w:val="22"/>
        </w:rPr>
        <w:t>postuler</w:t>
      </w:r>
      <w:r w:rsidR="006D6F16">
        <w:rPr>
          <w:rFonts w:ascii="Arial" w:hAnsi="Arial" w:cs="Arial"/>
          <w:sz w:val="22"/>
          <w:szCs w:val="22"/>
        </w:rPr>
        <w:t xml:space="preserve"> p</w:t>
      </w:r>
      <w:r>
        <w:rPr>
          <w:rFonts w:ascii="Arial" w:hAnsi="Arial" w:cs="Arial"/>
          <w:sz w:val="22"/>
          <w:szCs w:val="22"/>
        </w:rPr>
        <w:t xml:space="preserve">our l’agrément visé ainsi que </w:t>
      </w:r>
      <w:r w:rsidR="00791AD4">
        <w:rPr>
          <w:rFonts w:ascii="Arial" w:hAnsi="Arial" w:cs="Arial"/>
          <w:sz w:val="22"/>
          <w:szCs w:val="22"/>
        </w:rPr>
        <w:t>l</w:t>
      </w:r>
      <w:r>
        <w:rPr>
          <w:rFonts w:ascii="Arial" w:hAnsi="Arial" w:cs="Arial"/>
          <w:sz w:val="22"/>
          <w:szCs w:val="22"/>
        </w:rPr>
        <w:t>e</w:t>
      </w:r>
      <w:r w:rsidR="006D6F16">
        <w:rPr>
          <w:rFonts w:ascii="Arial" w:hAnsi="Arial" w:cs="Arial"/>
          <w:sz w:val="22"/>
          <w:szCs w:val="22"/>
        </w:rPr>
        <w:t>s</w:t>
      </w:r>
      <w:r w:rsidR="006D6F16" w:rsidRPr="005E22A3">
        <w:rPr>
          <w:rFonts w:ascii="Arial" w:hAnsi="Arial" w:cs="Arial"/>
          <w:sz w:val="22"/>
          <w:szCs w:val="22"/>
        </w:rPr>
        <w:t xml:space="preserve"> perspectives futures </w:t>
      </w:r>
      <w:r w:rsidR="00791AD4">
        <w:rPr>
          <w:rFonts w:ascii="Arial" w:hAnsi="Arial" w:cs="Arial"/>
          <w:sz w:val="22"/>
          <w:szCs w:val="22"/>
        </w:rPr>
        <w:t xml:space="preserve">de l’établissement </w:t>
      </w:r>
      <w:r w:rsidR="006D6F16" w:rsidRPr="005E22A3">
        <w:rPr>
          <w:rFonts w:ascii="Arial" w:hAnsi="Arial" w:cs="Arial"/>
          <w:sz w:val="22"/>
          <w:szCs w:val="22"/>
        </w:rPr>
        <w:t xml:space="preserve">pour </w:t>
      </w:r>
      <w:r w:rsidR="006D6F16">
        <w:rPr>
          <w:rFonts w:ascii="Arial" w:hAnsi="Arial" w:cs="Arial"/>
          <w:sz w:val="22"/>
          <w:szCs w:val="22"/>
        </w:rPr>
        <w:t>d</w:t>
      </w:r>
      <w:r w:rsidR="006D6F16" w:rsidRPr="005E22A3">
        <w:rPr>
          <w:rFonts w:ascii="Arial" w:hAnsi="Arial" w:cs="Arial"/>
          <w:sz w:val="22"/>
          <w:szCs w:val="22"/>
        </w:rPr>
        <w:t>es activités de recherche</w:t>
      </w:r>
      <w:r w:rsidR="006D6F16">
        <w:rPr>
          <w:rFonts w:ascii="Arial" w:hAnsi="Arial" w:cs="Arial"/>
          <w:sz w:val="22"/>
          <w:szCs w:val="22"/>
        </w:rPr>
        <w:t xml:space="preserve"> pourrait s’avérer intéressant pour l’évaluation du dossier. </w:t>
      </w:r>
    </w:p>
    <w:p w:rsidR="003865CF" w:rsidRDefault="003865CF" w:rsidP="006A5C24">
      <w:pPr>
        <w:numPr>
          <w:ilvl w:val="0"/>
          <w:numId w:val="5"/>
        </w:numPr>
        <w:autoSpaceDE/>
        <w:autoSpaceDN/>
        <w:spacing w:before="240" w:after="120"/>
        <w:ind w:left="357" w:hanging="357"/>
        <w:rPr>
          <w:rFonts w:ascii="Arial" w:hAnsi="Arial" w:cs="Arial"/>
          <w:b/>
          <w:i/>
          <w:sz w:val="22"/>
          <w:szCs w:val="22"/>
          <w:u w:val="single"/>
        </w:rPr>
      </w:pPr>
      <w:r w:rsidRPr="003865CF">
        <w:rPr>
          <w:rFonts w:ascii="Arial" w:hAnsi="Arial" w:cs="Arial"/>
          <w:b/>
          <w:i/>
          <w:sz w:val="22"/>
          <w:szCs w:val="22"/>
          <w:u w:val="single"/>
        </w:rPr>
        <w:t>Informations relatives à l’entreprise requérante</w:t>
      </w:r>
    </w:p>
    <w:p w:rsidR="003865CF" w:rsidRDefault="006A5C24" w:rsidP="00AF4E48">
      <w:pPr>
        <w:autoSpaceDE/>
        <w:autoSpaceDN/>
        <w:spacing w:after="120"/>
        <w:rPr>
          <w:rFonts w:ascii="Arial" w:hAnsi="Arial" w:cs="Arial"/>
          <w:sz w:val="22"/>
          <w:szCs w:val="22"/>
        </w:rPr>
      </w:pPr>
      <w:r>
        <w:rPr>
          <w:rFonts w:ascii="Arial" w:hAnsi="Arial" w:cs="Arial"/>
          <w:sz w:val="22"/>
          <w:szCs w:val="22"/>
        </w:rPr>
        <w:t>Veuillez joindre une copie des statuts de l’entreprise en annexe à la présente.</w:t>
      </w:r>
    </w:p>
    <w:p w:rsidR="00892BD4" w:rsidRDefault="00892BD4" w:rsidP="00AF4E48">
      <w:pPr>
        <w:autoSpaceDE/>
        <w:autoSpaceDN/>
        <w:spacing w:after="120"/>
      </w:pPr>
    </w:p>
    <w:tbl>
      <w:tblPr>
        <w:tblW w:w="83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52"/>
        <w:gridCol w:w="4678"/>
      </w:tblGrid>
      <w:tr w:rsidR="003865CF" w:rsidRPr="00061B1A" w:rsidTr="006A4060">
        <w:trPr>
          <w:trHeight w:val="340"/>
          <w:jc w:val="center"/>
        </w:trPr>
        <w:tc>
          <w:tcPr>
            <w:tcW w:w="8330" w:type="dxa"/>
            <w:gridSpan w:val="2"/>
            <w:shd w:val="clear" w:color="auto" w:fill="auto"/>
            <w:vAlign w:val="center"/>
          </w:tcPr>
          <w:p w:rsidR="003865CF" w:rsidRPr="00061B1A" w:rsidRDefault="003865CF" w:rsidP="00316664">
            <w:pPr>
              <w:rPr>
                <w:rFonts w:ascii="Arial" w:hAnsi="Arial" w:cs="Arial"/>
                <w:caps/>
                <w:sz w:val="22"/>
                <w:szCs w:val="22"/>
              </w:rPr>
            </w:pPr>
            <w:r w:rsidRPr="00061B1A">
              <w:rPr>
                <w:rFonts w:ascii="Arial" w:hAnsi="Arial" w:cs="Arial"/>
                <w:b/>
                <w:sz w:val="22"/>
                <w:szCs w:val="22"/>
              </w:rPr>
              <w:t>Identification de l’entreprise</w:t>
            </w:r>
          </w:p>
        </w:tc>
      </w:tr>
      <w:tr w:rsidR="003865CF" w:rsidTr="006A4060">
        <w:trPr>
          <w:trHeight w:val="340"/>
          <w:jc w:val="center"/>
        </w:trPr>
        <w:tc>
          <w:tcPr>
            <w:tcW w:w="3652" w:type="dxa"/>
            <w:shd w:val="clear" w:color="auto" w:fill="auto"/>
            <w:vAlign w:val="center"/>
          </w:tcPr>
          <w:p w:rsidR="003865CF" w:rsidRPr="00061B1A" w:rsidRDefault="003865CF" w:rsidP="006A4060">
            <w:pPr>
              <w:rPr>
                <w:rFonts w:ascii="Arial" w:hAnsi="Arial" w:cs="Arial"/>
                <w:sz w:val="22"/>
                <w:szCs w:val="22"/>
              </w:rPr>
            </w:pPr>
            <w:r w:rsidRPr="00061B1A">
              <w:rPr>
                <w:rFonts w:ascii="Arial" w:hAnsi="Arial" w:cs="Arial"/>
                <w:sz w:val="22"/>
                <w:szCs w:val="22"/>
              </w:rPr>
              <w:t xml:space="preserve">Raison sociale </w:t>
            </w:r>
          </w:p>
        </w:tc>
        <w:tc>
          <w:tcPr>
            <w:tcW w:w="4678" w:type="dxa"/>
            <w:shd w:val="clear" w:color="auto" w:fill="auto"/>
            <w:vAlign w:val="center"/>
          </w:tcPr>
          <w:p w:rsidR="003865CF" w:rsidRPr="00061B1A" w:rsidRDefault="003865CF" w:rsidP="00316664">
            <w:pPr>
              <w:rPr>
                <w:rFonts w:ascii="Arial" w:hAnsi="Arial" w:cs="Arial"/>
                <w:sz w:val="22"/>
                <w:szCs w:val="22"/>
              </w:rPr>
            </w:pPr>
          </w:p>
        </w:tc>
      </w:tr>
      <w:tr w:rsidR="003865CF" w:rsidTr="006A4060">
        <w:trPr>
          <w:trHeight w:val="340"/>
          <w:jc w:val="center"/>
        </w:trPr>
        <w:tc>
          <w:tcPr>
            <w:tcW w:w="3652" w:type="dxa"/>
            <w:shd w:val="clear" w:color="auto" w:fill="auto"/>
            <w:vAlign w:val="center"/>
          </w:tcPr>
          <w:p w:rsidR="003865CF" w:rsidRPr="00061B1A" w:rsidRDefault="003865CF" w:rsidP="00316664">
            <w:pPr>
              <w:rPr>
                <w:rFonts w:ascii="Arial" w:hAnsi="Arial" w:cs="Arial"/>
                <w:sz w:val="22"/>
                <w:szCs w:val="22"/>
              </w:rPr>
            </w:pPr>
            <w:r w:rsidRPr="00061B1A">
              <w:rPr>
                <w:rFonts w:ascii="Arial" w:hAnsi="Arial" w:cs="Arial"/>
                <w:sz w:val="22"/>
                <w:szCs w:val="22"/>
              </w:rPr>
              <w:t>Adresse</w:t>
            </w:r>
          </w:p>
        </w:tc>
        <w:tc>
          <w:tcPr>
            <w:tcW w:w="4678" w:type="dxa"/>
            <w:shd w:val="clear" w:color="auto" w:fill="auto"/>
            <w:vAlign w:val="center"/>
          </w:tcPr>
          <w:p w:rsidR="003865CF" w:rsidRPr="00061B1A" w:rsidRDefault="003865CF" w:rsidP="00316664">
            <w:pPr>
              <w:rPr>
                <w:rFonts w:ascii="Arial" w:hAnsi="Arial" w:cs="Arial"/>
                <w:sz w:val="22"/>
                <w:szCs w:val="22"/>
              </w:rPr>
            </w:pPr>
          </w:p>
        </w:tc>
      </w:tr>
      <w:tr w:rsidR="003865CF" w:rsidTr="006A4060">
        <w:trPr>
          <w:trHeight w:val="340"/>
          <w:jc w:val="center"/>
        </w:trPr>
        <w:tc>
          <w:tcPr>
            <w:tcW w:w="3652" w:type="dxa"/>
            <w:shd w:val="clear" w:color="auto" w:fill="auto"/>
            <w:vAlign w:val="center"/>
          </w:tcPr>
          <w:p w:rsidR="003865CF" w:rsidRPr="00061B1A" w:rsidRDefault="003865CF" w:rsidP="00316664">
            <w:pPr>
              <w:rPr>
                <w:rFonts w:ascii="Arial" w:hAnsi="Arial" w:cs="Arial"/>
                <w:sz w:val="22"/>
                <w:szCs w:val="22"/>
              </w:rPr>
            </w:pPr>
            <w:r w:rsidRPr="00061B1A">
              <w:rPr>
                <w:rFonts w:ascii="Arial" w:hAnsi="Arial" w:cs="Arial"/>
                <w:sz w:val="22"/>
                <w:szCs w:val="22"/>
              </w:rPr>
              <w:t>Activité</w:t>
            </w:r>
          </w:p>
        </w:tc>
        <w:tc>
          <w:tcPr>
            <w:tcW w:w="4678" w:type="dxa"/>
            <w:shd w:val="clear" w:color="auto" w:fill="auto"/>
            <w:vAlign w:val="center"/>
          </w:tcPr>
          <w:p w:rsidR="003865CF" w:rsidRPr="00061B1A" w:rsidRDefault="003865CF" w:rsidP="00316664">
            <w:pPr>
              <w:rPr>
                <w:rFonts w:ascii="Arial" w:hAnsi="Arial" w:cs="Arial"/>
                <w:sz w:val="22"/>
                <w:szCs w:val="22"/>
              </w:rPr>
            </w:pPr>
          </w:p>
        </w:tc>
      </w:tr>
      <w:tr w:rsidR="003865CF" w:rsidTr="006A4060">
        <w:trPr>
          <w:trHeight w:val="340"/>
          <w:jc w:val="center"/>
        </w:trPr>
        <w:tc>
          <w:tcPr>
            <w:tcW w:w="3652" w:type="dxa"/>
            <w:shd w:val="clear" w:color="auto" w:fill="auto"/>
            <w:vAlign w:val="center"/>
          </w:tcPr>
          <w:p w:rsidR="003865CF" w:rsidRPr="00061B1A" w:rsidRDefault="003865CF" w:rsidP="00316664">
            <w:pPr>
              <w:rPr>
                <w:rFonts w:ascii="Arial" w:hAnsi="Arial" w:cs="Arial"/>
                <w:sz w:val="22"/>
                <w:szCs w:val="22"/>
              </w:rPr>
            </w:pPr>
            <w:r w:rsidRPr="00061B1A">
              <w:rPr>
                <w:rFonts w:ascii="Arial" w:hAnsi="Arial" w:cs="Arial"/>
                <w:sz w:val="22"/>
                <w:szCs w:val="22"/>
              </w:rPr>
              <w:t>Code NACE</w:t>
            </w:r>
          </w:p>
        </w:tc>
        <w:tc>
          <w:tcPr>
            <w:tcW w:w="4678" w:type="dxa"/>
            <w:shd w:val="clear" w:color="auto" w:fill="auto"/>
            <w:vAlign w:val="center"/>
          </w:tcPr>
          <w:p w:rsidR="003865CF" w:rsidRPr="00061B1A" w:rsidRDefault="003865CF" w:rsidP="00316664">
            <w:pPr>
              <w:rPr>
                <w:rFonts w:ascii="Arial" w:hAnsi="Arial" w:cs="Arial"/>
                <w:sz w:val="22"/>
                <w:szCs w:val="22"/>
              </w:rPr>
            </w:pPr>
          </w:p>
        </w:tc>
      </w:tr>
      <w:tr w:rsidR="003865CF" w:rsidTr="006A4060">
        <w:trPr>
          <w:trHeight w:val="340"/>
          <w:jc w:val="center"/>
        </w:trPr>
        <w:tc>
          <w:tcPr>
            <w:tcW w:w="3652" w:type="dxa"/>
            <w:shd w:val="clear" w:color="auto" w:fill="auto"/>
            <w:vAlign w:val="center"/>
          </w:tcPr>
          <w:p w:rsidR="003865CF" w:rsidRPr="00061B1A" w:rsidRDefault="003865CF" w:rsidP="00316664">
            <w:pPr>
              <w:rPr>
                <w:rFonts w:ascii="Arial" w:hAnsi="Arial" w:cs="Arial"/>
                <w:sz w:val="22"/>
                <w:szCs w:val="22"/>
              </w:rPr>
            </w:pPr>
            <w:r w:rsidRPr="00061B1A">
              <w:rPr>
                <w:rFonts w:ascii="Arial" w:hAnsi="Arial" w:cs="Arial"/>
                <w:sz w:val="22"/>
                <w:szCs w:val="22"/>
              </w:rPr>
              <w:t>Autorisation de faire le commerce</w:t>
            </w:r>
            <w:r w:rsidR="00892BD4">
              <w:rPr>
                <w:rFonts w:ascii="Arial" w:hAnsi="Arial" w:cs="Arial"/>
                <w:sz w:val="22"/>
                <w:szCs w:val="22"/>
              </w:rPr>
              <w:t xml:space="preserve"> (Autorisation d’établissement)</w:t>
            </w:r>
          </w:p>
        </w:tc>
        <w:tc>
          <w:tcPr>
            <w:tcW w:w="4678" w:type="dxa"/>
            <w:shd w:val="clear" w:color="auto" w:fill="auto"/>
            <w:vAlign w:val="center"/>
          </w:tcPr>
          <w:p w:rsidR="003865CF" w:rsidRPr="00061B1A" w:rsidRDefault="003865CF" w:rsidP="002324F5">
            <w:pPr>
              <w:rPr>
                <w:rFonts w:ascii="Arial" w:hAnsi="Arial" w:cs="Arial"/>
                <w:sz w:val="22"/>
                <w:szCs w:val="22"/>
              </w:rPr>
            </w:pPr>
            <w:r w:rsidRPr="00061B1A">
              <w:rPr>
                <w:rFonts w:ascii="Arial" w:hAnsi="Arial" w:cs="Arial"/>
                <w:sz w:val="22"/>
                <w:szCs w:val="22"/>
              </w:rPr>
              <w:t xml:space="preserve">No     </w:t>
            </w:r>
            <w:r w:rsidR="00A50F37">
              <w:rPr>
                <w:rFonts w:ascii="Arial" w:hAnsi="Arial" w:cs="Arial"/>
                <w:sz w:val="22"/>
                <w:szCs w:val="22"/>
              </w:rPr>
              <w:t xml:space="preserve">                         </w:t>
            </w:r>
            <w:r w:rsidRPr="00061B1A">
              <w:rPr>
                <w:rFonts w:ascii="Arial" w:hAnsi="Arial" w:cs="Arial"/>
                <w:sz w:val="22"/>
                <w:szCs w:val="22"/>
              </w:rPr>
              <w:t xml:space="preserve">du </w:t>
            </w:r>
          </w:p>
        </w:tc>
      </w:tr>
      <w:tr w:rsidR="00FC416D" w:rsidTr="006A4060">
        <w:trPr>
          <w:trHeight w:val="340"/>
          <w:jc w:val="center"/>
        </w:trPr>
        <w:tc>
          <w:tcPr>
            <w:tcW w:w="3652" w:type="dxa"/>
            <w:shd w:val="clear" w:color="auto" w:fill="auto"/>
            <w:vAlign w:val="center"/>
          </w:tcPr>
          <w:p w:rsidR="00FC416D" w:rsidRPr="00061B1A" w:rsidRDefault="00FC416D" w:rsidP="004D017F">
            <w:pPr>
              <w:rPr>
                <w:rFonts w:ascii="Arial" w:hAnsi="Arial" w:cs="Arial"/>
                <w:sz w:val="22"/>
                <w:szCs w:val="22"/>
              </w:rPr>
            </w:pPr>
            <w:r w:rsidRPr="00061B1A">
              <w:rPr>
                <w:rFonts w:ascii="Arial" w:hAnsi="Arial" w:cs="Arial"/>
                <w:sz w:val="22"/>
                <w:szCs w:val="22"/>
              </w:rPr>
              <w:t>Autorisation d'exploitation (établissements classés)</w:t>
            </w:r>
            <w:r>
              <w:rPr>
                <w:rFonts w:ascii="Arial" w:hAnsi="Arial" w:cs="Arial"/>
                <w:sz w:val="22"/>
                <w:szCs w:val="22"/>
              </w:rPr>
              <w:t xml:space="preserve"> </w:t>
            </w:r>
          </w:p>
        </w:tc>
        <w:tc>
          <w:tcPr>
            <w:tcW w:w="4678" w:type="dxa"/>
            <w:shd w:val="clear" w:color="auto" w:fill="auto"/>
            <w:vAlign w:val="center"/>
          </w:tcPr>
          <w:p w:rsidR="00FC416D" w:rsidRPr="00061B1A" w:rsidRDefault="00A50F37" w:rsidP="00F54314">
            <w:pPr>
              <w:rPr>
                <w:rFonts w:ascii="Arial" w:hAnsi="Arial" w:cs="Arial"/>
                <w:sz w:val="22"/>
                <w:szCs w:val="22"/>
              </w:rPr>
            </w:pPr>
            <w:r>
              <w:rPr>
                <w:rFonts w:ascii="Arial" w:hAnsi="Arial" w:cs="Arial"/>
                <w:sz w:val="22"/>
                <w:szCs w:val="22"/>
              </w:rPr>
              <w:t xml:space="preserve">No  </w:t>
            </w:r>
            <w:r w:rsidR="00FC416D" w:rsidRPr="00061B1A">
              <w:rPr>
                <w:rFonts w:ascii="Arial" w:hAnsi="Arial" w:cs="Arial"/>
                <w:sz w:val="22"/>
                <w:szCs w:val="22"/>
              </w:rPr>
              <w:t xml:space="preserve">   </w:t>
            </w:r>
            <w:r>
              <w:rPr>
                <w:rFonts w:ascii="Arial" w:hAnsi="Arial" w:cs="Arial"/>
                <w:sz w:val="22"/>
                <w:szCs w:val="22"/>
              </w:rPr>
              <w:t xml:space="preserve">                         </w:t>
            </w:r>
            <w:r w:rsidR="00FC416D" w:rsidRPr="00061B1A">
              <w:rPr>
                <w:rFonts w:ascii="Arial" w:hAnsi="Arial" w:cs="Arial"/>
                <w:sz w:val="22"/>
                <w:szCs w:val="22"/>
              </w:rPr>
              <w:t xml:space="preserve">du </w:t>
            </w:r>
          </w:p>
        </w:tc>
      </w:tr>
      <w:tr w:rsidR="00FC416D" w:rsidTr="006A4060">
        <w:trPr>
          <w:trHeight w:val="340"/>
          <w:jc w:val="center"/>
        </w:trPr>
        <w:tc>
          <w:tcPr>
            <w:tcW w:w="3652" w:type="dxa"/>
            <w:shd w:val="clear" w:color="auto" w:fill="auto"/>
            <w:vAlign w:val="center"/>
          </w:tcPr>
          <w:p w:rsidR="00FC416D" w:rsidRPr="00061B1A" w:rsidRDefault="00FC416D" w:rsidP="00316664">
            <w:pPr>
              <w:rPr>
                <w:rFonts w:ascii="Arial" w:hAnsi="Arial" w:cs="Arial"/>
                <w:sz w:val="22"/>
                <w:szCs w:val="22"/>
              </w:rPr>
            </w:pPr>
            <w:r w:rsidRPr="00061B1A">
              <w:rPr>
                <w:rFonts w:ascii="Arial" w:hAnsi="Arial" w:cs="Arial"/>
                <w:sz w:val="22"/>
                <w:szCs w:val="22"/>
              </w:rPr>
              <w:t>Matricule nationale</w:t>
            </w:r>
          </w:p>
        </w:tc>
        <w:tc>
          <w:tcPr>
            <w:tcW w:w="4678" w:type="dxa"/>
            <w:shd w:val="clear" w:color="auto" w:fill="auto"/>
            <w:vAlign w:val="center"/>
          </w:tcPr>
          <w:p w:rsidR="00FC416D" w:rsidRPr="00061B1A" w:rsidRDefault="00FC416D" w:rsidP="00316664">
            <w:pPr>
              <w:rPr>
                <w:rFonts w:ascii="Arial" w:hAnsi="Arial" w:cs="Arial"/>
                <w:sz w:val="22"/>
                <w:szCs w:val="22"/>
              </w:rPr>
            </w:pPr>
          </w:p>
        </w:tc>
      </w:tr>
    </w:tbl>
    <w:p w:rsidR="00AF4E48" w:rsidRDefault="00AF4E48" w:rsidP="00FB136B">
      <w:pPr>
        <w:ind w:left="284" w:hanging="284"/>
        <w:rPr>
          <w:rFonts w:ascii="Arial" w:hAnsi="Arial" w:cs="Arial"/>
          <w:sz w:val="22"/>
          <w:szCs w:val="22"/>
        </w:rPr>
      </w:pPr>
    </w:p>
    <w:p w:rsidR="00892BD4" w:rsidRDefault="00892BD4" w:rsidP="00FB136B">
      <w:pPr>
        <w:ind w:left="284" w:hanging="284"/>
        <w:rPr>
          <w:rFonts w:ascii="Arial" w:hAnsi="Arial" w:cs="Arial"/>
          <w:sz w:val="22"/>
          <w:szCs w:val="22"/>
        </w:rPr>
      </w:pPr>
    </w:p>
    <w:p w:rsidR="00892BD4" w:rsidRDefault="00892BD4" w:rsidP="00FB136B">
      <w:pPr>
        <w:ind w:left="284" w:hanging="284"/>
        <w:rPr>
          <w:rFonts w:ascii="Arial" w:hAnsi="Arial" w:cs="Arial"/>
          <w:sz w:val="22"/>
          <w:szCs w:val="22"/>
        </w:rPr>
      </w:pPr>
    </w:p>
    <w:tbl>
      <w:tblPr>
        <w:tblW w:w="8330" w:type="dxa"/>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52"/>
        <w:gridCol w:w="4678"/>
      </w:tblGrid>
      <w:tr w:rsidR="00892BD4" w:rsidRPr="00061B1A" w:rsidTr="00892BD4">
        <w:trPr>
          <w:trHeight w:val="340"/>
        </w:trPr>
        <w:tc>
          <w:tcPr>
            <w:tcW w:w="8330" w:type="dxa"/>
            <w:gridSpan w:val="2"/>
            <w:shd w:val="clear" w:color="auto" w:fill="auto"/>
            <w:vAlign w:val="center"/>
          </w:tcPr>
          <w:p w:rsidR="00892BD4" w:rsidRPr="00061B1A" w:rsidRDefault="00892BD4" w:rsidP="00F54314">
            <w:pPr>
              <w:rPr>
                <w:rFonts w:ascii="Arial" w:hAnsi="Arial" w:cs="Arial"/>
                <w:caps/>
                <w:sz w:val="22"/>
                <w:szCs w:val="22"/>
              </w:rPr>
            </w:pPr>
            <w:r w:rsidRPr="00061B1A">
              <w:rPr>
                <w:rFonts w:ascii="Arial" w:hAnsi="Arial" w:cs="Arial"/>
                <w:b/>
                <w:sz w:val="22"/>
                <w:szCs w:val="22"/>
              </w:rPr>
              <w:lastRenderedPageBreak/>
              <w:t>Identification de la personne de contact</w:t>
            </w:r>
          </w:p>
        </w:tc>
      </w:tr>
      <w:tr w:rsidR="00892BD4" w:rsidRPr="00061B1A" w:rsidTr="00892BD4">
        <w:trPr>
          <w:trHeight w:val="340"/>
        </w:trPr>
        <w:tc>
          <w:tcPr>
            <w:tcW w:w="3652" w:type="dxa"/>
            <w:shd w:val="clear" w:color="auto" w:fill="auto"/>
            <w:vAlign w:val="center"/>
          </w:tcPr>
          <w:p w:rsidR="00892BD4" w:rsidRPr="00061B1A" w:rsidRDefault="00892BD4" w:rsidP="00F54314">
            <w:pPr>
              <w:rPr>
                <w:rFonts w:ascii="Arial" w:hAnsi="Arial" w:cs="Arial"/>
                <w:sz w:val="22"/>
                <w:szCs w:val="22"/>
              </w:rPr>
            </w:pPr>
            <w:r w:rsidRPr="00061B1A">
              <w:rPr>
                <w:rFonts w:ascii="Arial" w:hAnsi="Arial" w:cs="Arial"/>
                <w:sz w:val="22"/>
                <w:szCs w:val="22"/>
              </w:rPr>
              <w:t>Nom, Prénom</w:t>
            </w:r>
          </w:p>
        </w:tc>
        <w:tc>
          <w:tcPr>
            <w:tcW w:w="4678" w:type="dxa"/>
            <w:shd w:val="clear" w:color="auto" w:fill="auto"/>
            <w:vAlign w:val="center"/>
          </w:tcPr>
          <w:p w:rsidR="00892BD4" w:rsidRPr="00061B1A" w:rsidRDefault="00892BD4" w:rsidP="00F54314">
            <w:pPr>
              <w:rPr>
                <w:rFonts w:ascii="Arial" w:hAnsi="Arial" w:cs="Arial"/>
                <w:sz w:val="22"/>
                <w:szCs w:val="22"/>
              </w:rPr>
            </w:pPr>
          </w:p>
        </w:tc>
      </w:tr>
      <w:tr w:rsidR="00892BD4" w:rsidRPr="00061B1A" w:rsidTr="00892BD4">
        <w:trPr>
          <w:trHeight w:val="340"/>
        </w:trPr>
        <w:tc>
          <w:tcPr>
            <w:tcW w:w="3652" w:type="dxa"/>
            <w:shd w:val="clear" w:color="auto" w:fill="auto"/>
            <w:vAlign w:val="center"/>
          </w:tcPr>
          <w:p w:rsidR="00892BD4" w:rsidRPr="00061B1A" w:rsidRDefault="00892BD4" w:rsidP="00F54314">
            <w:pPr>
              <w:rPr>
                <w:rFonts w:ascii="Arial" w:hAnsi="Arial" w:cs="Arial"/>
                <w:sz w:val="22"/>
                <w:szCs w:val="22"/>
              </w:rPr>
            </w:pPr>
            <w:r w:rsidRPr="00061B1A">
              <w:rPr>
                <w:rFonts w:ascii="Arial" w:hAnsi="Arial" w:cs="Arial"/>
                <w:sz w:val="22"/>
                <w:szCs w:val="22"/>
              </w:rPr>
              <w:t>Fonction</w:t>
            </w:r>
          </w:p>
        </w:tc>
        <w:tc>
          <w:tcPr>
            <w:tcW w:w="4678" w:type="dxa"/>
            <w:shd w:val="clear" w:color="auto" w:fill="auto"/>
            <w:vAlign w:val="center"/>
          </w:tcPr>
          <w:p w:rsidR="00892BD4" w:rsidRPr="00061B1A" w:rsidRDefault="00892BD4" w:rsidP="00F54314">
            <w:pPr>
              <w:rPr>
                <w:rFonts w:ascii="Arial" w:hAnsi="Arial" w:cs="Arial"/>
                <w:sz w:val="22"/>
                <w:szCs w:val="22"/>
              </w:rPr>
            </w:pPr>
          </w:p>
        </w:tc>
      </w:tr>
      <w:tr w:rsidR="00892BD4" w:rsidRPr="00061B1A" w:rsidTr="00892BD4">
        <w:trPr>
          <w:trHeight w:val="340"/>
        </w:trPr>
        <w:tc>
          <w:tcPr>
            <w:tcW w:w="3652" w:type="dxa"/>
            <w:shd w:val="clear" w:color="auto" w:fill="auto"/>
            <w:vAlign w:val="center"/>
          </w:tcPr>
          <w:p w:rsidR="00892BD4" w:rsidRPr="00061B1A" w:rsidRDefault="00892BD4" w:rsidP="00F54314">
            <w:pPr>
              <w:rPr>
                <w:rFonts w:ascii="Arial" w:hAnsi="Arial" w:cs="Arial"/>
                <w:sz w:val="22"/>
                <w:szCs w:val="22"/>
              </w:rPr>
            </w:pPr>
            <w:r w:rsidRPr="00061B1A">
              <w:rPr>
                <w:rFonts w:ascii="Arial" w:hAnsi="Arial" w:cs="Arial"/>
                <w:sz w:val="22"/>
                <w:szCs w:val="22"/>
              </w:rPr>
              <w:t>Téléphone</w:t>
            </w:r>
          </w:p>
        </w:tc>
        <w:tc>
          <w:tcPr>
            <w:tcW w:w="4678" w:type="dxa"/>
            <w:shd w:val="clear" w:color="auto" w:fill="auto"/>
            <w:vAlign w:val="center"/>
          </w:tcPr>
          <w:p w:rsidR="00892BD4" w:rsidRPr="00061B1A" w:rsidRDefault="00892BD4" w:rsidP="00F54314">
            <w:pPr>
              <w:rPr>
                <w:rFonts w:ascii="Arial" w:hAnsi="Arial" w:cs="Arial"/>
                <w:sz w:val="22"/>
                <w:szCs w:val="22"/>
              </w:rPr>
            </w:pPr>
          </w:p>
        </w:tc>
      </w:tr>
      <w:tr w:rsidR="00892BD4" w:rsidRPr="00061B1A" w:rsidTr="00892BD4">
        <w:trPr>
          <w:trHeight w:val="340"/>
        </w:trPr>
        <w:tc>
          <w:tcPr>
            <w:tcW w:w="3652" w:type="dxa"/>
            <w:shd w:val="clear" w:color="auto" w:fill="auto"/>
            <w:vAlign w:val="center"/>
          </w:tcPr>
          <w:p w:rsidR="00892BD4" w:rsidRPr="00061B1A" w:rsidRDefault="00892BD4" w:rsidP="00F54314">
            <w:pPr>
              <w:rPr>
                <w:rFonts w:ascii="Arial" w:hAnsi="Arial" w:cs="Arial"/>
                <w:sz w:val="22"/>
                <w:szCs w:val="22"/>
              </w:rPr>
            </w:pPr>
            <w:r w:rsidRPr="00061B1A">
              <w:rPr>
                <w:rFonts w:ascii="Arial" w:hAnsi="Arial" w:cs="Arial"/>
                <w:sz w:val="22"/>
                <w:szCs w:val="22"/>
              </w:rPr>
              <w:t>Email</w:t>
            </w:r>
          </w:p>
        </w:tc>
        <w:tc>
          <w:tcPr>
            <w:tcW w:w="4678" w:type="dxa"/>
            <w:shd w:val="clear" w:color="auto" w:fill="auto"/>
            <w:vAlign w:val="center"/>
          </w:tcPr>
          <w:p w:rsidR="00892BD4" w:rsidRPr="00061B1A" w:rsidRDefault="00892BD4" w:rsidP="00F54314">
            <w:pPr>
              <w:rPr>
                <w:rFonts w:ascii="Arial" w:hAnsi="Arial" w:cs="Arial"/>
                <w:sz w:val="22"/>
                <w:szCs w:val="22"/>
              </w:rPr>
            </w:pPr>
          </w:p>
        </w:tc>
      </w:tr>
    </w:tbl>
    <w:p w:rsidR="00892BD4" w:rsidRDefault="00892BD4" w:rsidP="00FB136B">
      <w:pPr>
        <w:ind w:left="284" w:hanging="284"/>
        <w:rPr>
          <w:rFonts w:ascii="Arial" w:hAnsi="Arial" w:cs="Arial"/>
          <w:sz w:val="22"/>
          <w:szCs w:val="22"/>
        </w:rPr>
      </w:pPr>
    </w:p>
    <w:p w:rsidR="00892BD4" w:rsidRPr="00F66CCE" w:rsidRDefault="00892BD4" w:rsidP="00FB136B">
      <w:pPr>
        <w:ind w:left="284" w:hanging="284"/>
        <w:rPr>
          <w:rFonts w:ascii="Arial" w:hAnsi="Arial" w:cs="Arial"/>
          <w:sz w:val="22"/>
          <w:szCs w:val="22"/>
        </w:rPr>
      </w:pPr>
    </w:p>
    <w:tbl>
      <w:tblPr>
        <w:tblW w:w="83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936"/>
        <w:gridCol w:w="4394"/>
      </w:tblGrid>
      <w:tr w:rsidR="007B5A83" w:rsidRPr="00061B1A" w:rsidTr="006A4060">
        <w:trPr>
          <w:trHeight w:val="340"/>
          <w:jc w:val="center"/>
        </w:trPr>
        <w:tc>
          <w:tcPr>
            <w:tcW w:w="8330" w:type="dxa"/>
            <w:gridSpan w:val="2"/>
            <w:tcBorders>
              <w:bottom w:val="single" w:sz="6" w:space="0" w:color="000000"/>
            </w:tcBorders>
            <w:shd w:val="clear" w:color="auto" w:fill="auto"/>
            <w:vAlign w:val="center"/>
          </w:tcPr>
          <w:p w:rsidR="007B5A83" w:rsidRPr="00061B1A" w:rsidRDefault="007B5A83" w:rsidP="006A4060">
            <w:pPr>
              <w:jc w:val="both"/>
              <w:rPr>
                <w:rFonts w:ascii="Arial" w:hAnsi="Arial" w:cs="Arial"/>
                <w:sz w:val="22"/>
                <w:szCs w:val="22"/>
              </w:rPr>
            </w:pPr>
            <w:r w:rsidRPr="00061B1A">
              <w:rPr>
                <w:rFonts w:ascii="Arial" w:hAnsi="Arial" w:cs="Arial"/>
                <w:sz w:val="22"/>
                <w:szCs w:val="22"/>
              </w:rPr>
              <w:t xml:space="preserve">Est-ce que l'entreprise a déjà demandé une aide </w:t>
            </w:r>
            <w:r>
              <w:rPr>
                <w:rFonts w:ascii="Arial" w:hAnsi="Arial" w:cs="Arial"/>
                <w:sz w:val="22"/>
                <w:szCs w:val="22"/>
              </w:rPr>
              <w:t xml:space="preserve">au titre de la loi </w:t>
            </w:r>
            <w:r w:rsidR="006A4060">
              <w:rPr>
                <w:rFonts w:ascii="Arial" w:hAnsi="Arial" w:cs="Arial"/>
                <w:sz w:val="22"/>
                <w:szCs w:val="22"/>
              </w:rPr>
              <w:t xml:space="preserve">modifiée </w:t>
            </w:r>
            <w:r>
              <w:rPr>
                <w:rFonts w:ascii="Arial" w:hAnsi="Arial" w:cs="Arial"/>
                <w:sz w:val="22"/>
                <w:szCs w:val="22"/>
              </w:rPr>
              <w:t>du 5 juin 2009</w:t>
            </w:r>
            <w:r w:rsidR="00E06BA4">
              <w:rPr>
                <w:rFonts w:ascii="Arial" w:hAnsi="Arial" w:cs="Arial"/>
                <w:sz w:val="22"/>
                <w:szCs w:val="22"/>
              </w:rPr>
              <w:t xml:space="preserve"> </w:t>
            </w:r>
            <w:r w:rsidR="00E06BA4" w:rsidRPr="00E06BA4">
              <w:rPr>
                <w:rFonts w:ascii="Arial" w:hAnsi="Arial" w:cs="Arial"/>
                <w:sz w:val="22"/>
                <w:szCs w:val="22"/>
              </w:rPr>
              <w:t>ou de la loi</w:t>
            </w:r>
            <w:r w:rsidR="00912DBB">
              <w:rPr>
                <w:rFonts w:ascii="Arial" w:hAnsi="Arial" w:cs="Arial"/>
                <w:sz w:val="22"/>
                <w:szCs w:val="22"/>
              </w:rPr>
              <w:t xml:space="preserve"> modifiée</w:t>
            </w:r>
            <w:r w:rsidR="00E06BA4" w:rsidRPr="00E06BA4">
              <w:rPr>
                <w:rFonts w:ascii="Arial" w:hAnsi="Arial" w:cs="Arial"/>
                <w:sz w:val="22"/>
                <w:szCs w:val="22"/>
              </w:rPr>
              <w:t xml:space="preserve"> du 17 mai 2017</w:t>
            </w:r>
            <w:r>
              <w:rPr>
                <w:rFonts w:ascii="Arial" w:hAnsi="Arial" w:cs="Arial"/>
                <w:sz w:val="22"/>
                <w:szCs w:val="22"/>
              </w:rPr>
              <w:t xml:space="preserve"> relative à la promotion de la recherche, du développement et de l’innovation (RDI)</w:t>
            </w:r>
            <w:r w:rsidRPr="00061B1A">
              <w:rPr>
                <w:rFonts w:ascii="Arial" w:hAnsi="Arial" w:cs="Arial"/>
                <w:sz w:val="22"/>
                <w:szCs w:val="22"/>
              </w:rPr>
              <w:t>?</w:t>
            </w:r>
          </w:p>
        </w:tc>
      </w:tr>
      <w:tr w:rsidR="007B5A83" w:rsidRPr="00061B1A" w:rsidTr="006A4060">
        <w:trPr>
          <w:trHeight w:val="340"/>
          <w:jc w:val="center"/>
        </w:trPr>
        <w:tc>
          <w:tcPr>
            <w:tcW w:w="3936" w:type="dxa"/>
            <w:tcBorders>
              <w:left w:val="nil"/>
              <w:right w:val="nil"/>
            </w:tcBorders>
            <w:shd w:val="clear" w:color="auto" w:fill="auto"/>
            <w:vAlign w:val="center"/>
          </w:tcPr>
          <w:p w:rsidR="007B5A83" w:rsidRPr="00061B1A" w:rsidRDefault="007B5A83" w:rsidP="007B5A83">
            <w:pPr>
              <w:jc w:val="center"/>
              <w:rPr>
                <w:rFonts w:ascii="Arial" w:hAnsi="Arial" w:cs="Arial"/>
                <w:sz w:val="22"/>
                <w:szCs w:val="22"/>
              </w:rPr>
            </w:pPr>
            <w:r>
              <w:rPr>
                <w:rFonts w:ascii="Arial" w:hAnsi="Arial" w:cs="Arial"/>
                <w:sz w:val="22"/>
                <w:szCs w:val="22"/>
              </w:rPr>
              <w:t xml:space="preserve">OUI </w:t>
            </w:r>
            <w:r w:rsidRPr="007B5A83">
              <w:rPr>
                <w:rFonts w:ascii="Arial" w:hAnsi="Arial" w:cs="Arial"/>
                <w:sz w:val="36"/>
                <w:szCs w:val="36"/>
                <w:lang w:val="fr-CH"/>
              </w:rPr>
              <w:t>□</w:t>
            </w:r>
          </w:p>
        </w:tc>
        <w:tc>
          <w:tcPr>
            <w:tcW w:w="4394" w:type="dxa"/>
            <w:tcBorders>
              <w:left w:val="nil"/>
              <w:right w:val="nil"/>
            </w:tcBorders>
            <w:shd w:val="clear" w:color="auto" w:fill="auto"/>
            <w:vAlign w:val="center"/>
          </w:tcPr>
          <w:p w:rsidR="007B5A83" w:rsidRPr="00061B1A" w:rsidRDefault="007B5A83" w:rsidP="00761428">
            <w:pPr>
              <w:jc w:val="center"/>
              <w:rPr>
                <w:rFonts w:ascii="Arial" w:hAnsi="Arial" w:cs="Arial"/>
                <w:sz w:val="22"/>
                <w:szCs w:val="22"/>
                <w:lang w:val="fr-CH"/>
              </w:rPr>
            </w:pPr>
            <w:r>
              <w:rPr>
                <w:rFonts w:ascii="Arial" w:hAnsi="Arial" w:cs="Arial"/>
                <w:sz w:val="22"/>
                <w:szCs w:val="22"/>
                <w:lang w:val="fr-CH"/>
              </w:rPr>
              <w:t xml:space="preserve">NON </w:t>
            </w:r>
            <w:r w:rsidRPr="007B5A83">
              <w:rPr>
                <w:rFonts w:ascii="Arial" w:hAnsi="Arial" w:cs="Arial"/>
                <w:sz w:val="36"/>
                <w:szCs w:val="36"/>
                <w:lang w:val="fr-CH"/>
              </w:rPr>
              <w:t>□</w:t>
            </w:r>
          </w:p>
        </w:tc>
      </w:tr>
      <w:tr w:rsidR="007B5A83" w:rsidRPr="00061B1A" w:rsidTr="006A4060">
        <w:trPr>
          <w:trHeight w:val="340"/>
          <w:jc w:val="center"/>
        </w:trPr>
        <w:tc>
          <w:tcPr>
            <w:tcW w:w="8330" w:type="dxa"/>
            <w:gridSpan w:val="2"/>
            <w:shd w:val="clear" w:color="auto" w:fill="auto"/>
            <w:vAlign w:val="center"/>
          </w:tcPr>
          <w:p w:rsidR="007B5A83" w:rsidRPr="00061B1A" w:rsidRDefault="007B5A83" w:rsidP="007B5A83">
            <w:pPr>
              <w:rPr>
                <w:rFonts w:ascii="Arial" w:hAnsi="Arial" w:cs="Arial"/>
                <w:sz w:val="22"/>
                <w:szCs w:val="22"/>
                <w:lang w:val="fr-CH"/>
              </w:rPr>
            </w:pPr>
            <w:r>
              <w:rPr>
                <w:rFonts w:ascii="Arial" w:hAnsi="Arial" w:cs="Arial"/>
                <w:sz w:val="22"/>
                <w:szCs w:val="22"/>
                <w:lang w:val="fr-CH"/>
              </w:rPr>
              <w:t>Si oui, veuillez préciser la date de la demande, l’intitulé ou l’objet de l’effort de RDI ayant fait l’objet de la demande</w:t>
            </w:r>
            <w:r w:rsidR="00D14080">
              <w:rPr>
                <w:rFonts w:ascii="Arial" w:hAnsi="Arial" w:cs="Arial"/>
                <w:sz w:val="22"/>
                <w:szCs w:val="22"/>
                <w:lang w:val="fr-CH"/>
              </w:rPr>
              <w:t>.</w:t>
            </w:r>
          </w:p>
        </w:tc>
      </w:tr>
      <w:tr w:rsidR="007B5A83" w:rsidRPr="00061B1A" w:rsidTr="006A4060">
        <w:trPr>
          <w:trHeight w:val="577"/>
          <w:jc w:val="center"/>
        </w:trPr>
        <w:tc>
          <w:tcPr>
            <w:tcW w:w="8330" w:type="dxa"/>
            <w:gridSpan w:val="2"/>
            <w:shd w:val="clear" w:color="auto" w:fill="auto"/>
            <w:vAlign w:val="center"/>
          </w:tcPr>
          <w:p w:rsidR="007B5A83" w:rsidRDefault="007B5A83" w:rsidP="007B5A83">
            <w:pPr>
              <w:rPr>
                <w:rFonts w:ascii="Arial" w:hAnsi="Arial" w:cs="Arial"/>
                <w:sz w:val="22"/>
                <w:szCs w:val="22"/>
                <w:lang w:val="fr-CH"/>
              </w:rPr>
            </w:pPr>
          </w:p>
          <w:p w:rsidR="007B5A83" w:rsidRDefault="007B5A83" w:rsidP="007B5A83">
            <w:pPr>
              <w:rPr>
                <w:rFonts w:ascii="Arial" w:hAnsi="Arial" w:cs="Arial"/>
                <w:sz w:val="22"/>
                <w:szCs w:val="22"/>
                <w:lang w:val="fr-CH"/>
              </w:rPr>
            </w:pPr>
          </w:p>
          <w:p w:rsidR="007B5A83" w:rsidRPr="00061B1A" w:rsidRDefault="007B5A83" w:rsidP="007B5A83">
            <w:pPr>
              <w:rPr>
                <w:rFonts w:ascii="Arial" w:hAnsi="Arial" w:cs="Arial"/>
                <w:sz w:val="22"/>
                <w:szCs w:val="22"/>
                <w:lang w:val="fr-CH"/>
              </w:rPr>
            </w:pPr>
          </w:p>
        </w:tc>
      </w:tr>
    </w:tbl>
    <w:p w:rsidR="00AA3A24" w:rsidRPr="005E22A3" w:rsidRDefault="00BB3020" w:rsidP="00AF4E48">
      <w:pPr>
        <w:numPr>
          <w:ilvl w:val="0"/>
          <w:numId w:val="5"/>
        </w:numPr>
        <w:autoSpaceDE/>
        <w:autoSpaceDN/>
        <w:spacing w:before="360" w:after="120"/>
        <w:ind w:left="357" w:hanging="357"/>
        <w:rPr>
          <w:rFonts w:ascii="Arial" w:hAnsi="Arial" w:cs="Arial"/>
          <w:b/>
          <w:i/>
          <w:sz w:val="22"/>
          <w:szCs w:val="22"/>
          <w:u w:val="single"/>
        </w:rPr>
      </w:pPr>
      <w:r>
        <w:rPr>
          <w:rFonts w:ascii="Arial" w:hAnsi="Arial" w:cs="Arial"/>
          <w:b/>
          <w:i/>
          <w:sz w:val="22"/>
          <w:szCs w:val="22"/>
          <w:u w:val="single"/>
        </w:rPr>
        <w:t>Description des activités</w:t>
      </w:r>
      <w:r w:rsidR="00F66CCE">
        <w:rPr>
          <w:rFonts w:ascii="Arial" w:hAnsi="Arial" w:cs="Arial"/>
          <w:b/>
          <w:i/>
          <w:sz w:val="22"/>
          <w:szCs w:val="22"/>
          <w:u w:val="single"/>
        </w:rPr>
        <w:t xml:space="preserve"> principales et accessoires</w:t>
      </w:r>
      <w:r>
        <w:rPr>
          <w:rFonts w:ascii="Arial" w:hAnsi="Arial" w:cs="Arial"/>
          <w:b/>
          <w:i/>
          <w:sz w:val="22"/>
          <w:szCs w:val="22"/>
          <w:u w:val="single"/>
        </w:rPr>
        <w:t xml:space="preserve"> </w:t>
      </w:r>
      <w:r w:rsidR="00D14080" w:rsidRPr="004D017F">
        <w:rPr>
          <w:rFonts w:ascii="Arial" w:hAnsi="Arial" w:cs="Arial"/>
          <w:i/>
          <w:sz w:val="22"/>
          <w:szCs w:val="22"/>
        </w:rPr>
        <w:t>(en français, allemand ou anglais)</w:t>
      </w:r>
    </w:p>
    <w:p w:rsidR="006A4060" w:rsidRDefault="00BB3020" w:rsidP="00AF4E48">
      <w:pPr>
        <w:spacing w:after="120"/>
        <w:ind w:left="426"/>
        <w:jc w:val="both"/>
        <w:rPr>
          <w:rFonts w:ascii="Arial" w:hAnsi="Arial" w:cs="Arial"/>
          <w:sz w:val="22"/>
          <w:szCs w:val="22"/>
        </w:rPr>
      </w:pPr>
      <w:r>
        <w:rPr>
          <w:rFonts w:ascii="Arial" w:hAnsi="Arial" w:cs="Arial"/>
          <w:sz w:val="22"/>
          <w:szCs w:val="22"/>
        </w:rPr>
        <w:t>Veuillez décrire l’ensemble d</w:t>
      </w:r>
      <w:r w:rsidR="00F66CCE">
        <w:rPr>
          <w:rFonts w:ascii="Arial" w:hAnsi="Arial" w:cs="Arial"/>
          <w:sz w:val="22"/>
          <w:szCs w:val="22"/>
        </w:rPr>
        <w:t>e</w:t>
      </w:r>
      <w:r w:rsidR="00D14080">
        <w:rPr>
          <w:rFonts w:ascii="Arial" w:hAnsi="Arial" w:cs="Arial"/>
          <w:sz w:val="22"/>
          <w:szCs w:val="22"/>
        </w:rPr>
        <w:t xml:space="preserve">s activités de votre organisme. </w:t>
      </w:r>
    </w:p>
    <w:p w:rsidR="00BB3020" w:rsidRPr="004D197D" w:rsidRDefault="00BB3020" w:rsidP="00AF4E48">
      <w:pPr>
        <w:numPr>
          <w:ilvl w:val="0"/>
          <w:numId w:val="5"/>
        </w:numPr>
        <w:autoSpaceDE/>
        <w:autoSpaceDN/>
        <w:spacing w:before="240" w:after="120"/>
        <w:ind w:left="357" w:hanging="357"/>
        <w:rPr>
          <w:rFonts w:ascii="Arial" w:hAnsi="Arial" w:cs="Arial"/>
          <w:b/>
          <w:sz w:val="22"/>
          <w:szCs w:val="22"/>
        </w:rPr>
      </w:pPr>
      <w:r w:rsidRPr="004D197D">
        <w:rPr>
          <w:rFonts w:ascii="Arial" w:hAnsi="Arial" w:cs="Arial"/>
          <w:b/>
          <w:i/>
          <w:sz w:val="22"/>
          <w:szCs w:val="22"/>
          <w:u w:val="single"/>
        </w:rPr>
        <w:t>Description des travaux de recherche</w:t>
      </w:r>
      <w:r w:rsidR="00D14080">
        <w:rPr>
          <w:rFonts w:ascii="Arial" w:hAnsi="Arial" w:cs="Arial"/>
          <w:b/>
          <w:i/>
          <w:sz w:val="22"/>
          <w:szCs w:val="22"/>
          <w:u w:val="single"/>
        </w:rPr>
        <w:t xml:space="preserve"> </w:t>
      </w:r>
      <w:r w:rsidR="00D14080" w:rsidRPr="004D017F">
        <w:rPr>
          <w:rFonts w:ascii="Arial" w:hAnsi="Arial" w:cs="Arial"/>
          <w:i/>
          <w:sz w:val="22"/>
          <w:szCs w:val="22"/>
        </w:rPr>
        <w:t>(en français, allemand ou anglais)</w:t>
      </w:r>
    </w:p>
    <w:p w:rsidR="00761428" w:rsidRDefault="00BB3020" w:rsidP="00AF4E48">
      <w:pPr>
        <w:autoSpaceDE/>
        <w:autoSpaceDN/>
        <w:spacing w:after="120"/>
        <w:ind w:left="480"/>
        <w:rPr>
          <w:rFonts w:ascii="Arial" w:hAnsi="Arial" w:cs="Arial"/>
          <w:sz w:val="22"/>
          <w:szCs w:val="22"/>
        </w:rPr>
      </w:pPr>
      <w:r w:rsidRPr="005E22A3">
        <w:rPr>
          <w:rFonts w:ascii="Arial" w:hAnsi="Arial" w:cs="Arial"/>
          <w:sz w:val="22"/>
          <w:szCs w:val="22"/>
        </w:rPr>
        <w:t>Veuillez décrire les activités</w:t>
      </w:r>
      <w:r w:rsidR="00761428">
        <w:rPr>
          <w:rFonts w:ascii="Arial" w:hAnsi="Arial" w:cs="Arial"/>
          <w:sz w:val="22"/>
          <w:szCs w:val="22"/>
        </w:rPr>
        <w:t>/</w:t>
      </w:r>
      <w:r w:rsidR="00E95A5B">
        <w:rPr>
          <w:rFonts w:ascii="Arial" w:hAnsi="Arial" w:cs="Arial"/>
          <w:sz w:val="22"/>
          <w:szCs w:val="22"/>
        </w:rPr>
        <w:t>programmes/</w:t>
      </w:r>
      <w:r w:rsidR="00761428">
        <w:rPr>
          <w:rFonts w:ascii="Arial" w:hAnsi="Arial" w:cs="Arial"/>
          <w:sz w:val="22"/>
          <w:szCs w:val="22"/>
        </w:rPr>
        <w:t>projets</w:t>
      </w:r>
      <w:r w:rsidRPr="005E22A3">
        <w:rPr>
          <w:rFonts w:ascii="Arial" w:hAnsi="Arial" w:cs="Arial"/>
          <w:sz w:val="22"/>
          <w:szCs w:val="22"/>
        </w:rPr>
        <w:t xml:space="preserve"> de recherche de l’organisme</w:t>
      </w:r>
      <w:r w:rsidR="00761428">
        <w:rPr>
          <w:rFonts w:ascii="Arial" w:hAnsi="Arial" w:cs="Arial"/>
          <w:sz w:val="22"/>
          <w:szCs w:val="22"/>
        </w:rPr>
        <w:t> :</w:t>
      </w:r>
    </w:p>
    <w:p w:rsidR="00761428" w:rsidRDefault="00E16068" w:rsidP="00AF4E48">
      <w:pPr>
        <w:numPr>
          <w:ilvl w:val="0"/>
          <w:numId w:val="11"/>
        </w:numPr>
        <w:autoSpaceDE/>
        <w:autoSpaceDN/>
        <w:spacing w:after="120"/>
        <w:rPr>
          <w:rFonts w:ascii="Arial" w:hAnsi="Arial" w:cs="Arial"/>
          <w:sz w:val="22"/>
          <w:szCs w:val="22"/>
        </w:rPr>
      </w:pPr>
      <w:r>
        <w:rPr>
          <w:rFonts w:ascii="Arial" w:hAnsi="Arial" w:cs="Arial"/>
          <w:sz w:val="22"/>
          <w:szCs w:val="22"/>
        </w:rPr>
        <w:t>sur</w:t>
      </w:r>
      <w:r w:rsidR="00761428">
        <w:rPr>
          <w:rFonts w:ascii="Arial" w:hAnsi="Arial" w:cs="Arial"/>
          <w:sz w:val="22"/>
          <w:szCs w:val="22"/>
        </w:rPr>
        <w:t xml:space="preserve"> les deux derniers exercices sociaux clôturés</w:t>
      </w:r>
    </w:p>
    <w:p w:rsidR="006C1736" w:rsidRDefault="00E16068" w:rsidP="006A4060">
      <w:pPr>
        <w:numPr>
          <w:ilvl w:val="0"/>
          <w:numId w:val="11"/>
        </w:numPr>
        <w:autoSpaceDE/>
        <w:autoSpaceDN/>
        <w:spacing w:after="120"/>
        <w:rPr>
          <w:rFonts w:ascii="Arial" w:hAnsi="Arial" w:cs="Arial"/>
          <w:sz w:val="22"/>
          <w:szCs w:val="22"/>
        </w:rPr>
      </w:pPr>
      <w:r>
        <w:rPr>
          <w:rFonts w:ascii="Arial" w:hAnsi="Arial" w:cs="Arial"/>
          <w:sz w:val="22"/>
          <w:szCs w:val="22"/>
        </w:rPr>
        <w:t>sur l’exercice social en cours et les 2 exercices à venir</w:t>
      </w:r>
    </w:p>
    <w:p w:rsidR="006A4060" w:rsidRPr="006A4060" w:rsidRDefault="006A4060" w:rsidP="00D14080">
      <w:pPr>
        <w:autoSpaceDE/>
        <w:autoSpaceDN/>
        <w:spacing w:after="120"/>
        <w:ind w:left="1200"/>
        <w:rPr>
          <w:rFonts w:ascii="Arial" w:hAnsi="Arial" w:cs="Arial"/>
          <w:sz w:val="22"/>
          <w:szCs w:val="22"/>
        </w:rPr>
      </w:pPr>
    </w:p>
    <w:p w:rsidR="00FB136B" w:rsidRDefault="00BB3020" w:rsidP="00AF4E48">
      <w:pPr>
        <w:numPr>
          <w:ilvl w:val="0"/>
          <w:numId w:val="5"/>
        </w:numPr>
        <w:autoSpaceDE/>
        <w:autoSpaceDN/>
        <w:spacing w:before="240" w:after="120"/>
        <w:ind w:left="357" w:hanging="357"/>
        <w:rPr>
          <w:rFonts w:ascii="Arial" w:hAnsi="Arial" w:cs="Arial"/>
          <w:b/>
          <w:i/>
          <w:sz w:val="22"/>
          <w:szCs w:val="22"/>
          <w:u w:val="single"/>
        </w:rPr>
      </w:pPr>
      <w:r>
        <w:rPr>
          <w:rFonts w:ascii="Arial" w:hAnsi="Arial" w:cs="Arial"/>
          <w:b/>
          <w:i/>
          <w:sz w:val="22"/>
          <w:szCs w:val="22"/>
          <w:u w:val="single"/>
        </w:rPr>
        <w:t xml:space="preserve">Nombre </w:t>
      </w:r>
      <w:r w:rsidR="00E16068">
        <w:rPr>
          <w:rFonts w:ascii="Arial" w:hAnsi="Arial" w:cs="Arial"/>
          <w:b/>
          <w:i/>
          <w:sz w:val="22"/>
          <w:szCs w:val="22"/>
          <w:u w:val="single"/>
        </w:rPr>
        <w:t xml:space="preserve">et qualification </w:t>
      </w:r>
      <w:r>
        <w:rPr>
          <w:rFonts w:ascii="Arial" w:hAnsi="Arial" w:cs="Arial"/>
          <w:b/>
          <w:i/>
          <w:sz w:val="22"/>
          <w:szCs w:val="22"/>
          <w:u w:val="single"/>
        </w:rPr>
        <w:t>de</w:t>
      </w:r>
      <w:r w:rsidR="00E16068">
        <w:rPr>
          <w:rFonts w:ascii="Arial" w:hAnsi="Arial" w:cs="Arial"/>
          <w:b/>
          <w:i/>
          <w:sz w:val="22"/>
          <w:szCs w:val="22"/>
          <w:u w:val="single"/>
        </w:rPr>
        <w:t>s</w:t>
      </w:r>
      <w:r>
        <w:rPr>
          <w:rFonts w:ascii="Arial" w:hAnsi="Arial" w:cs="Arial"/>
          <w:b/>
          <w:i/>
          <w:sz w:val="22"/>
          <w:szCs w:val="22"/>
          <w:u w:val="single"/>
        </w:rPr>
        <w:t xml:space="preserve"> chercheurs employés</w:t>
      </w:r>
    </w:p>
    <w:p w:rsidR="00FC416D" w:rsidRPr="00892BD4" w:rsidRDefault="00BB3020" w:rsidP="00AF4E48">
      <w:pPr>
        <w:spacing w:after="120"/>
        <w:ind w:left="426"/>
        <w:jc w:val="both"/>
        <w:rPr>
          <w:rFonts w:ascii="Arial" w:hAnsi="Arial" w:cs="Arial"/>
          <w:sz w:val="22"/>
          <w:szCs w:val="22"/>
        </w:rPr>
      </w:pPr>
      <w:r w:rsidRPr="005E22A3">
        <w:rPr>
          <w:rFonts w:ascii="Arial" w:hAnsi="Arial" w:cs="Arial"/>
          <w:sz w:val="22"/>
          <w:szCs w:val="22"/>
        </w:rPr>
        <w:t xml:space="preserve">Veuillez indiquer le nombre de chercheurs </w:t>
      </w:r>
      <w:r w:rsidR="00E16068">
        <w:rPr>
          <w:rFonts w:ascii="Arial" w:hAnsi="Arial" w:cs="Arial"/>
          <w:sz w:val="22"/>
          <w:szCs w:val="22"/>
        </w:rPr>
        <w:t>employés</w:t>
      </w:r>
      <w:r w:rsidRPr="005E22A3">
        <w:rPr>
          <w:rFonts w:ascii="Arial" w:hAnsi="Arial" w:cs="Arial"/>
          <w:sz w:val="22"/>
          <w:szCs w:val="22"/>
        </w:rPr>
        <w:t xml:space="preserve"> (en équivalent temps plein) dans l’</w:t>
      </w:r>
      <w:r w:rsidR="00E16068">
        <w:rPr>
          <w:rFonts w:ascii="Arial" w:hAnsi="Arial" w:cs="Arial"/>
          <w:sz w:val="22"/>
          <w:szCs w:val="22"/>
        </w:rPr>
        <w:t>organisme</w:t>
      </w:r>
      <w:r w:rsidRPr="005E22A3">
        <w:rPr>
          <w:rFonts w:ascii="Arial" w:hAnsi="Arial" w:cs="Arial"/>
          <w:sz w:val="22"/>
          <w:szCs w:val="22"/>
        </w:rPr>
        <w:t xml:space="preserve"> au Luxembourg </w:t>
      </w:r>
      <w:r w:rsidR="00E16068">
        <w:rPr>
          <w:rFonts w:ascii="Arial" w:hAnsi="Arial" w:cs="Arial"/>
          <w:sz w:val="22"/>
          <w:szCs w:val="22"/>
        </w:rPr>
        <w:t>par niveau de qualification, en indiquant la part respective en pourcent</w:t>
      </w:r>
      <w:r>
        <w:rPr>
          <w:rFonts w:ascii="Arial" w:hAnsi="Arial" w:cs="Arial"/>
          <w:sz w:val="22"/>
          <w:szCs w:val="22"/>
        </w:rPr>
        <w:t xml:space="preserve"> par rapport à l’effectif total</w:t>
      </w:r>
      <w:r w:rsidR="00E16068">
        <w:rPr>
          <w:rFonts w:ascii="Arial" w:hAnsi="Arial" w:cs="Arial"/>
          <w:sz w:val="22"/>
          <w:szCs w:val="22"/>
        </w:rPr>
        <w:t xml:space="preserve"> de l’</w:t>
      </w:r>
      <w:r w:rsidR="00AB2562">
        <w:rPr>
          <w:rFonts w:ascii="Arial" w:hAnsi="Arial" w:cs="Arial"/>
          <w:sz w:val="22"/>
          <w:szCs w:val="22"/>
        </w:rPr>
        <w:t>organisme</w:t>
      </w:r>
      <w:r w:rsidRPr="005E22A3">
        <w:rPr>
          <w:rFonts w:ascii="Arial" w:hAnsi="Arial" w:cs="Arial"/>
          <w:sz w:val="22"/>
          <w:szCs w:val="22"/>
        </w:rPr>
        <w:t>.</w:t>
      </w:r>
      <w:r>
        <w:rPr>
          <w:rFonts w:ascii="Arial" w:hAnsi="Arial" w:cs="Arial"/>
          <w:sz w:val="22"/>
          <w:szCs w:val="22"/>
        </w:rPr>
        <w:t xml:space="preserve"> </w:t>
      </w:r>
      <w:r w:rsidRPr="005E22A3">
        <w:rPr>
          <w:rFonts w:ascii="Arial" w:hAnsi="Arial" w:cs="Arial"/>
          <w:sz w:val="22"/>
          <w:szCs w:val="22"/>
        </w:rPr>
        <w:t xml:space="preserve">Les informations sont </w:t>
      </w:r>
      <w:r>
        <w:rPr>
          <w:rFonts w:ascii="Arial" w:hAnsi="Arial" w:cs="Arial"/>
          <w:sz w:val="22"/>
          <w:szCs w:val="22"/>
        </w:rPr>
        <w:t xml:space="preserve">à fournir, </w:t>
      </w:r>
      <w:r w:rsidR="00E16068">
        <w:rPr>
          <w:rFonts w:ascii="Arial" w:hAnsi="Arial" w:cs="Arial"/>
          <w:sz w:val="22"/>
          <w:szCs w:val="22"/>
        </w:rPr>
        <w:t>le cas échéant</w:t>
      </w:r>
      <w:r>
        <w:rPr>
          <w:rFonts w:ascii="Arial" w:hAnsi="Arial" w:cs="Arial"/>
          <w:sz w:val="22"/>
          <w:szCs w:val="22"/>
        </w:rPr>
        <w:t xml:space="preserve">, </w:t>
      </w:r>
      <w:r w:rsidRPr="005E22A3">
        <w:rPr>
          <w:rFonts w:ascii="Arial" w:hAnsi="Arial" w:cs="Arial"/>
          <w:sz w:val="22"/>
          <w:szCs w:val="22"/>
        </w:rPr>
        <w:t xml:space="preserve">pour </w:t>
      </w:r>
      <w:r w:rsidR="00AB2562">
        <w:rPr>
          <w:rFonts w:ascii="Arial" w:hAnsi="Arial" w:cs="Arial"/>
          <w:sz w:val="22"/>
          <w:szCs w:val="22"/>
        </w:rPr>
        <w:t>l’exercice social en cours et les deux derniers exercices clôturés.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4119"/>
        <w:gridCol w:w="1562"/>
        <w:gridCol w:w="1310"/>
      </w:tblGrid>
      <w:tr w:rsidR="00C249DE" w:rsidRPr="00061B1A" w:rsidTr="00FC416D">
        <w:trPr>
          <w:trHeight w:val="289"/>
          <w:jc w:val="center"/>
        </w:trPr>
        <w:tc>
          <w:tcPr>
            <w:tcW w:w="994" w:type="dxa"/>
            <w:tcBorders>
              <w:top w:val="double" w:sz="4" w:space="0" w:color="auto"/>
              <w:left w:val="double" w:sz="4" w:space="0" w:color="auto"/>
              <w:bottom w:val="single" w:sz="4" w:space="0" w:color="auto"/>
              <w:right w:val="single" w:sz="4" w:space="0" w:color="auto"/>
            </w:tcBorders>
            <w:shd w:val="clear" w:color="auto" w:fill="auto"/>
            <w:vAlign w:val="center"/>
          </w:tcPr>
          <w:p w:rsidR="00C249DE" w:rsidRPr="00061B1A" w:rsidRDefault="00F66CCE" w:rsidP="00061B1A">
            <w:pPr>
              <w:jc w:val="center"/>
              <w:rPr>
                <w:rFonts w:ascii="Arial" w:hAnsi="Arial"/>
                <w:b/>
                <w:bCs/>
                <w:sz w:val="18"/>
                <w:szCs w:val="18"/>
                <w:lang w:val="fr-CH"/>
              </w:rPr>
            </w:pPr>
            <w:r w:rsidRPr="00061B1A">
              <w:rPr>
                <w:rFonts w:ascii="Arial" w:hAnsi="Arial"/>
                <w:b/>
                <w:bCs/>
                <w:sz w:val="18"/>
                <w:szCs w:val="18"/>
                <w:lang w:val="fr-CH"/>
              </w:rPr>
              <w:t>Année</w:t>
            </w:r>
          </w:p>
        </w:tc>
        <w:tc>
          <w:tcPr>
            <w:tcW w:w="4119" w:type="dxa"/>
            <w:tcBorders>
              <w:top w:val="double" w:sz="4" w:space="0" w:color="auto"/>
              <w:left w:val="single" w:sz="4" w:space="0" w:color="auto"/>
              <w:bottom w:val="single" w:sz="4" w:space="0" w:color="auto"/>
              <w:right w:val="single" w:sz="4" w:space="0" w:color="auto"/>
            </w:tcBorders>
          </w:tcPr>
          <w:p w:rsidR="00C249DE" w:rsidRPr="00061B1A" w:rsidRDefault="00C249DE" w:rsidP="00061B1A">
            <w:pPr>
              <w:jc w:val="center"/>
              <w:rPr>
                <w:rFonts w:ascii="Arial" w:hAnsi="Arial"/>
                <w:b/>
                <w:bCs/>
                <w:sz w:val="18"/>
                <w:szCs w:val="18"/>
                <w:lang w:val="fr-CH"/>
              </w:rPr>
            </w:pPr>
            <w:r w:rsidRPr="00061B1A">
              <w:rPr>
                <w:rFonts w:ascii="Arial" w:hAnsi="Arial"/>
                <w:b/>
                <w:bCs/>
                <w:sz w:val="18"/>
                <w:szCs w:val="18"/>
                <w:lang w:val="fr-CH"/>
              </w:rPr>
              <w:t>Qualification</w:t>
            </w:r>
            <w:r w:rsidR="00393F06" w:rsidRPr="00061B1A">
              <w:rPr>
                <w:rFonts w:ascii="Arial" w:hAnsi="Arial"/>
                <w:b/>
                <w:bCs/>
                <w:sz w:val="18"/>
                <w:szCs w:val="18"/>
                <w:lang w:val="fr-CH"/>
              </w:rPr>
              <w:t xml:space="preserve"> / Fonction</w:t>
            </w:r>
          </w:p>
        </w:tc>
        <w:tc>
          <w:tcPr>
            <w:tcW w:w="1562" w:type="dxa"/>
            <w:tcBorders>
              <w:top w:val="double" w:sz="4" w:space="0" w:color="auto"/>
              <w:left w:val="single" w:sz="4" w:space="0" w:color="auto"/>
              <w:bottom w:val="single" w:sz="4" w:space="0" w:color="auto"/>
              <w:right w:val="single" w:sz="4" w:space="0" w:color="auto"/>
            </w:tcBorders>
          </w:tcPr>
          <w:p w:rsidR="00C249DE" w:rsidRPr="00061B1A" w:rsidRDefault="00C249DE" w:rsidP="00061B1A">
            <w:pPr>
              <w:jc w:val="center"/>
              <w:rPr>
                <w:rFonts w:ascii="Arial" w:hAnsi="Arial"/>
                <w:b/>
                <w:bCs/>
                <w:sz w:val="18"/>
                <w:szCs w:val="18"/>
                <w:lang w:val="fr-CH"/>
              </w:rPr>
            </w:pPr>
            <w:r w:rsidRPr="00061B1A">
              <w:rPr>
                <w:rFonts w:ascii="Arial" w:hAnsi="Arial"/>
                <w:b/>
                <w:bCs/>
                <w:sz w:val="18"/>
                <w:szCs w:val="18"/>
                <w:lang w:val="fr-CH"/>
              </w:rPr>
              <w:t>Effectif</w:t>
            </w:r>
          </w:p>
        </w:tc>
        <w:tc>
          <w:tcPr>
            <w:tcW w:w="1310" w:type="dxa"/>
            <w:tcBorders>
              <w:top w:val="double" w:sz="4" w:space="0" w:color="auto"/>
              <w:left w:val="single" w:sz="4" w:space="0" w:color="auto"/>
              <w:bottom w:val="single" w:sz="4" w:space="0" w:color="auto"/>
              <w:right w:val="double" w:sz="4" w:space="0" w:color="auto"/>
            </w:tcBorders>
          </w:tcPr>
          <w:p w:rsidR="00C249DE" w:rsidRPr="00061B1A" w:rsidRDefault="00C249DE" w:rsidP="00061B1A">
            <w:pPr>
              <w:jc w:val="center"/>
              <w:rPr>
                <w:rFonts w:ascii="Arial" w:hAnsi="Arial"/>
                <w:b/>
                <w:bCs/>
                <w:sz w:val="18"/>
                <w:szCs w:val="18"/>
                <w:lang w:val="fr-CH"/>
              </w:rPr>
            </w:pPr>
            <w:r w:rsidRPr="00061B1A">
              <w:rPr>
                <w:rFonts w:ascii="Arial" w:hAnsi="Arial"/>
                <w:b/>
                <w:bCs/>
                <w:sz w:val="18"/>
                <w:szCs w:val="18"/>
                <w:lang w:val="fr-CH"/>
              </w:rPr>
              <w:t>Pourcentage</w:t>
            </w:r>
          </w:p>
        </w:tc>
      </w:tr>
      <w:tr w:rsidR="00F66CCE" w:rsidRPr="00CD1FC2" w:rsidTr="00FC416D">
        <w:trPr>
          <w:trHeight w:val="214"/>
          <w:jc w:val="center"/>
        </w:trPr>
        <w:tc>
          <w:tcPr>
            <w:tcW w:w="994" w:type="dxa"/>
            <w:vMerge w:val="restart"/>
            <w:tcBorders>
              <w:top w:val="single" w:sz="4" w:space="0" w:color="auto"/>
              <w:left w:val="double" w:sz="4" w:space="0" w:color="auto"/>
              <w:right w:val="single" w:sz="4" w:space="0" w:color="auto"/>
            </w:tcBorders>
            <w:shd w:val="clear" w:color="auto" w:fill="auto"/>
            <w:vAlign w:val="center"/>
          </w:tcPr>
          <w:p w:rsidR="00F66CCE" w:rsidRPr="00061B1A" w:rsidRDefault="00F66CCE" w:rsidP="00061B1A">
            <w:pPr>
              <w:jc w:val="center"/>
              <w:rPr>
                <w:sz w:val="18"/>
                <w:szCs w:val="18"/>
              </w:rPr>
            </w:pPr>
            <w:r w:rsidRPr="00061B1A">
              <w:rPr>
                <w:rFonts w:ascii="Arial" w:hAnsi="Arial"/>
                <w:b/>
                <w:bCs/>
                <w:sz w:val="18"/>
                <w:szCs w:val="18"/>
                <w:lang w:val="fr-CH"/>
              </w:rPr>
              <w:t>N-2</w:t>
            </w:r>
          </w:p>
        </w:tc>
        <w:tc>
          <w:tcPr>
            <w:tcW w:w="4119" w:type="dxa"/>
            <w:tcBorders>
              <w:top w:val="single" w:sz="4" w:space="0" w:color="auto"/>
              <w:left w:val="single" w:sz="4" w:space="0" w:color="auto"/>
              <w:bottom w:val="single" w:sz="4" w:space="0" w:color="auto"/>
              <w:right w:val="single" w:sz="4" w:space="0" w:color="auto"/>
            </w:tcBorders>
          </w:tcPr>
          <w:p w:rsidR="00F66CCE" w:rsidRPr="00061B1A" w:rsidRDefault="00F66CCE" w:rsidP="00061B1A">
            <w:pPr>
              <w:pStyle w:val="titel"/>
              <w:ind w:left="0" w:firstLine="0"/>
              <w:rPr>
                <w:sz w:val="18"/>
                <w:szCs w:val="18"/>
              </w:rPr>
            </w:pPr>
          </w:p>
        </w:tc>
        <w:tc>
          <w:tcPr>
            <w:tcW w:w="1562" w:type="dxa"/>
            <w:tcBorders>
              <w:top w:val="single" w:sz="4" w:space="0" w:color="auto"/>
              <w:left w:val="single" w:sz="4" w:space="0" w:color="auto"/>
              <w:bottom w:val="single" w:sz="4" w:space="0" w:color="auto"/>
              <w:right w:val="single" w:sz="4" w:space="0" w:color="auto"/>
            </w:tcBorders>
          </w:tcPr>
          <w:p w:rsidR="00F66CCE" w:rsidRPr="00061B1A" w:rsidRDefault="00F66CCE" w:rsidP="00061B1A">
            <w:pPr>
              <w:pStyle w:val="titel"/>
              <w:ind w:left="0" w:firstLine="0"/>
              <w:rPr>
                <w:sz w:val="18"/>
                <w:szCs w:val="18"/>
              </w:rPr>
            </w:pPr>
          </w:p>
        </w:tc>
        <w:tc>
          <w:tcPr>
            <w:tcW w:w="1310" w:type="dxa"/>
            <w:tcBorders>
              <w:top w:val="single" w:sz="4" w:space="0" w:color="auto"/>
              <w:left w:val="single" w:sz="4" w:space="0" w:color="auto"/>
              <w:bottom w:val="single" w:sz="4" w:space="0" w:color="auto"/>
              <w:right w:val="double" w:sz="4" w:space="0" w:color="auto"/>
            </w:tcBorders>
          </w:tcPr>
          <w:p w:rsidR="00F66CCE" w:rsidRPr="00061B1A" w:rsidRDefault="00F66CCE" w:rsidP="00061B1A">
            <w:pPr>
              <w:pStyle w:val="titel"/>
              <w:ind w:left="0" w:firstLine="0"/>
              <w:rPr>
                <w:sz w:val="18"/>
                <w:szCs w:val="18"/>
              </w:rPr>
            </w:pPr>
          </w:p>
        </w:tc>
      </w:tr>
      <w:tr w:rsidR="00F66CCE" w:rsidRPr="00CD1FC2" w:rsidTr="00FC416D">
        <w:trPr>
          <w:trHeight w:val="227"/>
          <w:jc w:val="center"/>
        </w:trPr>
        <w:tc>
          <w:tcPr>
            <w:tcW w:w="994" w:type="dxa"/>
            <w:vMerge/>
            <w:tcBorders>
              <w:left w:val="double" w:sz="4" w:space="0" w:color="auto"/>
              <w:right w:val="single" w:sz="4" w:space="0" w:color="auto"/>
            </w:tcBorders>
            <w:shd w:val="clear" w:color="auto" w:fill="auto"/>
            <w:vAlign w:val="center"/>
          </w:tcPr>
          <w:p w:rsidR="00F66CCE" w:rsidRPr="00061B1A" w:rsidRDefault="00F66CCE" w:rsidP="00061B1A">
            <w:pPr>
              <w:pStyle w:val="titel"/>
              <w:ind w:left="0" w:firstLine="0"/>
              <w:jc w:val="center"/>
              <w:rPr>
                <w:sz w:val="18"/>
                <w:szCs w:val="18"/>
              </w:rPr>
            </w:pPr>
          </w:p>
        </w:tc>
        <w:tc>
          <w:tcPr>
            <w:tcW w:w="4119" w:type="dxa"/>
            <w:tcBorders>
              <w:top w:val="single" w:sz="4" w:space="0" w:color="auto"/>
              <w:left w:val="single" w:sz="4" w:space="0" w:color="auto"/>
              <w:bottom w:val="single" w:sz="4" w:space="0" w:color="auto"/>
              <w:right w:val="single" w:sz="4" w:space="0" w:color="auto"/>
            </w:tcBorders>
          </w:tcPr>
          <w:p w:rsidR="00F66CCE" w:rsidRPr="00061B1A" w:rsidRDefault="00F66CCE" w:rsidP="00061B1A">
            <w:pPr>
              <w:pStyle w:val="titel"/>
              <w:ind w:left="0" w:firstLine="0"/>
              <w:rPr>
                <w:sz w:val="18"/>
                <w:szCs w:val="18"/>
              </w:rPr>
            </w:pPr>
          </w:p>
        </w:tc>
        <w:tc>
          <w:tcPr>
            <w:tcW w:w="1562" w:type="dxa"/>
            <w:tcBorders>
              <w:top w:val="single" w:sz="4" w:space="0" w:color="auto"/>
              <w:left w:val="single" w:sz="4" w:space="0" w:color="auto"/>
              <w:bottom w:val="single" w:sz="4" w:space="0" w:color="auto"/>
              <w:right w:val="single" w:sz="4" w:space="0" w:color="auto"/>
            </w:tcBorders>
          </w:tcPr>
          <w:p w:rsidR="00F66CCE" w:rsidRPr="00061B1A" w:rsidRDefault="00F66CCE" w:rsidP="00061B1A">
            <w:pPr>
              <w:pStyle w:val="titel"/>
              <w:ind w:left="0" w:firstLine="0"/>
              <w:rPr>
                <w:sz w:val="18"/>
                <w:szCs w:val="18"/>
              </w:rPr>
            </w:pPr>
          </w:p>
        </w:tc>
        <w:tc>
          <w:tcPr>
            <w:tcW w:w="1310" w:type="dxa"/>
            <w:tcBorders>
              <w:top w:val="single" w:sz="4" w:space="0" w:color="auto"/>
              <w:left w:val="single" w:sz="4" w:space="0" w:color="auto"/>
              <w:bottom w:val="single" w:sz="4" w:space="0" w:color="auto"/>
              <w:right w:val="double" w:sz="4" w:space="0" w:color="auto"/>
            </w:tcBorders>
          </w:tcPr>
          <w:p w:rsidR="00F66CCE" w:rsidRPr="00061B1A" w:rsidRDefault="00F66CCE" w:rsidP="00061B1A">
            <w:pPr>
              <w:pStyle w:val="titel"/>
              <w:ind w:left="0" w:firstLine="0"/>
              <w:rPr>
                <w:sz w:val="18"/>
                <w:szCs w:val="18"/>
              </w:rPr>
            </w:pPr>
          </w:p>
        </w:tc>
      </w:tr>
      <w:tr w:rsidR="00F66CCE" w:rsidRPr="00CD1FC2" w:rsidTr="00FC416D">
        <w:trPr>
          <w:trHeight w:val="227"/>
          <w:jc w:val="center"/>
        </w:trPr>
        <w:tc>
          <w:tcPr>
            <w:tcW w:w="994" w:type="dxa"/>
            <w:vMerge/>
            <w:tcBorders>
              <w:left w:val="double" w:sz="4" w:space="0" w:color="auto"/>
              <w:right w:val="single" w:sz="4" w:space="0" w:color="auto"/>
            </w:tcBorders>
            <w:shd w:val="clear" w:color="auto" w:fill="auto"/>
            <w:vAlign w:val="center"/>
          </w:tcPr>
          <w:p w:rsidR="00F66CCE" w:rsidRPr="00061B1A" w:rsidRDefault="00F66CCE" w:rsidP="00061B1A">
            <w:pPr>
              <w:pStyle w:val="titel"/>
              <w:ind w:left="0" w:firstLine="0"/>
              <w:jc w:val="center"/>
              <w:rPr>
                <w:sz w:val="18"/>
                <w:szCs w:val="18"/>
              </w:rPr>
            </w:pPr>
          </w:p>
        </w:tc>
        <w:tc>
          <w:tcPr>
            <w:tcW w:w="4119" w:type="dxa"/>
            <w:tcBorders>
              <w:top w:val="single" w:sz="4" w:space="0" w:color="auto"/>
              <w:left w:val="single" w:sz="4" w:space="0" w:color="auto"/>
              <w:bottom w:val="single" w:sz="4" w:space="0" w:color="auto"/>
              <w:right w:val="single" w:sz="4" w:space="0" w:color="auto"/>
            </w:tcBorders>
          </w:tcPr>
          <w:p w:rsidR="00F66CCE" w:rsidRPr="00061B1A" w:rsidRDefault="00F66CCE" w:rsidP="00061B1A">
            <w:pPr>
              <w:pStyle w:val="titel"/>
              <w:ind w:left="0" w:firstLine="0"/>
              <w:rPr>
                <w:sz w:val="18"/>
                <w:szCs w:val="18"/>
              </w:rPr>
            </w:pPr>
          </w:p>
        </w:tc>
        <w:tc>
          <w:tcPr>
            <w:tcW w:w="1562" w:type="dxa"/>
            <w:tcBorders>
              <w:top w:val="single" w:sz="4" w:space="0" w:color="auto"/>
              <w:left w:val="single" w:sz="4" w:space="0" w:color="auto"/>
              <w:bottom w:val="single" w:sz="4" w:space="0" w:color="auto"/>
              <w:right w:val="single" w:sz="4" w:space="0" w:color="auto"/>
            </w:tcBorders>
          </w:tcPr>
          <w:p w:rsidR="00F66CCE" w:rsidRPr="00061B1A" w:rsidRDefault="00F66CCE" w:rsidP="00061B1A">
            <w:pPr>
              <w:pStyle w:val="titel"/>
              <w:ind w:left="0" w:firstLine="0"/>
              <w:rPr>
                <w:sz w:val="18"/>
                <w:szCs w:val="18"/>
              </w:rPr>
            </w:pPr>
          </w:p>
        </w:tc>
        <w:tc>
          <w:tcPr>
            <w:tcW w:w="1310" w:type="dxa"/>
            <w:tcBorders>
              <w:top w:val="single" w:sz="4" w:space="0" w:color="auto"/>
              <w:left w:val="single" w:sz="4" w:space="0" w:color="auto"/>
              <w:bottom w:val="single" w:sz="4" w:space="0" w:color="auto"/>
              <w:right w:val="double" w:sz="4" w:space="0" w:color="auto"/>
            </w:tcBorders>
          </w:tcPr>
          <w:p w:rsidR="00F66CCE" w:rsidRPr="00061B1A" w:rsidRDefault="00F66CCE" w:rsidP="00061B1A">
            <w:pPr>
              <w:pStyle w:val="titel"/>
              <w:ind w:left="0" w:firstLine="0"/>
              <w:rPr>
                <w:sz w:val="18"/>
                <w:szCs w:val="18"/>
              </w:rPr>
            </w:pPr>
          </w:p>
        </w:tc>
      </w:tr>
      <w:tr w:rsidR="00393F06" w:rsidRPr="00061B1A" w:rsidTr="00FC416D">
        <w:trPr>
          <w:trHeight w:val="289"/>
          <w:jc w:val="center"/>
        </w:trPr>
        <w:tc>
          <w:tcPr>
            <w:tcW w:w="994" w:type="dxa"/>
            <w:vMerge w:val="restart"/>
            <w:tcBorders>
              <w:top w:val="double" w:sz="4" w:space="0" w:color="auto"/>
              <w:left w:val="double" w:sz="4" w:space="0" w:color="auto"/>
            </w:tcBorders>
            <w:vAlign w:val="center"/>
          </w:tcPr>
          <w:p w:rsidR="00393F06" w:rsidRPr="00061B1A" w:rsidRDefault="00F66CCE" w:rsidP="00061B1A">
            <w:pPr>
              <w:jc w:val="center"/>
              <w:rPr>
                <w:rFonts w:ascii="Arial" w:hAnsi="Arial"/>
                <w:b/>
                <w:bCs/>
                <w:sz w:val="18"/>
                <w:szCs w:val="18"/>
                <w:lang w:val="fr-CH"/>
              </w:rPr>
            </w:pPr>
            <w:r w:rsidRPr="00061B1A">
              <w:rPr>
                <w:rFonts w:ascii="Arial" w:hAnsi="Arial"/>
                <w:b/>
                <w:bCs/>
                <w:sz w:val="18"/>
                <w:szCs w:val="18"/>
                <w:lang w:val="fr-CH"/>
              </w:rPr>
              <w:t>N-1</w:t>
            </w:r>
          </w:p>
        </w:tc>
        <w:tc>
          <w:tcPr>
            <w:tcW w:w="4119" w:type="dxa"/>
            <w:tcBorders>
              <w:top w:val="double" w:sz="4" w:space="0" w:color="auto"/>
            </w:tcBorders>
          </w:tcPr>
          <w:p w:rsidR="00393F06" w:rsidRPr="00061B1A" w:rsidRDefault="00393F06" w:rsidP="00061B1A">
            <w:pPr>
              <w:jc w:val="center"/>
              <w:rPr>
                <w:rFonts w:ascii="Arial" w:hAnsi="Arial"/>
                <w:b/>
                <w:bCs/>
                <w:sz w:val="18"/>
                <w:szCs w:val="18"/>
                <w:lang w:val="fr-CH"/>
              </w:rPr>
            </w:pPr>
            <w:r w:rsidRPr="00061B1A">
              <w:rPr>
                <w:rFonts w:ascii="Arial" w:hAnsi="Arial"/>
                <w:b/>
                <w:bCs/>
                <w:sz w:val="18"/>
                <w:szCs w:val="18"/>
                <w:lang w:val="fr-CH"/>
              </w:rPr>
              <w:t>Qualification / Fonction</w:t>
            </w:r>
          </w:p>
        </w:tc>
        <w:tc>
          <w:tcPr>
            <w:tcW w:w="1562" w:type="dxa"/>
            <w:tcBorders>
              <w:top w:val="double" w:sz="4" w:space="0" w:color="auto"/>
            </w:tcBorders>
          </w:tcPr>
          <w:p w:rsidR="00393F06" w:rsidRPr="00061B1A" w:rsidRDefault="00393F06" w:rsidP="00061B1A">
            <w:pPr>
              <w:jc w:val="center"/>
              <w:rPr>
                <w:rFonts w:ascii="Arial" w:hAnsi="Arial"/>
                <w:b/>
                <w:bCs/>
                <w:sz w:val="18"/>
                <w:szCs w:val="18"/>
                <w:lang w:val="fr-CH"/>
              </w:rPr>
            </w:pPr>
            <w:r w:rsidRPr="00061B1A">
              <w:rPr>
                <w:rFonts w:ascii="Arial" w:hAnsi="Arial"/>
                <w:b/>
                <w:bCs/>
                <w:sz w:val="18"/>
                <w:szCs w:val="18"/>
                <w:lang w:val="fr-CH"/>
              </w:rPr>
              <w:t>Effectif</w:t>
            </w:r>
          </w:p>
        </w:tc>
        <w:tc>
          <w:tcPr>
            <w:tcW w:w="1310" w:type="dxa"/>
            <w:tcBorders>
              <w:top w:val="double" w:sz="4" w:space="0" w:color="auto"/>
              <w:right w:val="double" w:sz="4" w:space="0" w:color="auto"/>
            </w:tcBorders>
          </w:tcPr>
          <w:p w:rsidR="00393F06" w:rsidRPr="00061B1A" w:rsidRDefault="00393F06" w:rsidP="00061B1A">
            <w:pPr>
              <w:jc w:val="center"/>
              <w:rPr>
                <w:rFonts w:ascii="Arial" w:hAnsi="Arial"/>
                <w:b/>
                <w:bCs/>
                <w:sz w:val="18"/>
                <w:szCs w:val="18"/>
                <w:lang w:val="fr-CH"/>
              </w:rPr>
            </w:pPr>
            <w:r w:rsidRPr="00061B1A">
              <w:rPr>
                <w:rFonts w:ascii="Arial" w:hAnsi="Arial"/>
                <w:b/>
                <w:bCs/>
                <w:sz w:val="18"/>
                <w:szCs w:val="18"/>
                <w:lang w:val="fr-CH"/>
              </w:rPr>
              <w:t>Pourcentage</w:t>
            </w:r>
          </w:p>
        </w:tc>
      </w:tr>
      <w:tr w:rsidR="00393F06" w:rsidRPr="00CD1FC2" w:rsidTr="00FC416D">
        <w:trPr>
          <w:trHeight w:val="227"/>
          <w:jc w:val="center"/>
        </w:trPr>
        <w:tc>
          <w:tcPr>
            <w:tcW w:w="994" w:type="dxa"/>
            <w:vMerge/>
            <w:tcBorders>
              <w:left w:val="double" w:sz="4" w:space="0" w:color="auto"/>
            </w:tcBorders>
            <w:vAlign w:val="center"/>
          </w:tcPr>
          <w:p w:rsidR="00393F06" w:rsidRPr="00061B1A" w:rsidRDefault="00393F06" w:rsidP="00061B1A">
            <w:pPr>
              <w:pStyle w:val="titel"/>
              <w:ind w:left="0" w:firstLine="0"/>
              <w:jc w:val="center"/>
              <w:rPr>
                <w:sz w:val="18"/>
                <w:szCs w:val="18"/>
              </w:rPr>
            </w:pPr>
          </w:p>
        </w:tc>
        <w:tc>
          <w:tcPr>
            <w:tcW w:w="4119" w:type="dxa"/>
          </w:tcPr>
          <w:p w:rsidR="00393F06" w:rsidRPr="00061B1A" w:rsidRDefault="00393F06" w:rsidP="00061B1A">
            <w:pPr>
              <w:pStyle w:val="titel"/>
              <w:ind w:left="0" w:firstLine="0"/>
              <w:rPr>
                <w:sz w:val="18"/>
                <w:szCs w:val="18"/>
              </w:rPr>
            </w:pPr>
          </w:p>
        </w:tc>
        <w:tc>
          <w:tcPr>
            <w:tcW w:w="1562" w:type="dxa"/>
          </w:tcPr>
          <w:p w:rsidR="00393F06" w:rsidRPr="00061B1A" w:rsidRDefault="00393F06" w:rsidP="00061B1A">
            <w:pPr>
              <w:pStyle w:val="titel"/>
              <w:ind w:left="0" w:firstLine="0"/>
              <w:rPr>
                <w:sz w:val="18"/>
                <w:szCs w:val="18"/>
              </w:rPr>
            </w:pPr>
          </w:p>
        </w:tc>
        <w:tc>
          <w:tcPr>
            <w:tcW w:w="1310" w:type="dxa"/>
            <w:tcBorders>
              <w:right w:val="double" w:sz="4" w:space="0" w:color="auto"/>
            </w:tcBorders>
          </w:tcPr>
          <w:p w:rsidR="00393F06" w:rsidRPr="00061B1A" w:rsidRDefault="00393F06" w:rsidP="00061B1A">
            <w:pPr>
              <w:pStyle w:val="titel"/>
              <w:ind w:left="0" w:firstLine="0"/>
              <w:rPr>
                <w:sz w:val="18"/>
                <w:szCs w:val="18"/>
              </w:rPr>
            </w:pPr>
          </w:p>
        </w:tc>
      </w:tr>
      <w:tr w:rsidR="00393F06" w:rsidRPr="00CD1FC2" w:rsidTr="00FC416D">
        <w:trPr>
          <w:trHeight w:val="227"/>
          <w:jc w:val="center"/>
        </w:trPr>
        <w:tc>
          <w:tcPr>
            <w:tcW w:w="994" w:type="dxa"/>
            <w:vMerge/>
            <w:tcBorders>
              <w:left w:val="double" w:sz="4" w:space="0" w:color="auto"/>
            </w:tcBorders>
            <w:vAlign w:val="center"/>
          </w:tcPr>
          <w:p w:rsidR="00393F06" w:rsidRPr="00061B1A" w:rsidRDefault="00393F06" w:rsidP="00061B1A">
            <w:pPr>
              <w:pStyle w:val="titel"/>
              <w:ind w:left="0" w:firstLine="0"/>
              <w:jc w:val="center"/>
              <w:rPr>
                <w:sz w:val="18"/>
                <w:szCs w:val="18"/>
              </w:rPr>
            </w:pPr>
          </w:p>
        </w:tc>
        <w:tc>
          <w:tcPr>
            <w:tcW w:w="4119" w:type="dxa"/>
          </w:tcPr>
          <w:p w:rsidR="00393F06" w:rsidRPr="00061B1A" w:rsidRDefault="00393F06" w:rsidP="00061B1A">
            <w:pPr>
              <w:pStyle w:val="titel"/>
              <w:ind w:left="0" w:firstLine="0"/>
              <w:rPr>
                <w:sz w:val="18"/>
                <w:szCs w:val="18"/>
              </w:rPr>
            </w:pPr>
          </w:p>
        </w:tc>
        <w:tc>
          <w:tcPr>
            <w:tcW w:w="1562" w:type="dxa"/>
          </w:tcPr>
          <w:p w:rsidR="00393F06" w:rsidRPr="00061B1A" w:rsidRDefault="00393F06" w:rsidP="00061B1A">
            <w:pPr>
              <w:pStyle w:val="titel"/>
              <w:ind w:left="0" w:firstLine="0"/>
              <w:rPr>
                <w:sz w:val="18"/>
                <w:szCs w:val="18"/>
              </w:rPr>
            </w:pPr>
          </w:p>
        </w:tc>
        <w:tc>
          <w:tcPr>
            <w:tcW w:w="1310" w:type="dxa"/>
            <w:tcBorders>
              <w:right w:val="double" w:sz="4" w:space="0" w:color="auto"/>
            </w:tcBorders>
          </w:tcPr>
          <w:p w:rsidR="00393F06" w:rsidRPr="00061B1A" w:rsidRDefault="00393F06" w:rsidP="00061B1A">
            <w:pPr>
              <w:pStyle w:val="titel"/>
              <w:ind w:left="0" w:firstLine="0"/>
              <w:rPr>
                <w:sz w:val="18"/>
                <w:szCs w:val="18"/>
              </w:rPr>
            </w:pPr>
          </w:p>
        </w:tc>
      </w:tr>
      <w:tr w:rsidR="00393F06" w:rsidRPr="00CD1FC2" w:rsidTr="00FC416D">
        <w:trPr>
          <w:trHeight w:val="227"/>
          <w:jc w:val="center"/>
        </w:trPr>
        <w:tc>
          <w:tcPr>
            <w:tcW w:w="994" w:type="dxa"/>
            <w:vMerge/>
            <w:tcBorders>
              <w:left w:val="double" w:sz="4" w:space="0" w:color="auto"/>
            </w:tcBorders>
            <w:vAlign w:val="center"/>
          </w:tcPr>
          <w:p w:rsidR="00393F06" w:rsidRPr="00061B1A" w:rsidRDefault="00393F06" w:rsidP="00061B1A">
            <w:pPr>
              <w:pStyle w:val="titel"/>
              <w:ind w:left="0" w:firstLine="0"/>
              <w:jc w:val="center"/>
              <w:rPr>
                <w:sz w:val="18"/>
                <w:szCs w:val="18"/>
              </w:rPr>
            </w:pPr>
          </w:p>
        </w:tc>
        <w:tc>
          <w:tcPr>
            <w:tcW w:w="4119" w:type="dxa"/>
          </w:tcPr>
          <w:p w:rsidR="00393F06" w:rsidRPr="00061B1A" w:rsidRDefault="00393F06" w:rsidP="00061B1A">
            <w:pPr>
              <w:pStyle w:val="titel"/>
              <w:ind w:left="0" w:firstLine="0"/>
              <w:rPr>
                <w:sz w:val="18"/>
                <w:szCs w:val="18"/>
              </w:rPr>
            </w:pPr>
          </w:p>
        </w:tc>
        <w:tc>
          <w:tcPr>
            <w:tcW w:w="1562" w:type="dxa"/>
          </w:tcPr>
          <w:p w:rsidR="00393F06" w:rsidRPr="00061B1A" w:rsidRDefault="00393F06" w:rsidP="00061B1A">
            <w:pPr>
              <w:pStyle w:val="titel"/>
              <w:ind w:left="0" w:firstLine="0"/>
              <w:rPr>
                <w:sz w:val="18"/>
                <w:szCs w:val="18"/>
              </w:rPr>
            </w:pPr>
          </w:p>
        </w:tc>
        <w:tc>
          <w:tcPr>
            <w:tcW w:w="1310" w:type="dxa"/>
            <w:tcBorders>
              <w:right w:val="double" w:sz="4" w:space="0" w:color="auto"/>
            </w:tcBorders>
          </w:tcPr>
          <w:p w:rsidR="00393F06" w:rsidRPr="00061B1A" w:rsidRDefault="00393F06" w:rsidP="00061B1A">
            <w:pPr>
              <w:pStyle w:val="titel"/>
              <w:ind w:left="0" w:firstLine="0"/>
              <w:rPr>
                <w:sz w:val="18"/>
                <w:szCs w:val="18"/>
              </w:rPr>
            </w:pPr>
          </w:p>
        </w:tc>
      </w:tr>
      <w:tr w:rsidR="00393F06" w:rsidRPr="00061B1A" w:rsidTr="00FC416D">
        <w:trPr>
          <w:trHeight w:val="289"/>
          <w:jc w:val="center"/>
        </w:trPr>
        <w:tc>
          <w:tcPr>
            <w:tcW w:w="994" w:type="dxa"/>
            <w:vMerge w:val="restart"/>
            <w:tcBorders>
              <w:top w:val="double" w:sz="4" w:space="0" w:color="auto"/>
              <w:left w:val="double" w:sz="4" w:space="0" w:color="auto"/>
            </w:tcBorders>
            <w:vAlign w:val="center"/>
          </w:tcPr>
          <w:p w:rsidR="00393F06" w:rsidRPr="00061B1A" w:rsidRDefault="00F66CCE" w:rsidP="00061B1A">
            <w:pPr>
              <w:jc w:val="center"/>
              <w:rPr>
                <w:rFonts w:ascii="Arial" w:hAnsi="Arial"/>
                <w:b/>
                <w:bCs/>
                <w:sz w:val="18"/>
                <w:szCs w:val="18"/>
                <w:lang w:val="fr-CH"/>
              </w:rPr>
            </w:pPr>
            <w:r w:rsidRPr="00061B1A">
              <w:rPr>
                <w:rFonts w:ascii="Arial" w:hAnsi="Arial"/>
                <w:b/>
                <w:bCs/>
                <w:sz w:val="18"/>
                <w:szCs w:val="18"/>
                <w:lang w:val="fr-CH"/>
              </w:rPr>
              <w:t>N</w:t>
            </w:r>
          </w:p>
        </w:tc>
        <w:tc>
          <w:tcPr>
            <w:tcW w:w="4119" w:type="dxa"/>
            <w:tcBorders>
              <w:top w:val="double" w:sz="4" w:space="0" w:color="auto"/>
            </w:tcBorders>
          </w:tcPr>
          <w:p w:rsidR="00393F06" w:rsidRPr="00061B1A" w:rsidRDefault="00393F06" w:rsidP="00061B1A">
            <w:pPr>
              <w:jc w:val="center"/>
              <w:rPr>
                <w:rFonts w:ascii="Arial" w:hAnsi="Arial"/>
                <w:b/>
                <w:bCs/>
                <w:sz w:val="18"/>
                <w:szCs w:val="18"/>
                <w:lang w:val="fr-CH"/>
              </w:rPr>
            </w:pPr>
            <w:r w:rsidRPr="00061B1A">
              <w:rPr>
                <w:rFonts w:ascii="Arial" w:hAnsi="Arial"/>
                <w:b/>
                <w:bCs/>
                <w:sz w:val="18"/>
                <w:szCs w:val="18"/>
                <w:lang w:val="fr-CH"/>
              </w:rPr>
              <w:t>Qualification / Fonction</w:t>
            </w:r>
          </w:p>
        </w:tc>
        <w:tc>
          <w:tcPr>
            <w:tcW w:w="1562" w:type="dxa"/>
            <w:tcBorders>
              <w:top w:val="double" w:sz="4" w:space="0" w:color="auto"/>
            </w:tcBorders>
          </w:tcPr>
          <w:p w:rsidR="00393F06" w:rsidRPr="00061B1A" w:rsidRDefault="00393F06" w:rsidP="00061B1A">
            <w:pPr>
              <w:jc w:val="center"/>
              <w:rPr>
                <w:rFonts w:ascii="Arial" w:hAnsi="Arial"/>
                <w:b/>
                <w:bCs/>
                <w:sz w:val="18"/>
                <w:szCs w:val="18"/>
                <w:lang w:val="fr-CH"/>
              </w:rPr>
            </w:pPr>
            <w:r w:rsidRPr="00061B1A">
              <w:rPr>
                <w:rFonts w:ascii="Arial" w:hAnsi="Arial"/>
                <w:b/>
                <w:bCs/>
                <w:sz w:val="18"/>
                <w:szCs w:val="18"/>
                <w:lang w:val="fr-CH"/>
              </w:rPr>
              <w:t>Effectif</w:t>
            </w:r>
          </w:p>
        </w:tc>
        <w:tc>
          <w:tcPr>
            <w:tcW w:w="1310" w:type="dxa"/>
            <w:tcBorders>
              <w:top w:val="double" w:sz="4" w:space="0" w:color="auto"/>
              <w:right w:val="double" w:sz="4" w:space="0" w:color="auto"/>
            </w:tcBorders>
          </w:tcPr>
          <w:p w:rsidR="00393F06" w:rsidRPr="00061B1A" w:rsidRDefault="00393F06" w:rsidP="00061B1A">
            <w:pPr>
              <w:jc w:val="center"/>
              <w:rPr>
                <w:rFonts w:ascii="Arial" w:hAnsi="Arial"/>
                <w:b/>
                <w:bCs/>
                <w:sz w:val="18"/>
                <w:szCs w:val="18"/>
                <w:lang w:val="fr-CH"/>
              </w:rPr>
            </w:pPr>
            <w:r w:rsidRPr="00061B1A">
              <w:rPr>
                <w:rFonts w:ascii="Arial" w:hAnsi="Arial"/>
                <w:b/>
                <w:bCs/>
                <w:sz w:val="18"/>
                <w:szCs w:val="18"/>
                <w:lang w:val="fr-CH"/>
              </w:rPr>
              <w:t>Pourcentage</w:t>
            </w:r>
          </w:p>
        </w:tc>
      </w:tr>
      <w:tr w:rsidR="00393F06" w:rsidRPr="00CD1FC2" w:rsidTr="00FC416D">
        <w:trPr>
          <w:trHeight w:val="227"/>
          <w:jc w:val="center"/>
        </w:trPr>
        <w:tc>
          <w:tcPr>
            <w:tcW w:w="994" w:type="dxa"/>
            <w:vMerge/>
            <w:tcBorders>
              <w:left w:val="double" w:sz="4" w:space="0" w:color="auto"/>
            </w:tcBorders>
          </w:tcPr>
          <w:p w:rsidR="00393F06" w:rsidRPr="00061B1A" w:rsidRDefault="00393F06" w:rsidP="00061B1A">
            <w:pPr>
              <w:pStyle w:val="titel"/>
              <w:ind w:left="0" w:firstLine="0"/>
              <w:rPr>
                <w:sz w:val="18"/>
                <w:szCs w:val="18"/>
              </w:rPr>
            </w:pPr>
          </w:p>
        </w:tc>
        <w:tc>
          <w:tcPr>
            <w:tcW w:w="4119" w:type="dxa"/>
          </w:tcPr>
          <w:p w:rsidR="00393F06" w:rsidRPr="00061B1A" w:rsidRDefault="00393F06" w:rsidP="00061B1A">
            <w:pPr>
              <w:pStyle w:val="titel"/>
              <w:ind w:left="0" w:firstLine="0"/>
              <w:rPr>
                <w:sz w:val="18"/>
                <w:szCs w:val="18"/>
              </w:rPr>
            </w:pPr>
          </w:p>
        </w:tc>
        <w:tc>
          <w:tcPr>
            <w:tcW w:w="1562" w:type="dxa"/>
          </w:tcPr>
          <w:p w:rsidR="00393F06" w:rsidRPr="00061B1A" w:rsidRDefault="00393F06" w:rsidP="00061B1A">
            <w:pPr>
              <w:pStyle w:val="titel"/>
              <w:ind w:left="0" w:firstLine="0"/>
              <w:rPr>
                <w:sz w:val="18"/>
                <w:szCs w:val="18"/>
              </w:rPr>
            </w:pPr>
          </w:p>
        </w:tc>
        <w:tc>
          <w:tcPr>
            <w:tcW w:w="1310" w:type="dxa"/>
            <w:tcBorders>
              <w:right w:val="double" w:sz="4" w:space="0" w:color="auto"/>
            </w:tcBorders>
          </w:tcPr>
          <w:p w:rsidR="00393F06" w:rsidRPr="00061B1A" w:rsidRDefault="00393F06" w:rsidP="00061B1A">
            <w:pPr>
              <w:pStyle w:val="titel"/>
              <w:ind w:left="0" w:firstLine="0"/>
              <w:rPr>
                <w:sz w:val="18"/>
                <w:szCs w:val="18"/>
              </w:rPr>
            </w:pPr>
          </w:p>
        </w:tc>
      </w:tr>
      <w:tr w:rsidR="00393F06" w:rsidRPr="00CD1FC2" w:rsidTr="00FC416D">
        <w:trPr>
          <w:trHeight w:val="227"/>
          <w:jc w:val="center"/>
        </w:trPr>
        <w:tc>
          <w:tcPr>
            <w:tcW w:w="994" w:type="dxa"/>
            <w:vMerge/>
            <w:tcBorders>
              <w:left w:val="double" w:sz="4" w:space="0" w:color="auto"/>
            </w:tcBorders>
          </w:tcPr>
          <w:p w:rsidR="00393F06" w:rsidRPr="00061B1A" w:rsidRDefault="00393F06" w:rsidP="00061B1A">
            <w:pPr>
              <w:pStyle w:val="titel"/>
              <w:ind w:left="0" w:firstLine="0"/>
              <w:rPr>
                <w:sz w:val="18"/>
                <w:szCs w:val="18"/>
              </w:rPr>
            </w:pPr>
          </w:p>
        </w:tc>
        <w:tc>
          <w:tcPr>
            <w:tcW w:w="4119" w:type="dxa"/>
          </w:tcPr>
          <w:p w:rsidR="00393F06" w:rsidRPr="00061B1A" w:rsidRDefault="00393F06" w:rsidP="00061B1A">
            <w:pPr>
              <w:pStyle w:val="titel"/>
              <w:ind w:left="0" w:firstLine="0"/>
              <w:rPr>
                <w:sz w:val="18"/>
                <w:szCs w:val="18"/>
              </w:rPr>
            </w:pPr>
          </w:p>
        </w:tc>
        <w:tc>
          <w:tcPr>
            <w:tcW w:w="1562" w:type="dxa"/>
          </w:tcPr>
          <w:p w:rsidR="00393F06" w:rsidRPr="00061B1A" w:rsidRDefault="00393F06" w:rsidP="00061B1A">
            <w:pPr>
              <w:pStyle w:val="titel"/>
              <w:ind w:left="0" w:firstLine="0"/>
              <w:rPr>
                <w:sz w:val="18"/>
                <w:szCs w:val="18"/>
              </w:rPr>
            </w:pPr>
          </w:p>
        </w:tc>
        <w:tc>
          <w:tcPr>
            <w:tcW w:w="1310" w:type="dxa"/>
            <w:tcBorders>
              <w:right w:val="double" w:sz="4" w:space="0" w:color="auto"/>
            </w:tcBorders>
          </w:tcPr>
          <w:p w:rsidR="00393F06" w:rsidRPr="00061B1A" w:rsidRDefault="00393F06" w:rsidP="00061B1A">
            <w:pPr>
              <w:pStyle w:val="titel"/>
              <w:ind w:left="0" w:firstLine="0"/>
              <w:rPr>
                <w:sz w:val="18"/>
                <w:szCs w:val="18"/>
              </w:rPr>
            </w:pPr>
          </w:p>
        </w:tc>
      </w:tr>
      <w:tr w:rsidR="00393F06" w:rsidRPr="00CD1FC2" w:rsidTr="00FC416D">
        <w:trPr>
          <w:trHeight w:val="227"/>
          <w:jc w:val="center"/>
        </w:trPr>
        <w:tc>
          <w:tcPr>
            <w:tcW w:w="994" w:type="dxa"/>
            <w:vMerge/>
            <w:tcBorders>
              <w:left w:val="double" w:sz="4" w:space="0" w:color="auto"/>
              <w:bottom w:val="double" w:sz="4" w:space="0" w:color="auto"/>
            </w:tcBorders>
          </w:tcPr>
          <w:p w:rsidR="00393F06" w:rsidRPr="00061B1A" w:rsidRDefault="00393F06" w:rsidP="00061B1A">
            <w:pPr>
              <w:pStyle w:val="titel"/>
              <w:ind w:left="0" w:firstLine="0"/>
              <w:rPr>
                <w:sz w:val="18"/>
                <w:szCs w:val="18"/>
              </w:rPr>
            </w:pPr>
          </w:p>
        </w:tc>
        <w:tc>
          <w:tcPr>
            <w:tcW w:w="4119" w:type="dxa"/>
            <w:tcBorders>
              <w:bottom w:val="double" w:sz="4" w:space="0" w:color="auto"/>
            </w:tcBorders>
          </w:tcPr>
          <w:p w:rsidR="00393F06" w:rsidRPr="00061B1A" w:rsidRDefault="00393F06" w:rsidP="00061B1A">
            <w:pPr>
              <w:pStyle w:val="titel"/>
              <w:ind w:left="0" w:firstLine="0"/>
              <w:rPr>
                <w:sz w:val="18"/>
                <w:szCs w:val="18"/>
              </w:rPr>
            </w:pPr>
          </w:p>
        </w:tc>
        <w:tc>
          <w:tcPr>
            <w:tcW w:w="1562" w:type="dxa"/>
            <w:tcBorders>
              <w:bottom w:val="double" w:sz="4" w:space="0" w:color="auto"/>
            </w:tcBorders>
          </w:tcPr>
          <w:p w:rsidR="00393F06" w:rsidRPr="00061B1A" w:rsidRDefault="00393F06" w:rsidP="00061B1A">
            <w:pPr>
              <w:pStyle w:val="titel"/>
              <w:ind w:left="0" w:firstLine="0"/>
              <w:rPr>
                <w:sz w:val="18"/>
                <w:szCs w:val="18"/>
              </w:rPr>
            </w:pPr>
          </w:p>
        </w:tc>
        <w:tc>
          <w:tcPr>
            <w:tcW w:w="1310" w:type="dxa"/>
            <w:tcBorders>
              <w:bottom w:val="double" w:sz="4" w:space="0" w:color="auto"/>
              <w:right w:val="double" w:sz="4" w:space="0" w:color="auto"/>
            </w:tcBorders>
          </w:tcPr>
          <w:p w:rsidR="00393F06" w:rsidRPr="00061B1A" w:rsidRDefault="00393F06" w:rsidP="00061B1A">
            <w:pPr>
              <w:pStyle w:val="titel"/>
              <w:ind w:left="0" w:firstLine="0"/>
              <w:rPr>
                <w:sz w:val="18"/>
                <w:szCs w:val="18"/>
              </w:rPr>
            </w:pPr>
          </w:p>
        </w:tc>
      </w:tr>
    </w:tbl>
    <w:p w:rsidR="00D14080" w:rsidRDefault="00D14080" w:rsidP="00AF4E48">
      <w:pPr>
        <w:autoSpaceDE/>
        <w:autoSpaceDN/>
        <w:spacing w:before="360" w:after="120"/>
        <w:rPr>
          <w:rFonts w:ascii="Arial" w:hAnsi="Arial" w:cs="Arial"/>
          <w:b/>
          <w:i/>
          <w:sz w:val="22"/>
          <w:szCs w:val="22"/>
          <w:u w:val="single"/>
        </w:rPr>
      </w:pPr>
    </w:p>
    <w:p w:rsidR="00995CD6" w:rsidRDefault="00995CD6" w:rsidP="00AF4E48">
      <w:pPr>
        <w:numPr>
          <w:ilvl w:val="0"/>
          <w:numId w:val="5"/>
        </w:numPr>
        <w:autoSpaceDE/>
        <w:autoSpaceDN/>
        <w:spacing w:before="360" w:after="120"/>
        <w:ind w:left="357" w:hanging="357"/>
        <w:rPr>
          <w:rFonts w:ascii="Arial" w:hAnsi="Arial" w:cs="Arial"/>
          <w:b/>
          <w:i/>
          <w:sz w:val="22"/>
          <w:szCs w:val="22"/>
          <w:u w:val="single"/>
        </w:rPr>
      </w:pPr>
      <w:r w:rsidRPr="00995CD6">
        <w:rPr>
          <w:rFonts w:ascii="Arial" w:hAnsi="Arial" w:cs="Arial"/>
          <w:b/>
          <w:i/>
          <w:sz w:val="22"/>
          <w:szCs w:val="22"/>
          <w:u w:val="single"/>
        </w:rPr>
        <w:t>Besoin prévisionnel en personnel de recherche</w:t>
      </w:r>
    </w:p>
    <w:p w:rsidR="00995CD6" w:rsidRDefault="00AB2562" w:rsidP="006059E1">
      <w:pPr>
        <w:spacing w:after="120"/>
        <w:ind w:left="426"/>
        <w:jc w:val="both"/>
        <w:rPr>
          <w:rFonts w:ascii="Arial" w:hAnsi="Arial" w:cs="Arial"/>
          <w:sz w:val="22"/>
          <w:szCs w:val="22"/>
        </w:rPr>
      </w:pPr>
      <w:r>
        <w:rPr>
          <w:rFonts w:ascii="Arial" w:hAnsi="Arial" w:cs="Arial"/>
          <w:sz w:val="22"/>
          <w:szCs w:val="22"/>
        </w:rPr>
        <w:t>Veuillez indiquer, le cas échéant, le nombre prévisionnel de chercheurs que l’organisme projette de recruter à la fin de l’exercice social en cours et lors des deux exercices futurs.</w:t>
      </w:r>
    </w:p>
    <w:p w:rsidR="00912DBB" w:rsidRPr="005E22A3" w:rsidRDefault="00912DBB" w:rsidP="006059E1">
      <w:pPr>
        <w:spacing w:after="120"/>
        <w:ind w:left="426"/>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
        <w:gridCol w:w="4206"/>
        <w:gridCol w:w="1595"/>
        <w:gridCol w:w="1337"/>
      </w:tblGrid>
      <w:tr w:rsidR="00995CD6" w:rsidRPr="00061B1A" w:rsidTr="00912DBB">
        <w:trPr>
          <w:trHeight w:val="284"/>
          <w:jc w:val="center"/>
        </w:trPr>
        <w:tc>
          <w:tcPr>
            <w:tcW w:w="1015" w:type="dxa"/>
            <w:tcBorders>
              <w:top w:val="double" w:sz="4" w:space="0" w:color="auto"/>
              <w:left w:val="double" w:sz="4" w:space="0" w:color="auto"/>
              <w:bottom w:val="single" w:sz="4" w:space="0" w:color="auto"/>
              <w:right w:val="single" w:sz="4" w:space="0" w:color="auto"/>
            </w:tcBorders>
            <w:shd w:val="clear" w:color="auto" w:fill="auto"/>
            <w:vAlign w:val="center"/>
          </w:tcPr>
          <w:p w:rsidR="00995CD6" w:rsidRPr="00061B1A" w:rsidRDefault="00995CD6" w:rsidP="00061B1A">
            <w:pPr>
              <w:jc w:val="center"/>
              <w:rPr>
                <w:rFonts w:ascii="Arial" w:hAnsi="Arial"/>
                <w:b/>
                <w:bCs/>
                <w:sz w:val="18"/>
                <w:szCs w:val="18"/>
                <w:lang w:val="fr-CH"/>
              </w:rPr>
            </w:pPr>
            <w:r w:rsidRPr="00061B1A">
              <w:rPr>
                <w:rFonts w:ascii="Arial" w:hAnsi="Arial"/>
                <w:b/>
                <w:bCs/>
                <w:sz w:val="18"/>
                <w:szCs w:val="18"/>
                <w:lang w:val="fr-CH"/>
              </w:rPr>
              <w:t>Année</w:t>
            </w:r>
          </w:p>
        </w:tc>
        <w:tc>
          <w:tcPr>
            <w:tcW w:w="4206" w:type="dxa"/>
            <w:tcBorders>
              <w:top w:val="double" w:sz="4" w:space="0" w:color="auto"/>
              <w:left w:val="single" w:sz="4" w:space="0" w:color="auto"/>
              <w:bottom w:val="single" w:sz="4" w:space="0" w:color="auto"/>
              <w:right w:val="single" w:sz="4" w:space="0" w:color="auto"/>
            </w:tcBorders>
          </w:tcPr>
          <w:p w:rsidR="00995CD6" w:rsidRPr="00061B1A" w:rsidRDefault="00995CD6" w:rsidP="00061B1A">
            <w:pPr>
              <w:jc w:val="center"/>
              <w:rPr>
                <w:rFonts w:ascii="Arial" w:hAnsi="Arial"/>
                <w:b/>
                <w:bCs/>
                <w:sz w:val="18"/>
                <w:szCs w:val="18"/>
                <w:lang w:val="fr-CH"/>
              </w:rPr>
            </w:pPr>
            <w:r w:rsidRPr="00061B1A">
              <w:rPr>
                <w:rFonts w:ascii="Arial" w:hAnsi="Arial"/>
                <w:b/>
                <w:bCs/>
                <w:sz w:val="18"/>
                <w:szCs w:val="18"/>
                <w:lang w:val="fr-CH"/>
              </w:rPr>
              <w:t>Qualification / Fonction</w:t>
            </w:r>
          </w:p>
        </w:tc>
        <w:tc>
          <w:tcPr>
            <w:tcW w:w="1595" w:type="dxa"/>
            <w:tcBorders>
              <w:top w:val="double" w:sz="4" w:space="0" w:color="auto"/>
              <w:left w:val="single" w:sz="4" w:space="0" w:color="auto"/>
              <w:bottom w:val="single" w:sz="4" w:space="0" w:color="auto"/>
              <w:right w:val="single" w:sz="4" w:space="0" w:color="auto"/>
            </w:tcBorders>
          </w:tcPr>
          <w:p w:rsidR="00995CD6" w:rsidRPr="00061B1A" w:rsidRDefault="00995CD6" w:rsidP="00061B1A">
            <w:pPr>
              <w:jc w:val="center"/>
              <w:rPr>
                <w:rFonts w:ascii="Arial" w:hAnsi="Arial"/>
                <w:b/>
                <w:bCs/>
                <w:sz w:val="18"/>
                <w:szCs w:val="18"/>
                <w:lang w:val="fr-CH"/>
              </w:rPr>
            </w:pPr>
            <w:r w:rsidRPr="00061B1A">
              <w:rPr>
                <w:rFonts w:ascii="Arial" w:hAnsi="Arial"/>
                <w:b/>
                <w:bCs/>
                <w:sz w:val="18"/>
                <w:szCs w:val="18"/>
                <w:lang w:val="fr-CH"/>
              </w:rPr>
              <w:t>Effectif</w:t>
            </w:r>
          </w:p>
        </w:tc>
        <w:tc>
          <w:tcPr>
            <w:tcW w:w="1337" w:type="dxa"/>
            <w:tcBorders>
              <w:top w:val="double" w:sz="4" w:space="0" w:color="auto"/>
              <w:left w:val="single" w:sz="4" w:space="0" w:color="auto"/>
              <w:bottom w:val="single" w:sz="4" w:space="0" w:color="auto"/>
              <w:right w:val="double" w:sz="4" w:space="0" w:color="auto"/>
            </w:tcBorders>
          </w:tcPr>
          <w:p w:rsidR="00995CD6" w:rsidRPr="00061B1A" w:rsidRDefault="00995CD6" w:rsidP="00061B1A">
            <w:pPr>
              <w:jc w:val="center"/>
              <w:rPr>
                <w:rFonts w:ascii="Arial" w:hAnsi="Arial"/>
                <w:b/>
                <w:bCs/>
                <w:sz w:val="18"/>
                <w:szCs w:val="18"/>
                <w:lang w:val="fr-CH"/>
              </w:rPr>
            </w:pPr>
            <w:r w:rsidRPr="00061B1A">
              <w:rPr>
                <w:rFonts w:ascii="Arial" w:hAnsi="Arial"/>
                <w:b/>
                <w:bCs/>
                <w:sz w:val="18"/>
                <w:szCs w:val="18"/>
                <w:lang w:val="fr-CH"/>
              </w:rPr>
              <w:t>Pourcentage</w:t>
            </w:r>
          </w:p>
        </w:tc>
      </w:tr>
      <w:tr w:rsidR="00995CD6" w:rsidRPr="00CD1FC2" w:rsidTr="00912DBB">
        <w:trPr>
          <w:trHeight w:val="284"/>
          <w:jc w:val="center"/>
        </w:trPr>
        <w:tc>
          <w:tcPr>
            <w:tcW w:w="1015" w:type="dxa"/>
            <w:vMerge w:val="restart"/>
            <w:tcBorders>
              <w:top w:val="single" w:sz="4" w:space="0" w:color="auto"/>
              <w:left w:val="double" w:sz="4" w:space="0" w:color="auto"/>
              <w:right w:val="single" w:sz="4" w:space="0" w:color="auto"/>
            </w:tcBorders>
            <w:shd w:val="clear" w:color="auto" w:fill="auto"/>
            <w:vAlign w:val="center"/>
          </w:tcPr>
          <w:p w:rsidR="00995CD6" w:rsidRPr="00061B1A" w:rsidRDefault="00995CD6" w:rsidP="00061B1A">
            <w:pPr>
              <w:jc w:val="center"/>
              <w:rPr>
                <w:sz w:val="18"/>
                <w:szCs w:val="18"/>
              </w:rPr>
            </w:pPr>
            <w:r w:rsidRPr="00061B1A">
              <w:rPr>
                <w:rFonts w:ascii="Arial" w:hAnsi="Arial"/>
                <w:b/>
                <w:bCs/>
                <w:sz w:val="18"/>
                <w:szCs w:val="18"/>
                <w:lang w:val="fr-CH"/>
              </w:rPr>
              <w:t>N</w:t>
            </w:r>
          </w:p>
        </w:tc>
        <w:tc>
          <w:tcPr>
            <w:tcW w:w="4206" w:type="dxa"/>
            <w:tcBorders>
              <w:top w:val="single" w:sz="4" w:space="0" w:color="auto"/>
              <w:left w:val="single" w:sz="4" w:space="0" w:color="auto"/>
              <w:bottom w:val="single" w:sz="4" w:space="0" w:color="auto"/>
              <w:right w:val="single" w:sz="4" w:space="0" w:color="auto"/>
            </w:tcBorders>
          </w:tcPr>
          <w:p w:rsidR="00995CD6" w:rsidRPr="00061B1A" w:rsidRDefault="00995CD6" w:rsidP="00061B1A">
            <w:pPr>
              <w:pStyle w:val="titel"/>
              <w:ind w:left="0" w:firstLine="0"/>
              <w:rPr>
                <w:sz w:val="18"/>
                <w:szCs w:val="18"/>
              </w:rPr>
            </w:pPr>
          </w:p>
        </w:tc>
        <w:tc>
          <w:tcPr>
            <w:tcW w:w="1595" w:type="dxa"/>
            <w:tcBorders>
              <w:top w:val="single" w:sz="4" w:space="0" w:color="auto"/>
              <w:left w:val="single" w:sz="4" w:space="0" w:color="auto"/>
              <w:bottom w:val="single" w:sz="4" w:space="0" w:color="auto"/>
              <w:right w:val="single" w:sz="4" w:space="0" w:color="auto"/>
            </w:tcBorders>
          </w:tcPr>
          <w:p w:rsidR="00995CD6" w:rsidRPr="00061B1A" w:rsidRDefault="00995CD6" w:rsidP="00061B1A">
            <w:pPr>
              <w:pStyle w:val="titel"/>
              <w:ind w:left="0" w:firstLine="0"/>
              <w:rPr>
                <w:sz w:val="18"/>
                <w:szCs w:val="18"/>
              </w:rPr>
            </w:pPr>
          </w:p>
        </w:tc>
        <w:tc>
          <w:tcPr>
            <w:tcW w:w="1337" w:type="dxa"/>
            <w:tcBorders>
              <w:top w:val="single" w:sz="4" w:space="0" w:color="auto"/>
              <w:left w:val="single" w:sz="4" w:space="0" w:color="auto"/>
              <w:bottom w:val="single" w:sz="4" w:space="0" w:color="auto"/>
              <w:right w:val="double" w:sz="4" w:space="0" w:color="auto"/>
            </w:tcBorders>
          </w:tcPr>
          <w:p w:rsidR="00995CD6" w:rsidRPr="00061B1A" w:rsidRDefault="00995CD6" w:rsidP="00061B1A">
            <w:pPr>
              <w:pStyle w:val="titel"/>
              <w:ind w:left="0" w:firstLine="0"/>
              <w:rPr>
                <w:sz w:val="18"/>
                <w:szCs w:val="18"/>
              </w:rPr>
            </w:pPr>
          </w:p>
        </w:tc>
      </w:tr>
      <w:tr w:rsidR="00995CD6" w:rsidRPr="00CD1FC2" w:rsidTr="00912DBB">
        <w:trPr>
          <w:trHeight w:val="203"/>
          <w:jc w:val="center"/>
        </w:trPr>
        <w:tc>
          <w:tcPr>
            <w:tcW w:w="1015" w:type="dxa"/>
            <w:vMerge/>
            <w:tcBorders>
              <w:left w:val="double" w:sz="4" w:space="0" w:color="auto"/>
              <w:right w:val="single" w:sz="4" w:space="0" w:color="auto"/>
            </w:tcBorders>
            <w:shd w:val="clear" w:color="auto" w:fill="auto"/>
            <w:vAlign w:val="center"/>
          </w:tcPr>
          <w:p w:rsidR="00995CD6" w:rsidRPr="00061B1A" w:rsidRDefault="00995CD6" w:rsidP="00061B1A">
            <w:pPr>
              <w:pStyle w:val="titel"/>
              <w:ind w:left="0" w:firstLine="0"/>
              <w:jc w:val="center"/>
              <w:rPr>
                <w:sz w:val="18"/>
                <w:szCs w:val="18"/>
              </w:rPr>
            </w:pPr>
          </w:p>
        </w:tc>
        <w:tc>
          <w:tcPr>
            <w:tcW w:w="4206" w:type="dxa"/>
            <w:tcBorders>
              <w:top w:val="single" w:sz="4" w:space="0" w:color="auto"/>
              <w:left w:val="single" w:sz="4" w:space="0" w:color="auto"/>
              <w:bottom w:val="single" w:sz="4" w:space="0" w:color="auto"/>
              <w:right w:val="single" w:sz="4" w:space="0" w:color="auto"/>
            </w:tcBorders>
          </w:tcPr>
          <w:p w:rsidR="00995CD6" w:rsidRPr="00061B1A" w:rsidRDefault="00995CD6" w:rsidP="00061B1A">
            <w:pPr>
              <w:pStyle w:val="titel"/>
              <w:ind w:left="0" w:firstLine="0"/>
              <w:rPr>
                <w:sz w:val="18"/>
                <w:szCs w:val="18"/>
              </w:rPr>
            </w:pPr>
          </w:p>
        </w:tc>
        <w:tc>
          <w:tcPr>
            <w:tcW w:w="1595" w:type="dxa"/>
            <w:tcBorders>
              <w:top w:val="single" w:sz="4" w:space="0" w:color="auto"/>
              <w:left w:val="single" w:sz="4" w:space="0" w:color="auto"/>
              <w:bottom w:val="single" w:sz="4" w:space="0" w:color="auto"/>
              <w:right w:val="single" w:sz="4" w:space="0" w:color="auto"/>
            </w:tcBorders>
          </w:tcPr>
          <w:p w:rsidR="00995CD6" w:rsidRPr="00061B1A" w:rsidRDefault="00995CD6" w:rsidP="00061B1A">
            <w:pPr>
              <w:pStyle w:val="titel"/>
              <w:ind w:left="0" w:firstLine="0"/>
              <w:rPr>
                <w:sz w:val="18"/>
                <w:szCs w:val="18"/>
              </w:rPr>
            </w:pPr>
          </w:p>
        </w:tc>
        <w:tc>
          <w:tcPr>
            <w:tcW w:w="1337" w:type="dxa"/>
            <w:tcBorders>
              <w:top w:val="single" w:sz="4" w:space="0" w:color="auto"/>
              <w:left w:val="single" w:sz="4" w:space="0" w:color="auto"/>
              <w:bottom w:val="single" w:sz="4" w:space="0" w:color="auto"/>
              <w:right w:val="double" w:sz="4" w:space="0" w:color="auto"/>
            </w:tcBorders>
          </w:tcPr>
          <w:p w:rsidR="00995CD6" w:rsidRPr="00061B1A" w:rsidRDefault="00995CD6" w:rsidP="00061B1A">
            <w:pPr>
              <w:pStyle w:val="titel"/>
              <w:ind w:left="0" w:firstLine="0"/>
              <w:rPr>
                <w:sz w:val="18"/>
                <w:szCs w:val="18"/>
              </w:rPr>
            </w:pPr>
          </w:p>
        </w:tc>
      </w:tr>
      <w:tr w:rsidR="00995CD6" w:rsidRPr="00CD1FC2" w:rsidTr="00912DBB">
        <w:trPr>
          <w:trHeight w:val="203"/>
          <w:jc w:val="center"/>
        </w:trPr>
        <w:tc>
          <w:tcPr>
            <w:tcW w:w="1015" w:type="dxa"/>
            <w:vMerge/>
            <w:tcBorders>
              <w:left w:val="double" w:sz="4" w:space="0" w:color="auto"/>
              <w:bottom w:val="double" w:sz="4" w:space="0" w:color="auto"/>
              <w:right w:val="single" w:sz="4" w:space="0" w:color="auto"/>
            </w:tcBorders>
            <w:shd w:val="clear" w:color="auto" w:fill="auto"/>
            <w:vAlign w:val="center"/>
          </w:tcPr>
          <w:p w:rsidR="00995CD6" w:rsidRPr="00061B1A" w:rsidRDefault="00995CD6" w:rsidP="00061B1A">
            <w:pPr>
              <w:pStyle w:val="titel"/>
              <w:ind w:left="0" w:firstLine="0"/>
              <w:jc w:val="center"/>
              <w:rPr>
                <w:sz w:val="18"/>
                <w:szCs w:val="18"/>
              </w:rPr>
            </w:pPr>
          </w:p>
        </w:tc>
        <w:tc>
          <w:tcPr>
            <w:tcW w:w="4206" w:type="dxa"/>
            <w:tcBorders>
              <w:top w:val="single" w:sz="4" w:space="0" w:color="auto"/>
              <w:left w:val="single" w:sz="4" w:space="0" w:color="auto"/>
              <w:bottom w:val="double" w:sz="4" w:space="0" w:color="auto"/>
              <w:right w:val="single" w:sz="4" w:space="0" w:color="auto"/>
            </w:tcBorders>
          </w:tcPr>
          <w:p w:rsidR="00995CD6" w:rsidRPr="00061B1A" w:rsidRDefault="00995CD6" w:rsidP="00061B1A">
            <w:pPr>
              <w:pStyle w:val="titel"/>
              <w:ind w:left="0" w:firstLine="0"/>
              <w:rPr>
                <w:sz w:val="18"/>
                <w:szCs w:val="18"/>
              </w:rPr>
            </w:pPr>
          </w:p>
        </w:tc>
        <w:tc>
          <w:tcPr>
            <w:tcW w:w="1595" w:type="dxa"/>
            <w:tcBorders>
              <w:top w:val="single" w:sz="4" w:space="0" w:color="auto"/>
              <w:left w:val="single" w:sz="4" w:space="0" w:color="auto"/>
              <w:bottom w:val="double" w:sz="4" w:space="0" w:color="auto"/>
              <w:right w:val="single" w:sz="4" w:space="0" w:color="auto"/>
            </w:tcBorders>
          </w:tcPr>
          <w:p w:rsidR="00995CD6" w:rsidRPr="00061B1A" w:rsidRDefault="00995CD6" w:rsidP="00061B1A">
            <w:pPr>
              <w:pStyle w:val="titel"/>
              <w:ind w:left="0" w:firstLine="0"/>
              <w:rPr>
                <w:sz w:val="18"/>
                <w:szCs w:val="18"/>
              </w:rPr>
            </w:pPr>
          </w:p>
        </w:tc>
        <w:tc>
          <w:tcPr>
            <w:tcW w:w="1337" w:type="dxa"/>
            <w:tcBorders>
              <w:top w:val="single" w:sz="4" w:space="0" w:color="auto"/>
              <w:left w:val="single" w:sz="4" w:space="0" w:color="auto"/>
              <w:bottom w:val="double" w:sz="4" w:space="0" w:color="auto"/>
              <w:right w:val="double" w:sz="4" w:space="0" w:color="auto"/>
            </w:tcBorders>
          </w:tcPr>
          <w:p w:rsidR="00995CD6" w:rsidRPr="00061B1A" w:rsidRDefault="00995CD6" w:rsidP="00061B1A">
            <w:pPr>
              <w:pStyle w:val="titel"/>
              <w:ind w:left="0" w:firstLine="0"/>
              <w:rPr>
                <w:sz w:val="18"/>
                <w:szCs w:val="18"/>
              </w:rPr>
            </w:pPr>
          </w:p>
        </w:tc>
      </w:tr>
      <w:tr w:rsidR="00995CD6" w:rsidRPr="00061B1A" w:rsidTr="00912DBB">
        <w:trPr>
          <w:trHeight w:val="284"/>
          <w:jc w:val="center"/>
        </w:trPr>
        <w:tc>
          <w:tcPr>
            <w:tcW w:w="1015" w:type="dxa"/>
            <w:vMerge w:val="restart"/>
            <w:tcBorders>
              <w:top w:val="double" w:sz="4" w:space="0" w:color="auto"/>
              <w:left w:val="double" w:sz="4" w:space="0" w:color="auto"/>
            </w:tcBorders>
            <w:vAlign w:val="center"/>
          </w:tcPr>
          <w:p w:rsidR="00995CD6" w:rsidRPr="00061B1A" w:rsidRDefault="00761428" w:rsidP="00061B1A">
            <w:pPr>
              <w:jc w:val="center"/>
              <w:rPr>
                <w:rFonts w:ascii="Arial" w:hAnsi="Arial"/>
                <w:b/>
                <w:bCs/>
                <w:sz w:val="18"/>
                <w:szCs w:val="18"/>
                <w:lang w:val="fr-CH"/>
              </w:rPr>
            </w:pPr>
            <w:r>
              <w:rPr>
                <w:rFonts w:ascii="Arial" w:hAnsi="Arial"/>
                <w:b/>
                <w:bCs/>
                <w:sz w:val="18"/>
                <w:szCs w:val="18"/>
                <w:lang w:val="fr-CH"/>
              </w:rPr>
              <w:t>N+1</w:t>
            </w:r>
          </w:p>
        </w:tc>
        <w:tc>
          <w:tcPr>
            <w:tcW w:w="4206" w:type="dxa"/>
            <w:tcBorders>
              <w:top w:val="double" w:sz="4" w:space="0" w:color="auto"/>
            </w:tcBorders>
          </w:tcPr>
          <w:p w:rsidR="00995CD6" w:rsidRPr="00061B1A" w:rsidRDefault="00995CD6" w:rsidP="00061B1A">
            <w:pPr>
              <w:jc w:val="center"/>
              <w:rPr>
                <w:rFonts w:ascii="Arial" w:hAnsi="Arial"/>
                <w:b/>
                <w:bCs/>
                <w:sz w:val="18"/>
                <w:szCs w:val="18"/>
                <w:lang w:val="fr-CH"/>
              </w:rPr>
            </w:pPr>
            <w:r w:rsidRPr="00061B1A">
              <w:rPr>
                <w:rFonts w:ascii="Arial" w:hAnsi="Arial"/>
                <w:b/>
                <w:bCs/>
                <w:sz w:val="18"/>
                <w:szCs w:val="18"/>
                <w:lang w:val="fr-CH"/>
              </w:rPr>
              <w:t>Qualification / Fonction</w:t>
            </w:r>
          </w:p>
        </w:tc>
        <w:tc>
          <w:tcPr>
            <w:tcW w:w="1595" w:type="dxa"/>
            <w:tcBorders>
              <w:top w:val="double" w:sz="4" w:space="0" w:color="auto"/>
            </w:tcBorders>
          </w:tcPr>
          <w:p w:rsidR="00995CD6" w:rsidRPr="00061B1A" w:rsidRDefault="00995CD6" w:rsidP="00061B1A">
            <w:pPr>
              <w:jc w:val="center"/>
              <w:rPr>
                <w:rFonts w:ascii="Arial" w:hAnsi="Arial"/>
                <w:b/>
                <w:bCs/>
                <w:sz w:val="18"/>
                <w:szCs w:val="18"/>
                <w:lang w:val="fr-CH"/>
              </w:rPr>
            </w:pPr>
            <w:r w:rsidRPr="00061B1A">
              <w:rPr>
                <w:rFonts w:ascii="Arial" w:hAnsi="Arial"/>
                <w:b/>
                <w:bCs/>
                <w:sz w:val="18"/>
                <w:szCs w:val="18"/>
                <w:lang w:val="fr-CH"/>
              </w:rPr>
              <w:t>Effectif</w:t>
            </w:r>
          </w:p>
        </w:tc>
        <w:tc>
          <w:tcPr>
            <w:tcW w:w="1337" w:type="dxa"/>
            <w:tcBorders>
              <w:top w:val="double" w:sz="4" w:space="0" w:color="auto"/>
              <w:right w:val="double" w:sz="4" w:space="0" w:color="auto"/>
            </w:tcBorders>
          </w:tcPr>
          <w:p w:rsidR="00995CD6" w:rsidRPr="00061B1A" w:rsidRDefault="00995CD6" w:rsidP="00061B1A">
            <w:pPr>
              <w:jc w:val="center"/>
              <w:rPr>
                <w:rFonts w:ascii="Arial" w:hAnsi="Arial"/>
                <w:b/>
                <w:bCs/>
                <w:sz w:val="18"/>
                <w:szCs w:val="18"/>
                <w:lang w:val="fr-CH"/>
              </w:rPr>
            </w:pPr>
            <w:r w:rsidRPr="00061B1A">
              <w:rPr>
                <w:rFonts w:ascii="Arial" w:hAnsi="Arial"/>
                <w:b/>
                <w:bCs/>
                <w:sz w:val="18"/>
                <w:szCs w:val="18"/>
                <w:lang w:val="fr-CH"/>
              </w:rPr>
              <w:t>Pourcentage</w:t>
            </w:r>
          </w:p>
        </w:tc>
      </w:tr>
      <w:tr w:rsidR="00995CD6" w:rsidRPr="00CD1FC2" w:rsidTr="00912DBB">
        <w:trPr>
          <w:trHeight w:val="203"/>
          <w:jc w:val="center"/>
        </w:trPr>
        <w:tc>
          <w:tcPr>
            <w:tcW w:w="1015" w:type="dxa"/>
            <w:vMerge/>
            <w:tcBorders>
              <w:left w:val="double" w:sz="4" w:space="0" w:color="auto"/>
            </w:tcBorders>
            <w:vAlign w:val="center"/>
          </w:tcPr>
          <w:p w:rsidR="00995CD6" w:rsidRPr="00061B1A" w:rsidRDefault="00995CD6" w:rsidP="00061B1A">
            <w:pPr>
              <w:pStyle w:val="titel"/>
              <w:ind w:left="0" w:firstLine="0"/>
              <w:jc w:val="center"/>
              <w:rPr>
                <w:sz w:val="18"/>
                <w:szCs w:val="18"/>
              </w:rPr>
            </w:pPr>
          </w:p>
        </w:tc>
        <w:tc>
          <w:tcPr>
            <w:tcW w:w="4206" w:type="dxa"/>
          </w:tcPr>
          <w:p w:rsidR="00995CD6" w:rsidRPr="00061B1A" w:rsidRDefault="00995CD6" w:rsidP="00061B1A">
            <w:pPr>
              <w:pStyle w:val="titel"/>
              <w:ind w:left="0" w:firstLine="0"/>
              <w:rPr>
                <w:sz w:val="18"/>
                <w:szCs w:val="18"/>
              </w:rPr>
            </w:pPr>
          </w:p>
        </w:tc>
        <w:tc>
          <w:tcPr>
            <w:tcW w:w="1595" w:type="dxa"/>
          </w:tcPr>
          <w:p w:rsidR="00995CD6" w:rsidRPr="00061B1A" w:rsidRDefault="00995CD6" w:rsidP="00061B1A">
            <w:pPr>
              <w:pStyle w:val="titel"/>
              <w:ind w:left="0" w:firstLine="0"/>
              <w:rPr>
                <w:sz w:val="18"/>
                <w:szCs w:val="18"/>
              </w:rPr>
            </w:pPr>
          </w:p>
        </w:tc>
        <w:tc>
          <w:tcPr>
            <w:tcW w:w="1337" w:type="dxa"/>
            <w:tcBorders>
              <w:right w:val="double" w:sz="4" w:space="0" w:color="auto"/>
            </w:tcBorders>
          </w:tcPr>
          <w:p w:rsidR="00995CD6" w:rsidRPr="00061B1A" w:rsidRDefault="00995CD6" w:rsidP="00061B1A">
            <w:pPr>
              <w:pStyle w:val="titel"/>
              <w:ind w:left="0" w:firstLine="0"/>
              <w:rPr>
                <w:sz w:val="18"/>
                <w:szCs w:val="18"/>
              </w:rPr>
            </w:pPr>
          </w:p>
        </w:tc>
      </w:tr>
      <w:tr w:rsidR="00995CD6" w:rsidRPr="00CD1FC2" w:rsidTr="00912DBB">
        <w:trPr>
          <w:trHeight w:val="203"/>
          <w:jc w:val="center"/>
        </w:trPr>
        <w:tc>
          <w:tcPr>
            <w:tcW w:w="1015" w:type="dxa"/>
            <w:vMerge/>
            <w:tcBorders>
              <w:left w:val="double" w:sz="4" w:space="0" w:color="auto"/>
            </w:tcBorders>
            <w:vAlign w:val="center"/>
          </w:tcPr>
          <w:p w:rsidR="00995CD6" w:rsidRPr="00061B1A" w:rsidRDefault="00995CD6" w:rsidP="00061B1A">
            <w:pPr>
              <w:pStyle w:val="titel"/>
              <w:ind w:left="0" w:firstLine="0"/>
              <w:jc w:val="center"/>
              <w:rPr>
                <w:sz w:val="18"/>
                <w:szCs w:val="18"/>
              </w:rPr>
            </w:pPr>
          </w:p>
        </w:tc>
        <w:tc>
          <w:tcPr>
            <w:tcW w:w="4206" w:type="dxa"/>
          </w:tcPr>
          <w:p w:rsidR="00995CD6" w:rsidRPr="00061B1A" w:rsidRDefault="00995CD6" w:rsidP="00061B1A">
            <w:pPr>
              <w:pStyle w:val="titel"/>
              <w:ind w:left="0" w:firstLine="0"/>
              <w:rPr>
                <w:sz w:val="18"/>
                <w:szCs w:val="18"/>
              </w:rPr>
            </w:pPr>
          </w:p>
        </w:tc>
        <w:tc>
          <w:tcPr>
            <w:tcW w:w="1595" w:type="dxa"/>
          </w:tcPr>
          <w:p w:rsidR="00995CD6" w:rsidRPr="00061B1A" w:rsidRDefault="00995CD6" w:rsidP="00061B1A">
            <w:pPr>
              <w:pStyle w:val="titel"/>
              <w:ind w:left="0" w:firstLine="0"/>
              <w:rPr>
                <w:sz w:val="18"/>
                <w:szCs w:val="18"/>
              </w:rPr>
            </w:pPr>
          </w:p>
        </w:tc>
        <w:tc>
          <w:tcPr>
            <w:tcW w:w="1337" w:type="dxa"/>
            <w:tcBorders>
              <w:right w:val="double" w:sz="4" w:space="0" w:color="auto"/>
            </w:tcBorders>
          </w:tcPr>
          <w:p w:rsidR="00995CD6" w:rsidRPr="00061B1A" w:rsidRDefault="00995CD6" w:rsidP="00061B1A">
            <w:pPr>
              <w:pStyle w:val="titel"/>
              <w:ind w:left="0" w:firstLine="0"/>
              <w:rPr>
                <w:sz w:val="18"/>
                <w:szCs w:val="18"/>
              </w:rPr>
            </w:pPr>
          </w:p>
        </w:tc>
      </w:tr>
      <w:tr w:rsidR="00995CD6" w:rsidRPr="00CD1FC2" w:rsidTr="00912DBB">
        <w:trPr>
          <w:trHeight w:val="203"/>
          <w:jc w:val="center"/>
        </w:trPr>
        <w:tc>
          <w:tcPr>
            <w:tcW w:w="1015" w:type="dxa"/>
            <w:vMerge/>
            <w:tcBorders>
              <w:left w:val="double" w:sz="4" w:space="0" w:color="auto"/>
              <w:bottom w:val="double" w:sz="4" w:space="0" w:color="auto"/>
            </w:tcBorders>
            <w:vAlign w:val="center"/>
          </w:tcPr>
          <w:p w:rsidR="00995CD6" w:rsidRPr="00061B1A" w:rsidRDefault="00995CD6" w:rsidP="00061B1A">
            <w:pPr>
              <w:pStyle w:val="titel"/>
              <w:ind w:left="0" w:firstLine="0"/>
              <w:jc w:val="center"/>
              <w:rPr>
                <w:sz w:val="18"/>
                <w:szCs w:val="18"/>
              </w:rPr>
            </w:pPr>
          </w:p>
        </w:tc>
        <w:tc>
          <w:tcPr>
            <w:tcW w:w="4206" w:type="dxa"/>
            <w:tcBorders>
              <w:bottom w:val="double" w:sz="4" w:space="0" w:color="auto"/>
            </w:tcBorders>
          </w:tcPr>
          <w:p w:rsidR="00995CD6" w:rsidRPr="00061B1A" w:rsidRDefault="00995CD6" w:rsidP="00061B1A">
            <w:pPr>
              <w:pStyle w:val="titel"/>
              <w:ind w:left="0" w:firstLine="0"/>
              <w:rPr>
                <w:sz w:val="18"/>
                <w:szCs w:val="18"/>
              </w:rPr>
            </w:pPr>
          </w:p>
        </w:tc>
        <w:tc>
          <w:tcPr>
            <w:tcW w:w="1595" w:type="dxa"/>
            <w:tcBorders>
              <w:bottom w:val="double" w:sz="4" w:space="0" w:color="auto"/>
            </w:tcBorders>
          </w:tcPr>
          <w:p w:rsidR="00995CD6" w:rsidRPr="00061B1A" w:rsidRDefault="00995CD6" w:rsidP="00061B1A">
            <w:pPr>
              <w:pStyle w:val="titel"/>
              <w:ind w:left="0" w:firstLine="0"/>
              <w:rPr>
                <w:sz w:val="18"/>
                <w:szCs w:val="18"/>
              </w:rPr>
            </w:pPr>
          </w:p>
        </w:tc>
        <w:tc>
          <w:tcPr>
            <w:tcW w:w="1337" w:type="dxa"/>
            <w:tcBorders>
              <w:bottom w:val="double" w:sz="4" w:space="0" w:color="auto"/>
              <w:right w:val="double" w:sz="4" w:space="0" w:color="auto"/>
            </w:tcBorders>
          </w:tcPr>
          <w:p w:rsidR="00995CD6" w:rsidRPr="00061B1A" w:rsidRDefault="00995CD6" w:rsidP="00061B1A">
            <w:pPr>
              <w:pStyle w:val="titel"/>
              <w:ind w:left="0" w:firstLine="0"/>
              <w:rPr>
                <w:sz w:val="18"/>
                <w:szCs w:val="18"/>
              </w:rPr>
            </w:pPr>
          </w:p>
        </w:tc>
      </w:tr>
      <w:tr w:rsidR="00995CD6" w:rsidRPr="00061B1A" w:rsidTr="00912DBB">
        <w:trPr>
          <w:trHeight w:val="259"/>
          <w:jc w:val="center"/>
        </w:trPr>
        <w:tc>
          <w:tcPr>
            <w:tcW w:w="1015" w:type="dxa"/>
            <w:vMerge w:val="restart"/>
            <w:tcBorders>
              <w:top w:val="double" w:sz="4" w:space="0" w:color="auto"/>
              <w:left w:val="double" w:sz="4" w:space="0" w:color="auto"/>
            </w:tcBorders>
            <w:vAlign w:val="center"/>
          </w:tcPr>
          <w:p w:rsidR="00995CD6" w:rsidRPr="00061B1A" w:rsidRDefault="00995CD6" w:rsidP="00061B1A">
            <w:pPr>
              <w:jc w:val="center"/>
              <w:rPr>
                <w:rFonts w:ascii="Arial" w:hAnsi="Arial"/>
                <w:b/>
                <w:bCs/>
                <w:sz w:val="18"/>
                <w:szCs w:val="18"/>
                <w:lang w:val="fr-CH"/>
              </w:rPr>
            </w:pPr>
            <w:r w:rsidRPr="00061B1A">
              <w:rPr>
                <w:rFonts w:ascii="Arial" w:hAnsi="Arial"/>
                <w:b/>
                <w:bCs/>
                <w:sz w:val="18"/>
                <w:szCs w:val="18"/>
                <w:lang w:val="fr-CH"/>
              </w:rPr>
              <w:t>N</w:t>
            </w:r>
            <w:r w:rsidR="00761428">
              <w:rPr>
                <w:rFonts w:ascii="Arial" w:hAnsi="Arial"/>
                <w:b/>
                <w:bCs/>
                <w:sz w:val="18"/>
                <w:szCs w:val="18"/>
                <w:lang w:val="fr-CH"/>
              </w:rPr>
              <w:t>+2</w:t>
            </w:r>
          </w:p>
        </w:tc>
        <w:tc>
          <w:tcPr>
            <w:tcW w:w="4206" w:type="dxa"/>
            <w:tcBorders>
              <w:top w:val="double" w:sz="4" w:space="0" w:color="auto"/>
            </w:tcBorders>
          </w:tcPr>
          <w:p w:rsidR="00995CD6" w:rsidRPr="00061B1A" w:rsidRDefault="00995CD6" w:rsidP="00061B1A">
            <w:pPr>
              <w:jc w:val="center"/>
              <w:rPr>
                <w:rFonts w:ascii="Arial" w:hAnsi="Arial"/>
                <w:b/>
                <w:bCs/>
                <w:sz w:val="18"/>
                <w:szCs w:val="18"/>
                <w:lang w:val="fr-CH"/>
              </w:rPr>
            </w:pPr>
            <w:r w:rsidRPr="00061B1A">
              <w:rPr>
                <w:rFonts w:ascii="Arial" w:hAnsi="Arial"/>
                <w:b/>
                <w:bCs/>
                <w:sz w:val="18"/>
                <w:szCs w:val="18"/>
                <w:lang w:val="fr-CH"/>
              </w:rPr>
              <w:t>Qualification / Fonction</w:t>
            </w:r>
          </w:p>
        </w:tc>
        <w:tc>
          <w:tcPr>
            <w:tcW w:w="1595" w:type="dxa"/>
            <w:tcBorders>
              <w:top w:val="double" w:sz="4" w:space="0" w:color="auto"/>
            </w:tcBorders>
          </w:tcPr>
          <w:p w:rsidR="00995CD6" w:rsidRPr="00061B1A" w:rsidRDefault="00995CD6" w:rsidP="00061B1A">
            <w:pPr>
              <w:jc w:val="center"/>
              <w:rPr>
                <w:rFonts w:ascii="Arial" w:hAnsi="Arial"/>
                <w:b/>
                <w:bCs/>
                <w:sz w:val="18"/>
                <w:szCs w:val="18"/>
                <w:lang w:val="fr-CH"/>
              </w:rPr>
            </w:pPr>
            <w:r w:rsidRPr="00061B1A">
              <w:rPr>
                <w:rFonts w:ascii="Arial" w:hAnsi="Arial"/>
                <w:b/>
                <w:bCs/>
                <w:sz w:val="18"/>
                <w:szCs w:val="18"/>
                <w:lang w:val="fr-CH"/>
              </w:rPr>
              <w:t>Effectif</w:t>
            </w:r>
          </w:p>
        </w:tc>
        <w:tc>
          <w:tcPr>
            <w:tcW w:w="1337" w:type="dxa"/>
            <w:tcBorders>
              <w:top w:val="double" w:sz="4" w:space="0" w:color="auto"/>
              <w:right w:val="double" w:sz="4" w:space="0" w:color="auto"/>
            </w:tcBorders>
          </w:tcPr>
          <w:p w:rsidR="00995CD6" w:rsidRPr="00061B1A" w:rsidRDefault="00995CD6" w:rsidP="00061B1A">
            <w:pPr>
              <w:jc w:val="center"/>
              <w:rPr>
                <w:rFonts w:ascii="Arial" w:hAnsi="Arial"/>
                <w:b/>
                <w:bCs/>
                <w:sz w:val="18"/>
                <w:szCs w:val="18"/>
                <w:lang w:val="fr-CH"/>
              </w:rPr>
            </w:pPr>
            <w:r w:rsidRPr="00061B1A">
              <w:rPr>
                <w:rFonts w:ascii="Arial" w:hAnsi="Arial"/>
                <w:b/>
                <w:bCs/>
                <w:sz w:val="18"/>
                <w:szCs w:val="18"/>
                <w:lang w:val="fr-CH"/>
              </w:rPr>
              <w:t>Pourcentage</w:t>
            </w:r>
          </w:p>
        </w:tc>
      </w:tr>
      <w:tr w:rsidR="00995CD6" w:rsidRPr="00CD1FC2" w:rsidTr="00912DBB">
        <w:trPr>
          <w:trHeight w:val="203"/>
          <w:jc w:val="center"/>
        </w:trPr>
        <w:tc>
          <w:tcPr>
            <w:tcW w:w="1015" w:type="dxa"/>
            <w:vMerge/>
            <w:tcBorders>
              <w:left w:val="double" w:sz="4" w:space="0" w:color="auto"/>
            </w:tcBorders>
          </w:tcPr>
          <w:p w:rsidR="00995CD6" w:rsidRPr="00061B1A" w:rsidRDefault="00995CD6" w:rsidP="00061B1A">
            <w:pPr>
              <w:pStyle w:val="titel"/>
              <w:ind w:left="0" w:firstLine="0"/>
              <w:rPr>
                <w:sz w:val="18"/>
                <w:szCs w:val="18"/>
              </w:rPr>
            </w:pPr>
          </w:p>
        </w:tc>
        <w:tc>
          <w:tcPr>
            <w:tcW w:w="4206" w:type="dxa"/>
          </w:tcPr>
          <w:p w:rsidR="00995CD6" w:rsidRPr="00061B1A" w:rsidRDefault="00995CD6" w:rsidP="00061B1A">
            <w:pPr>
              <w:pStyle w:val="titel"/>
              <w:ind w:left="0" w:firstLine="0"/>
              <w:rPr>
                <w:sz w:val="18"/>
                <w:szCs w:val="18"/>
              </w:rPr>
            </w:pPr>
          </w:p>
        </w:tc>
        <w:tc>
          <w:tcPr>
            <w:tcW w:w="1595" w:type="dxa"/>
          </w:tcPr>
          <w:p w:rsidR="00995CD6" w:rsidRPr="00061B1A" w:rsidRDefault="00995CD6" w:rsidP="00061B1A">
            <w:pPr>
              <w:pStyle w:val="titel"/>
              <w:ind w:left="0" w:firstLine="0"/>
              <w:rPr>
                <w:sz w:val="18"/>
                <w:szCs w:val="18"/>
              </w:rPr>
            </w:pPr>
          </w:p>
        </w:tc>
        <w:tc>
          <w:tcPr>
            <w:tcW w:w="1337" w:type="dxa"/>
            <w:tcBorders>
              <w:right w:val="double" w:sz="4" w:space="0" w:color="auto"/>
            </w:tcBorders>
          </w:tcPr>
          <w:p w:rsidR="00995CD6" w:rsidRPr="00061B1A" w:rsidRDefault="00995CD6" w:rsidP="00061B1A">
            <w:pPr>
              <w:pStyle w:val="titel"/>
              <w:ind w:left="0" w:firstLine="0"/>
              <w:rPr>
                <w:sz w:val="18"/>
                <w:szCs w:val="18"/>
              </w:rPr>
            </w:pPr>
          </w:p>
        </w:tc>
      </w:tr>
      <w:tr w:rsidR="00995CD6" w:rsidRPr="00CD1FC2" w:rsidTr="00912DBB">
        <w:trPr>
          <w:trHeight w:val="203"/>
          <w:jc w:val="center"/>
        </w:trPr>
        <w:tc>
          <w:tcPr>
            <w:tcW w:w="1015" w:type="dxa"/>
            <w:vMerge/>
            <w:tcBorders>
              <w:left w:val="double" w:sz="4" w:space="0" w:color="auto"/>
            </w:tcBorders>
          </w:tcPr>
          <w:p w:rsidR="00995CD6" w:rsidRPr="00061B1A" w:rsidRDefault="00995CD6" w:rsidP="00061B1A">
            <w:pPr>
              <w:pStyle w:val="titel"/>
              <w:ind w:left="0" w:firstLine="0"/>
              <w:rPr>
                <w:sz w:val="18"/>
                <w:szCs w:val="18"/>
              </w:rPr>
            </w:pPr>
          </w:p>
        </w:tc>
        <w:tc>
          <w:tcPr>
            <w:tcW w:w="4206" w:type="dxa"/>
          </w:tcPr>
          <w:p w:rsidR="00995CD6" w:rsidRPr="00061B1A" w:rsidRDefault="00995CD6" w:rsidP="00061B1A">
            <w:pPr>
              <w:pStyle w:val="titel"/>
              <w:ind w:left="0" w:firstLine="0"/>
              <w:rPr>
                <w:sz w:val="18"/>
                <w:szCs w:val="18"/>
              </w:rPr>
            </w:pPr>
          </w:p>
        </w:tc>
        <w:tc>
          <w:tcPr>
            <w:tcW w:w="1595" w:type="dxa"/>
          </w:tcPr>
          <w:p w:rsidR="00995CD6" w:rsidRPr="00061B1A" w:rsidRDefault="00995CD6" w:rsidP="00061B1A">
            <w:pPr>
              <w:pStyle w:val="titel"/>
              <w:ind w:left="0" w:firstLine="0"/>
              <w:rPr>
                <w:sz w:val="18"/>
                <w:szCs w:val="18"/>
              </w:rPr>
            </w:pPr>
          </w:p>
        </w:tc>
        <w:tc>
          <w:tcPr>
            <w:tcW w:w="1337" w:type="dxa"/>
            <w:tcBorders>
              <w:right w:val="double" w:sz="4" w:space="0" w:color="auto"/>
            </w:tcBorders>
          </w:tcPr>
          <w:p w:rsidR="00995CD6" w:rsidRPr="00061B1A" w:rsidRDefault="00995CD6" w:rsidP="00061B1A">
            <w:pPr>
              <w:pStyle w:val="titel"/>
              <w:ind w:left="0" w:firstLine="0"/>
              <w:rPr>
                <w:sz w:val="18"/>
                <w:szCs w:val="18"/>
              </w:rPr>
            </w:pPr>
          </w:p>
        </w:tc>
      </w:tr>
      <w:tr w:rsidR="00995CD6" w:rsidRPr="00CD1FC2" w:rsidTr="00912DBB">
        <w:trPr>
          <w:trHeight w:val="203"/>
          <w:jc w:val="center"/>
        </w:trPr>
        <w:tc>
          <w:tcPr>
            <w:tcW w:w="1015" w:type="dxa"/>
            <w:vMerge/>
            <w:tcBorders>
              <w:left w:val="double" w:sz="4" w:space="0" w:color="auto"/>
              <w:bottom w:val="double" w:sz="4" w:space="0" w:color="auto"/>
            </w:tcBorders>
          </w:tcPr>
          <w:p w:rsidR="00995CD6" w:rsidRPr="00061B1A" w:rsidRDefault="00995CD6" w:rsidP="00061B1A">
            <w:pPr>
              <w:pStyle w:val="titel"/>
              <w:ind w:left="0" w:firstLine="0"/>
              <w:rPr>
                <w:sz w:val="18"/>
                <w:szCs w:val="18"/>
              </w:rPr>
            </w:pPr>
          </w:p>
        </w:tc>
        <w:tc>
          <w:tcPr>
            <w:tcW w:w="4206" w:type="dxa"/>
            <w:tcBorders>
              <w:bottom w:val="double" w:sz="4" w:space="0" w:color="auto"/>
            </w:tcBorders>
          </w:tcPr>
          <w:p w:rsidR="00995CD6" w:rsidRPr="00061B1A" w:rsidRDefault="00995CD6" w:rsidP="00061B1A">
            <w:pPr>
              <w:pStyle w:val="titel"/>
              <w:ind w:left="0" w:firstLine="0"/>
              <w:rPr>
                <w:sz w:val="18"/>
                <w:szCs w:val="18"/>
              </w:rPr>
            </w:pPr>
          </w:p>
        </w:tc>
        <w:tc>
          <w:tcPr>
            <w:tcW w:w="1595" w:type="dxa"/>
            <w:tcBorders>
              <w:bottom w:val="double" w:sz="4" w:space="0" w:color="auto"/>
            </w:tcBorders>
          </w:tcPr>
          <w:p w:rsidR="00995CD6" w:rsidRPr="00061B1A" w:rsidRDefault="00995CD6" w:rsidP="00061B1A">
            <w:pPr>
              <w:pStyle w:val="titel"/>
              <w:ind w:left="0" w:firstLine="0"/>
              <w:rPr>
                <w:sz w:val="18"/>
                <w:szCs w:val="18"/>
              </w:rPr>
            </w:pPr>
          </w:p>
        </w:tc>
        <w:tc>
          <w:tcPr>
            <w:tcW w:w="1337" w:type="dxa"/>
            <w:tcBorders>
              <w:bottom w:val="double" w:sz="4" w:space="0" w:color="auto"/>
              <w:right w:val="double" w:sz="4" w:space="0" w:color="auto"/>
            </w:tcBorders>
          </w:tcPr>
          <w:p w:rsidR="00995CD6" w:rsidRPr="00061B1A" w:rsidRDefault="00995CD6" w:rsidP="00061B1A">
            <w:pPr>
              <w:pStyle w:val="titel"/>
              <w:ind w:left="0" w:firstLine="0"/>
              <w:rPr>
                <w:sz w:val="18"/>
                <w:szCs w:val="18"/>
              </w:rPr>
            </w:pPr>
          </w:p>
        </w:tc>
      </w:tr>
    </w:tbl>
    <w:p w:rsidR="00995CD6" w:rsidRDefault="00995CD6" w:rsidP="00995CD6">
      <w:pPr>
        <w:autoSpaceDE/>
        <w:autoSpaceDN/>
        <w:rPr>
          <w:rFonts w:ascii="Arial" w:hAnsi="Arial" w:cs="Arial"/>
          <w:b/>
          <w:i/>
          <w:sz w:val="22"/>
          <w:szCs w:val="22"/>
          <w:u w:val="single"/>
        </w:rPr>
      </w:pPr>
    </w:p>
    <w:p w:rsidR="00761428" w:rsidRDefault="00761428" w:rsidP="00995CD6">
      <w:pPr>
        <w:autoSpaceDE/>
        <w:autoSpaceDN/>
        <w:rPr>
          <w:rFonts w:ascii="Arial" w:hAnsi="Arial" w:cs="Arial"/>
          <w:b/>
          <w:i/>
          <w:sz w:val="22"/>
          <w:szCs w:val="22"/>
          <w:u w:val="single"/>
        </w:rPr>
      </w:pPr>
    </w:p>
    <w:p w:rsidR="00BB3020" w:rsidRDefault="00BB3020" w:rsidP="00995CD6">
      <w:pPr>
        <w:numPr>
          <w:ilvl w:val="0"/>
          <w:numId w:val="5"/>
        </w:numPr>
        <w:autoSpaceDE/>
        <w:autoSpaceDN/>
        <w:rPr>
          <w:rFonts w:ascii="Arial" w:hAnsi="Arial" w:cs="Arial"/>
          <w:b/>
          <w:i/>
          <w:sz w:val="22"/>
          <w:szCs w:val="22"/>
          <w:u w:val="single"/>
        </w:rPr>
      </w:pPr>
      <w:r>
        <w:rPr>
          <w:rFonts w:ascii="Arial" w:hAnsi="Arial" w:cs="Arial"/>
          <w:b/>
          <w:i/>
          <w:sz w:val="22"/>
          <w:szCs w:val="22"/>
          <w:u w:val="single"/>
        </w:rPr>
        <w:t>Bilan financier</w:t>
      </w:r>
      <w:r w:rsidR="00F517CE">
        <w:rPr>
          <w:rFonts w:ascii="Arial" w:hAnsi="Arial" w:cs="Arial"/>
          <w:b/>
          <w:i/>
          <w:sz w:val="22"/>
          <w:szCs w:val="22"/>
          <w:u w:val="single"/>
        </w:rPr>
        <w:t xml:space="preserve"> et c</w:t>
      </w:r>
      <w:r w:rsidR="00AB2562">
        <w:rPr>
          <w:rFonts w:ascii="Arial" w:hAnsi="Arial" w:cs="Arial"/>
          <w:b/>
          <w:i/>
          <w:sz w:val="22"/>
          <w:szCs w:val="22"/>
          <w:u w:val="single"/>
        </w:rPr>
        <w:t>omptes des pertes et profits</w:t>
      </w:r>
    </w:p>
    <w:p w:rsidR="00F517CE" w:rsidRPr="00F517CE" w:rsidRDefault="00F517CE" w:rsidP="00F517CE">
      <w:pPr>
        <w:ind w:left="426"/>
        <w:jc w:val="both"/>
        <w:rPr>
          <w:rFonts w:ascii="Arial" w:hAnsi="Arial" w:cs="Arial"/>
          <w:sz w:val="22"/>
          <w:szCs w:val="22"/>
        </w:rPr>
      </w:pPr>
    </w:p>
    <w:p w:rsidR="00F517CE" w:rsidRPr="004D017F" w:rsidRDefault="00AB2562" w:rsidP="00F517CE">
      <w:pPr>
        <w:ind w:left="426"/>
        <w:jc w:val="both"/>
        <w:rPr>
          <w:rFonts w:ascii="Arial" w:hAnsi="Arial" w:cs="Arial"/>
          <w:b/>
          <w:i/>
          <w:sz w:val="22"/>
          <w:szCs w:val="22"/>
        </w:rPr>
      </w:pPr>
      <w:r w:rsidRPr="004D017F">
        <w:rPr>
          <w:rFonts w:ascii="Arial" w:hAnsi="Arial" w:cs="Arial"/>
          <w:b/>
          <w:i/>
          <w:sz w:val="22"/>
          <w:szCs w:val="22"/>
        </w:rPr>
        <w:t xml:space="preserve">Veuillez joindre à votre demande les rapports annuels des trois derniers </w:t>
      </w:r>
      <w:r w:rsidR="006A5C24" w:rsidRPr="004D017F">
        <w:rPr>
          <w:rFonts w:ascii="Arial" w:hAnsi="Arial" w:cs="Arial"/>
          <w:b/>
          <w:i/>
          <w:sz w:val="22"/>
          <w:szCs w:val="22"/>
        </w:rPr>
        <w:t>exercices</w:t>
      </w:r>
      <w:r w:rsidRPr="004D017F">
        <w:rPr>
          <w:rFonts w:ascii="Arial" w:hAnsi="Arial" w:cs="Arial"/>
          <w:b/>
          <w:i/>
          <w:sz w:val="22"/>
          <w:szCs w:val="22"/>
        </w:rPr>
        <w:t xml:space="preserve"> sociaux clôturés. Les rapports</w:t>
      </w:r>
      <w:r w:rsidR="006A5C24" w:rsidRPr="004D017F">
        <w:rPr>
          <w:rFonts w:ascii="Arial" w:hAnsi="Arial" w:cs="Arial"/>
          <w:b/>
          <w:i/>
          <w:sz w:val="22"/>
          <w:szCs w:val="22"/>
        </w:rPr>
        <w:t xml:space="preserve"> doivent inclure le bilan, le compte de pertes et profits et, le cas échéant, le rapport de l’auditeur ainsi que toutes les annexes aux comptes sociaux.</w:t>
      </w:r>
    </w:p>
    <w:p w:rsidR="004D197D" w:rsidRPr="00F517CE" w:rsidRDefault="004D197D" w:rsidP="00F517CE">
      <w:pPr>
        <w:ind w:left="426"/>
        <w:jc w:val="both"/>
        <w:rPr>
          <w:rFonts w:ascii="Arial" w:hAnsi="Arial" w:cs="Arial"/>
          <w:sz w:val="22"/>
          <w:szCs w:val="22"/>
        </w:rPr>
      </w:pPr>
    </w:p>
    <w:p w:rsidR="00B0434D" w:rsidRDefault="00B0434D" w:rsidP="00B0434D">
      <w:pPr>
        <w:autoSpaceDE/>
        <w:autoSpaceDN/>
        <w:jc w:val="both"/>
        <w:rPr>
          <w:rFonts w:ascii="Arial" w:hAnsi="Arial" w:cs="Arial"/>
          <w:sz w:val="22"/>
          <w:szCs w:val="22"/>
        </w:rPr>
      </w:pPr>
    </w:p>
    <w:p w:rsidR="00B0434D" w:rsidRDefault="00B0434D" w:rsidP="00B0434D">
      <w:pPr>
        <w:autoSpaceDE/>
        <w:autoSpaceDN/>
        <w:jc w:val="both"/>
        <w:rPr>
          <w:rFonts w:ascii="Arial" w:hAnsi="Arial" w:cs="Arial"/>
          <w:sz w:val="22"/>
          <w:szCs w:val="22"/>
        </w:rPr>
      </w:pPr>
      <w:r w:rsidRPr="005F6CC2">
        <w:rPr>
          <w:rFonts w:ascii="Arial" w:hAnsi="Arial" w:cs="Arial"/>
          <w:sz w:val="22"/>
          <w:szCs w:val="22"/>
        </w:rPr>
        <w:t>Pour de plus amples informations relatives au présent formulaire vous pouvez vous adresser à M</w:t>
      </w:r>
      <w:r>
        <w:rPr>
          <w:rFonts w:ascii="Arial" w:hAnsi="Arial" w:cs="Arial"/>
          <w:sz w:val="22"/>
          <w:szCs w:val="22"/>
        </w:rPr>
        <w:t>me Elisabeth Ries</w:t>
      </w:r>
      <w:r w:rsidRPr="005F6CC2">
        <w:rPr>
          <w:rFonts w:ascii="Arial" w:hAnsi="Arial" w:cs="Arial"/>
          <w:sz w:val="22"/>
          <w:szCs w:val="22"/>
        </w:rPr>
        <w:t xml:space="preserve"> auprès du Ministère de l’Economie</w:t>
      </w:r>
      <w:r>
        <w:rPr>
          <w:rFonts w:ascii="Arial" w:hAnsi="Arial" w:cs="Arial"/>
          <w:sz w:val="22"/>
          <w:szCs w:val="22"/>
        </w:rPr>
        <w:t xml:space="preserve"> </w:t>
      </w:r>
      <w:r w:rsidR="00785DE8">
        <w:rPr>
          <w:rFonts w:ascii="Arial" w:hAnsi="Arial" w:cs="Arial"/>
          <w:sz w:val="22"/>
          <w:szCs w:val="22"/>
        </w:rPr>
        <w:t>– Direction générale Industrie, nouvelles technologies et recherche</w:t>
      </w:r>
      <w:r w:rsidRPr="005F6CC2">
        <w:rPr>
          <w:rFonts w:ascii="Arial" w:hAnsi="Arial" w:cs="Arial"/>
          <w:sz w:val="22"/>
          <w:szCs w:val="22"/>
        </w:rPr>
        <w:t>. Tél. </w:t>
      </w:r>
      <w:r>
        <w:rPr>
          <w:rFonts w:ascii="Arial" w:hAnsi="Arial" w:cs="Arial"/>
          <w:sz w:val="22"/>
          <w:szCs w:val="22"/>
        </w:rPr>
        <w:t>: 247 84327</w:t>
      </w:r>
      <w:r w:rsidRPr="005F6CC2">
        <w:rPr>
          <w:rFonts w:ascii="Arial" w:hAnsi="Arial" w:cs="Arial"/>
          <w:sz w:val="22"/>
          <w:szCs w:val="22"/>
        </w:rPr>
        <w:t xml:space="preserve"> </w:t>
      </w:r>
      <w:r w:rsidR="004D017F">
        <w:rPr>
          <w:rFonts w:ascii="Arial" w:hAnsi="Arial" w:cs="Arial"/>
          <w:sz w:val="22"/>
          <w:szCs w:val="22"/>
        </w:rPr>
        <w:t xml:space="preserve">(E-mail : </w:t>
      </w:r>
      <w:hyperlink r:id="rId8" w:history="1">
        <w:r w:rsidR="004D017F" w:rsidRPr="00334E1E">
          <w:rPr>
            <w:rStyle w:val="Hyperlink"/>
            <w:rFonts w:ascii="Arial" w:hAnsi="Arial" w:cs="Arial"/>
            <w:sz w:val="22"/>
            <w:szCs w:val="22"/>
          </w:rPr>
          <w:t>elisabeth.ries@eco.etat.lu</w:t>
        </w:r>
      </w:hyperlink>
      <w:r w:rsidR="004D017F">
        <w:rPr>
          <w:rFonts w:ascii="Arial" w:hAnsi="Arial" w:cs="Arial"/>
          <w:sz w:val="22"/>
          <w:szCs w:val="22"/>
        </w:rPr>
        <w:t xml:space="preserve">) </w:t>
      </w:r>
      <w:r w:rsidRPr="005F6CC2">
        <w:rPr>
          <w:rFonts w:ascii="Arial" w:hAnsi="Arial" w:cs="Arial"/>
          <w:sz w:val="22"/>
          <w:szCs w:val="22"/>
        </w:rPr>
        <w:t xml:space="preserve">ou </w:t>
      </w:r>
      <w:hyperlink r:id="rId9" w:history="1">
        <w:r w:rsidR="00745239" w:rsidRPr="005F3660">
          <w:rPr>
            <w:rStyle w:val="Hyperlink"/>
            <w:rFonts w:ascii="Arial" w:hAnsi="Arial" w:cs="Arial"/>
            <w:sz w:val="22"/>
            <w:szCs w:val="22"/>
          </w:rPr>
          <w:t>fae@eco.etat.lu</w:t>
        </w:r>
      </w:hyperlink>
    </w:p>
    <w:p w:rsidR="00B0434D" w:rsidRDefault="00B0434D" w:rsidP="00B0434D">
      <w:pPr>
        <w:autoSpaceDE/>
        <w:autoSpaceDN/>
        <w:jc w:val="both"/>
        <w:rPr>
          <w:rFonts w:ascii="Arial" w:hAnsi="Arial" w:cs="Arial"/>
          <w:sz w:val="22"/>
          <w:szCs w:val="22"/>
        </w:rPr>
      </w:pPr>
    </w:p>
    <w:p w:rsidR="004D017F" w:rsidRPr="004D017F" w:rsidRDefault="00B0434D" w:rsidP="00B0434D">
      <w:pPr>
        <w:autoSpaceDE/>
        <w:autoSpaceDN/>
        <w:jc w:val="both"/>
        <w:rPr>
          <w:rFonts w:ascii="Arial" w:hAnsi="Arial" w:cs="Arial"/>
          <w:sz w:val="22"/>
          <w:szCs w:val="22"/>
        </w:rPr>
      </w:pPr>
      <w:r w:rsidRPr="004D017F">
        <w:rPr>
          <w:rFonts w:ascii="Arial" w:hAnsi="Arial" w:cs="Arial"/>
          <w:sz w:val="22"/>
          <w:szCs w:val="22"/>
        </w:rPr>
        <w:t xml:space="preserve">Veuillez envoyer le formulaire ainsi que les documents complémentaires de préférence en version électronique à l’adresse e-mail suivante : </w:t>
      </w:r>
      <w:hyperlink r:id="rId10" w:history="1">
        <w:r w:rsidR="00785DE8" w:rsidRPr="005F3660">
          <w:rPr>
            <w:rStyle w:val="Hyperlink"/>
            <w:rFonts w:ascii="Arial" w:hAnsi="Arial" w:cs="Arial"/>
            <w:sz w:val="22"/>
            <w:szCs w:val="22"/>
          </w:rPr>
          <w:t>fae@eco.etat.lu</w:t>
        </w:r>
      </w:hyperlink>
      <w:r w:rsidRPr="004D017F">
        <w:rPr>
          <w:rFonts w:ascii="Arial" w:hAnsi="Arial" w:cs="Arial"/>
          <w:sz w:val="22"/>
          <w:szCs w:val="22"/>
        </w:rPr>
        <w:t xml:space="preserve"> </w:t>
      </w:r>
    </w:p>
    <w:p w:rsidR="00B0434D" w:rsidRPr="00B0434D" w:rsidRDefault="00B0434D" w:rsidP="00B0434D">
      <w:pPr>
        <w:autoSpaceDE/>
        <w:autoSpaceDN/>
        <w:jc w:val="both"/>
        <w:rPr>
          <w:rFonts w:ascii="Arial" w:hAnsi="Arial" w:cs="Arial"/>
          <w:color w:val="FF0000"/>
          <w:sz w:val="22"/>
          <w:szCs w:val="22"/>
        </w:rPr>
      </w:pPr>
    </w:p>
    <w:p w:rsidR="00B0434D" w:rsidRPr="004D017F" w:rsidRDefault="00B0434D" w:rsidP="00B0434D">
      <w:pPr>
        <w:autoSpaceDE/>
        <w:autoSpaceDN/>
        <w:jc w:val="both"/>
        <w:rPr>
          <w:rFonts w:ascii="Arial" w:hAnsi="Arial" w:cs="Arial"/>
          <w:sz w:val="22"/>
          <w:szCs w:val="22"/>
        </w:rPr>
      </w:pPr>
      <w:r w:rsidRPr="004D017F">
        <w:rPr>
          <w:rFonts w:ascii="Arial" w:hAnsi="Arial" w:cs="Arial"/>
          <w:sz w:val="22"/>
          <w:szCs w:val="22"/>
        </w:rPr>
        <w:t xml:space="preserve">Ou en version originale à l’adresse </w:t>
      </w:r>
      <w:r w:rsidR="005E7C7B" w:rsidRPr="004D017F">
        <w:rPr>
          <w:rFonts w:ascii="Arial" w:hAnsi="Arial" w:cs="Arial"/>
          <w:sz w:val="22"/>
          <w:szCs w:val="22"/>
        </w:rPr>
        <w:t>suivante :</w:t>
      </w:r>
      <w:r w:rsidRPr="004D017F">
        <w:rPr>
          <w:rFonts w:ascii="Arial" w:hAnsi="Arial" w:cs="Arial"/>
          <w:sz w:val="22"/>
          <w:szCs w:val="22"/>
        </w:rPr>
        <w:t xml:space="preserve"> Ministère de l’Economie</w:t>
      </w:r>
    </w:p>
    <w:p w:rsidR="00B0434D" w:rsidRPr="004D017F" w:rsidRDefault="00785DE8" w:rsidP="00B0434D">
      <w:pPr>
        <w:autoSpaceDE/>
        <w:autoSpaceDN/>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Secrétariat Financement et aides d’Etat</w:t>
      </w:r>
    </w:p>
    <w:p w:rsidR="00B0434D" w:rsidRPr="004D017F" w:rsidRDefault="00B0434D" w:rsidP="00B0434D">
      <w:pPr>
        <w:autoSpaceDE/>
        <w:autoSpaceDN/>
        <w:jc w:val="both"/>
        <w:rPr>
          <w:rFonts w:ascii="Arial" w:hAnsi="Arial" w:cs="Arial"/>
          <w:sz w:val="22"/>
          <w:szCs w:val="22"/>
        </w:rPr>
      </w:pPr>
      <w:r w:rsidRPr="004D017F">
        <w:rPr>
          <w:rFonts w:ascii="Arial" w:hAnsi="Arial" w:cs="Arial"/>
          <w:sz w:val="22"/>
          <w:szCs w:val="22"/>
        </w:rPr>
        <w:tab/>
      </w:r>
      <w:r w:rsidRPr="004D017F">
        <w:rPr>
          <w:rFonts w:ascii="Arial" w:hAnsi="Arial" w:cs="Arial"/>
          <w:sz w:val="22"/>
          <w:szCs w:val="22"/>
        </w:rPr>
        <w:tab/>
      </w:r>
      <w:r w:rsidRPr="004D017F">
        <w:rPr>
          <w:rFonts w:ascii="Arial" w:hAnsi="Arial" w:cs="Arial"/>
          <w:sz w:val="22"/>
          <w:szCs w:val="22"/>
        </w:rPr>
        <w:tab/>
      </w:r>
      <w:r w:rsidRPr="004D017F">
        <w:rPr>
          <w:rFonts w:ascii="Arial" w:hAnsi="Arial" w:cs="Arial"/>
          <w:sz w:val="22"/>
          <w:szCs w:val="22"/>
        </w:rPr>
        <w:tab/>
      </w:r>
      <w:r w:rsidRPr="004D017F">
        <w:rPr>
          <w:rFonts w:ascii="Arial" w:hAnsi="Arial" w:cs="Arial"/>
          <w:sz w:val="22"/>
          <w:szCs w:val="22"/>
        </w:rPr>
        <w:tab/>
      </w:r>
      <w:r w:rsidRPr="004D017F">
        <w:rPr>
          <w:rFonts w:ascii="Arial" w:hAnsi="Arial" w:cs="Arial"/>
          <w:sz w:val="22"/>
          <w:szCs w:val="22"/>
        </w:rPr>
        <w:tab/>
        <w:t xml:space="preserve">  19-21, Boulevard Royal</w:t>
      </w:r>
    </w:p>
    <w:p w:rsidR="00B0434D" w:rsidRPr="004D017F" w:rsidRDefault="00B0434D" w:rsidP="00B0434D">
      <w:pPr>
        <w:autoSpaceDE/>
        <w:autoSpaceDN/>
        <w:jc w:val="both"/>
        <w:rPr>
          <w:rFonts w:ascii="Arial" w:hAnsi="Arial" w:cs="Arial"/>
          <w:sz w:val="22"/>
          <w:szCs w:val="22"/>
        </w:rPr>
      </w:pPr>
      <w:r w:rsidRPr="004D017F">
        <w:rPr>
          <w:rFonts w:ascii="Arial" w:hAnsi="Arial" w:cs="Arial"/>
          <w:sz w:val="22"/>
          <w:szCs w:val="22"/>
        </w:rPr>
        <w:tab/>
      </w:r>
      <w:r w:rsidRPr="004D017F">
        <w:rPr>
          <w:rFonts w:ascii="Arial" w:hAnsi="Arial" w:cs="Arial"/>
          <w:sz w:val="22"/>
          <w:szCs w:val="22"/>
        </w:rPr>
        <w:tab/>
      </w:r>
      <w:r w:rsidRPr="004D017F">
        <w:rPr>
          <w:rFonts w:ascii="Arial" w:hAnsi="Arial" w:cs="Arial"/>
          <w:sz w:val="22"/>
          <w:szCs w:val="22"/>
        </w:rPr>
        <w:tab/>
      </w:r>
      <w:r w:rsidRPr="004D017F">
        <w:rPr>
          <w:rFonts w:ascii="Arial" w:hAnsi="Arial" w:cs="Arial"/>
          <w:sz w:val="22"/>
          <w:szCs w:val="22"/>
        </w:rPr>
        <w:tab/>
      </w:r>
      <w:r w:rsidRPr="004D017F">
        <w:rPr>
          <w:rFonts w:ascii="Arial" w:hAnsi="Arial" w:cs="Arial"/>
          <w:sz w:val="22"/>
          <w:szCs w:val="22"/>
        </w:rPr>
        <w:tab/>
      </w:r>
      <w:r w:rsidRPr="004D017F">
        <w:rPr>
          <w:rFonts w:ascii="Arial" w:hAnsi="Arial" w:cs="Arial"/>
          <w:sz w:val="22"/>
          <w:szCs w:val="22"/>
        </w:rPr>
        <w:tab/>
        <w:t xml:space="preserve">   L-2449 Luxembourg</w:t>
      </w:r>
    </w:p>
    <w:p w:rsidR="00AF4E48" w:rsidRPr="00B0434D" w:rsidRDefault="00AF4E48" w:rsidP="004D197D">
      <w:pPr>
        <w:autoSpaceDE/>
        <w:autoSpaceDN/>
        <w:rPr>
          <w:rFonts w:ascii="Arial" w:hAnsi="Arial" w:cs="Arial"/>
          <w:b/>
          <w:i/>
          <w:color w:val="FF0000"/>
          <w:sz w:val="22"/>
          <w:szCs w:val="22"/>
          <w:u w:val="single"/>
        </w:rPr>
      </w:pPr>
    </w:p>
    <w:p w:rsidR="00A50CB5" w:rsidRPr="00B0434D" w:rsidRDefault="00A50CB5" w:rsidP="004D197D">
      <w:pPr>
        <w:autoSpaceDE/>
        <w:autoSpaceDN/>
        <w:rPr>
          <w:rFonts w:ascii="Arial" w:hAnsi="Arial" w:cs="Arial"/>
          <w:b/>
          <w:i/>
          <w:color w:val="FF0000"/>
          <w:sz w:val="22"/>
          <w:szCs w:val="22"/>
          <w:u w:val="single"/>
        </w:rPr>
      </w:pPr>
    </w:p>
    <w:p w:rsidR="00B0434D" w:rsidRPr="00B0434D" w:rsidRDefault="00B0434D" w:rsidP="00BB3020">
      <w:pPr>
        <w:rPr>
          <w:rFonts w:ascii="Arial" w:hAnsi="Arial" w:cs="Arial"/>
          <w:b/>
          <w:color w:val="FF0000"/>
          <w:sz w:val="22"/>
          <w:szCs w:val="22"/>
        </w:rPr>
      </w:pPr>
    </w:p>
    <w:p w:rsidR="00B0434D" w:rsidRPr="00B0434D" w:rsidRDefault="00B0434D" w:rsidP="00BB3020">
      <w:pPr>
        <w:rPr>
          <w:rFonts w:ascii="Arial" w:hAnsi="Arial" w:cs="Arial"/>
          <w:b/>
          <w:color w:val="FF0000"/>
          <w:sz w:val="22"/>
          <w:szCs w:val="22"/>
        </w:rPr>
      </w:pPr>
    </w:p>
    <w:p w:rsidR="00F267E7" w:rsidRPr="004D017F" w:rsidRDefault="00F267E7" w:rsidP="00BB3020">
      <w:pPr>
        <w:rPr>
          <w:rFonts w:ascii="Arial" w:hAnsi="Arial" w:cs="Arial"/>
          <w:sz w:val="22"/>
          <w:szCs w:val="22"/>
        </w:rPr>
      </w:pPr>
      <w:r w:rsidRPr="004D017F">
        <w:rPr>
          <w:rFonts w:ascii="Arial" w:hAnsi="Arial" w:cs="Arial"/>
          <w:b/>
          <w:sz w:val="22"/>
          <w:szCs w:val="22"/>
        </w:rPr>
        <w:t>Lieu et date :</w:t>
      </w:r>
      <w:r w:rsidRPr="004D017F">
        <w:rPr>
          <w:rFonts w:ascii="Arial" w:hAnsi="Arial" w:cs="Arial"/>
          <w:b/>
          <w:sz w:val="22"/>
          <w:szCs w:val="22"/>
        </w:rPr>
        <w:tab/>
      </w:r>
      <w:r w:rsidRPr="004D017F">
        <w:rPr>
          <w:rFonts w:ascii="Arial" w:hAnsi="Arial" w:cs="Arial"/>
          <w:b/>
          <w:sz w:val="22"/>
          <w:szCs w:val="22"/>
        </w:rPr>
        <w:tab/>
      </w:r>
      <w:r w:rsidRPr="004D017F">
        <w:rPr>
          <w:rFonts w:ascii="Arial" w:hAnsi="Arial" w:cs="Arial"/>
          <w:b/>
          <w:sz w:val="22"/>
          <w:szCs w:val="22"/>
        </w:rPr>
        <w:tab/>
      </w:r>
      <w:r w:rsidRPr="004D017F">
        <w:rPr>
          <w:rFonts w:ascii="Arial" w:hAnsi="Arial" w:cs="Arial"/>
          <w:b/>
          <w:sz w:val="22"/>
          <w:szCs w:val="22"/>
        </w:rPr>
        <w:tab/>
      </w:r>
      <w:r w:rsidRPr="004D017F">
        <w:rPr>
          <w:rFonts w:ascii="Arial" w:hAnsi="Arial" w:cs="Arial"/>
          <w:b/>
          <w:sz w:val="22"/>
          <w:szCs w:val="22"/>
        </w:rPr>
        <w:tab/>
        <w:t>Signature :</w:t>
      </w:r>
      <w:r w:rsidRPr="004D017F">
        <w:rPr>
          <w:rFonts w:ascii="Arial" w:hAnsi="Arial" w:cs="Arial"/>
          <w:b/>
          <w:sz w:val="22"/>
          <w:szCs w:val="22"/>
        </w:rPr>
        <w:tab/>
      </w:r>
      <w:r w:rsidRPr="004D017F">
        <w:rPr>
          <w:rFonts w:ascii="Arial" w:hAnsi="Arial" w:cs="Arial"/>
          <w:b/>
          <w:sz w:val="22"/>
          <w:szCs w:val="22"/>
        </w:rPr>
        <w:tab/>
      </w:r>
      <w:r w:rsidRPr="004D017F">
        <w:rPr>
          <w:rFonts w:ascii="Arial" w:hAnsi="Arial" w:cs="Arial"/>
          <w:b/>
          <w:sz w:val="22"/>
          <w:szCs w:val="22"/>
        </w:rPr>
        <w:tab/>
      </w:r>
    </w:p>
    <w:p w:rsidR="00D14080" w:rsidRDefault="00D14080" w:rsidP="005F6CC2">
      <w:pPr>
        <w:autoSpaceDE/>
        <w:autoSpaceDN/>
        <w:jc w:val="both"/>
        <w:rPr>
          <w:rFonts w:ascii="Arial" w:hAnsi="Arial" w:cs="Arial"/>
          <w:sz w:val="22"/>
          <w:szCs w:val="22"/>
        </w:rPr>
      </w:pPr>
    </w:p>
    <w:p w:rsidR="008B19F3" w:rsidRDefault="008B19F3" w:rsidP="006D6F16">
      <w:pPr>
        <w:autoSpaceDE/>
        <w:autoSpaceDN/>
      </w:pPr>
    </w:p>
    <w:p w:rsidR="00B0434D" w:rsidRDefault="00B0434D" w:rsidP="000970B3">
      <w:pPr>
        <w:autoSpaceDE/>
        <w:autoSpaceDN/>
        <w:rPr>
          <w:rFonts w:ascii="Arial" w:hAnsi="Arial" w:cs="Arial"/>
          <w:b/>
        </w:rPr>
      </w:pPr>
    </w:p>
    <w:p w:rsidR="00B0434D" w:rsidRDefault="00B0434D" w:rsidP="000970B3">
      <w:pPr>
        <w:autoSpaceDE/>
        <w:autoSpaceDN/>
        <w:rPr>
          <w:rFonts w:ascii="Arial" w:hAnsi="Arial" w:cs="Arial"/>
          <w:b/>
        </w:rPr>
      </w:pPr>
    </w:p>
    <w:p w:rsidR="00B0434D" w:rsidRDefault="00B0434D" w:rsidP="000970B3">
      <w:pPr>
        <w:autoSpaceDE/>
        <w:autoSpaceDN/>
        <w:rPr>
          <w:rFonts w:ascii="Arial" w:hAnsi="Arial" w:cs="Arial"/>
          <w:b/>
        </w:rPr>
      </w:pPr>
    </w:p>
    <w:p w:rsidR="008B19F3" w:rsidRPr="000970B3" w:rsidRDefault="008B19F3" w:rsidP="000970B3">
      <w:pPr>
        <w:autoSpaceDE/>
        <w:autoSpaceDN/>
        <w:rPr>
          <w:rFonts w:ascii="Arial" w:hAnsi="Arial" w:cs="Arial"/>
          <w:b/>
        </w:rPr>
      </w:pPr>
      <w:r w:rsidRPr="000970B3">
        <w:rPr>
          <w:rFonts w:ascii="Arial" w:hAnsi="Arial" w:cs="Arial"/>
          <w:b/>
        </w:rPr>
        <w:t>Définitions :</w:t>
      </w:r>
    </w:p>
    <w:p w:rsidR="008B19F3" w:rsidRPr="000970B3" w:rsidRDefault="008B19F3" w:rsidP="000970B3">
      <w:pPr>
        <w:autoSpaceDE/>
        <w:autoSpaceDN/>
        <w:rPr>
          <w:rFonts w:ascii="Arial" w:hAnsi="Arial" w:cs="Arial"/>
          <w:sz w:val="20"/>
          <w:szCs w:val="20"/>
        </w:rPr>
      </w:pPr>
    </w:p>
    <w:p w:rsidR="005F6CC2" w:rsidRPr="000970B3" w:rsidRDefault="005F6CC2" w:rsidP="000970B3">
      <w:pPr>
        <w:autoSpaceDE/>
        <w:autoSpaceDN/>
        <w:jc w:val="both"/>
        <w:rPr>
          <w:rFonts w:ascii="Arial" w:hAnsi="Arial" w:cs="Arial"/>
          <w:sz w:val="20"/>
          <w:szCs w:val="20"/>
          <w:u w:val="single"/>
        </w:rPr>
      </w:pPr>
      <w:r w:rsidRPr="000970B3">
        <w:rPr>
          <w:rFonts w:ascii="Arial" w:hAnsi="Arial" w:cs="Arial"/>
          <w:sz w:val="20"/>
          <w:szCs w:val="20"/>
          <w:u w:val="single"/>
        </w:rPr>
        <w:t>Loi du 19 août 2008 relative aux aides à la formation recherche :</w:t>
      </w:r>
    </w:p>
    <w:p w:rsidR="005F6CC2" w:rsidRPr="000970B3" w:rsidRDefault="005F6CC2" w:rsidP="000970B3">
      <w:pPr>
        <w:autoSpaceDE/>
        <w:autoSpaceDN/>
        <w:jc w:val="both"/>
        <w:rPr>
          <w:rFonts w:ascii="Arial" w:hAnsi="Arial" w:cs="Arial"/>
          <w:sz w:val="20"/>
          <w:szCs w:val="20"/>
        </w:rPr>
      </w:pPr>
    </w:p>
    <w:p w:rsidR="008B19F3" w:rsidRPr="000970B3" w:rsidRDefault="005E7C7B" w:rsidP="000970B3">
      <w:pPr>
        <w:autoSpaceDE/>
        <w:autoSpaceDN/>
        <w:jc w:val="both"/>
        <w:rPr>
          <w:rFonts w:ascii="Arial" w:hAnsi="Arial" w:cs="Arial"/>
          <w:sz w:val="20"/>
          <w:szCs w:val="20"/>
        </w:rPr>
      </w:pPr>
      <w:r w:rsidRPr="000970B3">
        <w:rPr>
          <w:rFonts w:ascii="Arial" w:hAnsi="Arial" w:cs="Arial"/>
          <w:b/>
          <w:sz w:val="20"/>
          <w:szCs w:val="20"/>
        </w:rPr>
        <w:t>«</w:t>
      </w:r>
      <w:r>
        <w:rPr>
          <w:rFonts w:ascii="Arial" w:hAnsi="Arial" w:cs="Arial"/>
          <w:b/>
          <w:sz w:val="20"/>
          <w:szCs w:val="20"/>
        </w:rPr>
        <w:t xml:space="preserve"> Chercheur</w:t>
      </w:r>
      <w:r w:rsidR="008B19F3" w:rsidRPr="000970B3">
        <w:rPr>
          <w:rFonts w:ascii="Arial" w:hAnsi="Arial" w:cs="Arial"/>
          <w:b/>
          <w:sz w:val="20"/>
          <w:szCs w:val="20"/>
        </w:rPr>
        <w:t xml:space="preserve"> en </w:t>
      </w:r>
      <w:r w:rsidRPr="000970B3">
        <w:rPr>
          <w:rFonts w:ascii="Arial" w:hAnsi="Arial" w:cs="Arial"/>
          <w:b/>
          <w:sz w:val="20"/>
          <w:szCs w:val="20"/>
        </w:rPr>
        <w:t>formation » :</w:t>
      </w:r>
      <w:r w:rsidR="00D8643F">
        <w:rPr>
          <w:rFonts w:ascii="Arial" w:hAnsi="Arial" w:cs="Arial"/>
          <w:b/>
          <w:sz w:val="20"/>
          <w:szCs w:val="20"/>
        </w:rPr>
        <w:t xml:space="preserve"> </w:t>
      </w:r>
      <w:r w:rsidR="008B19F3" w:rsidRPr="000970B3">
        <w:rPr>
          <w:rFonts w:ascii="Arial" w:hAnsi="Arial" w:cs="Arial"/>
          <w:sz w:val="20"/>
          <w:szCs w:val="20"/>
        </w:rPr>
        <w:t xml:space="preserve">une personne, inscrite ou non en tant qu’étudiant à un établissement d’enseignement supérieur, réalisant des travaux de recherche dans le cadre d’une formation doctorale ou </w:t>
      </w:r>
      <w:r w:rsidRPr="000970B3">
        <w:rPr>
          <w:rFonts w:ascii="Arial" w:hAnsi="Arial" w:cs="Arial"/>
          <w:sz w:val="20"/>
          <w:szCs w:val="20"/>
        </w:rPr>
        <w:t>postdoctorale ;</w:t>
      </w:r>
    </w:p>
    <w:p w:rsidR="008B19F3" w:rsidRPr="000970B3" w:rsidRDefault="008B19F3" w:rsidP="000970B3">
      <w:pPr>
        <w:autoSpaceDE/>
        <w:autoSpaceDN/>
        <w:jc w:val="both"/>
        <w:rPr>
          <w:rFonts w:ascii="Arial" w:hAnsi="Arial" w:cs="Arial"/>
          <w:sz w:val="20"/>
          <w:szCs w:val="20"/>
        </w:rPr>
      </w:pPr>
    </w:p>
    <w:p w:rsidR="008B19F3" w:rsidRPr="000970B3" w:rsidRDefault="008B19F3" w:rsidP="000970B3">
      <w:pPr>
        <w:autoSpaceDE/>
        <w:autoSpaceDN/>
        <w:jc w:val="both"/>
        <w:rPr>
          <w:rFonts w:ascii="Arial" w:hAnsi="Arial" w:cs="Arial"/>
          <w:sz w:val="20"/>
          <w:szCs w:val="20"/>
        </w:rPr>
      </w:pPr>
      <w:r w:rsidRPr="000970B3">
        <w:rPr>
          <w:rFonts w:ascii="Arial" w:hAnsi="Arial" w:cs="Arial"/>
          <w:b/>
          <w:sz w:val="20"/>
          <w:szCs w:val="20"/>
        </w:rPr>
        <w:t xml:space="preserve"> </w:t>
      </w:r>
      <w:r w:rsidR="005E7C7B" w:rsidRPr="000970B3">
        <w:rPr>
          <w:rFonts w:ascii="Arial" w:hAnsi="Arial" w:cs="Arial"/>
          <w:b/>
          <w:sz w:val="20"/>
          <w:szCs w:val="20"/>
        </w:rPr>
        <w:t>« Chercheur » :</w:t>
      </w:r>
      <w:r w:rsidRPr="000970B3">
        <w:rPr>
          <w:rFonts w:ascii="Arial" w:hAnsi="Arial" w:cs="Arial"/>
          <w:sz w:val="20"/>
          <w:szCs w:val="20"/>
        </w:rPr>
        <w:t xml:space="preserve"> un spécialiste travaillant à la conception ou à la création de connaissances, de produits, de procédés, de méthodes et de systèmes nouveaux et à la gestion des projets </w:t>
      </w:r>
      <w:r w:rsidR="005E7C7B" w:rsidRPr="000970B3">
        <w:rPr>
          <w:rFonts w:ascii="Arial" w:hAnsi="Arial" w:cs="Arial"/>
          <w:sz w:val="20"/>
          <w:szCs w:val="20"/>
        </w:rPr>
        <w:t>concernés ;</w:t>
      </w:r>
    </w:p>
    <w:p w:rsidR="008B19F3" w:rsidRPr="000970B3" w:rsidRDefault="008B19F3" w:rsidP="000970B3">
      <w:pPr>
        <w:autoSpaceDE/>
        <w:autoSpaceDN/>
        <w:jc w:val="both"/>
        <w:rPr>
          <w:rFonts w:ascii="Arial" w:hAnsi="Arial" w:cs="Arial"/>
          <w:sz w:val="20"/>
          <w:szCs w:val="20"/>
        </w:rPr>
      </w:pPr>
    </w:p>
    <w:p w:rsidR="008B19F3" w:rsidRPr="000970B3" w:rsidRDefault="008B19F3" w:rsidP="000970B3">
      <w:pPr>
        <w:autoSpaceDE/>
        <w:autoSpaceDN/>
        <w:jc w:val="both"/>
        <w:rPr>
          <w:rFonts w:ascii="Arial" w:hAnsi="Arial" w:cs="Arial"/>
          <w:sz w:val="20"/>
          <w:szCs w:val="20"/>
        </w:rPr>
      </w:pPr>
      <w:r w:rsidRPr="000970B3">
        <w:rPr>
          <w:rFonts w:ascii="Arial" w:hAnsi="Arial" w:cs="Arial"/>
          <w:sz w:val="20"/>
          <w:szCs w:val="20"/>
        </w:rPr>
        <w:t xml:space="preserve"> </w:t>
      </w:r>
      <w:r w:rsidR="005E7C7B" w:rsidRPr="000970B3">
        <w:rPr>
          <w:rFonts w:ascii="Arial" w:hAnsi="Arial" w:cs="Arial"/>
          <w:b/>
          <w:sz w:val="20"/>
          <w:szCs w:val="20"/>
        </w:rPr>
        <w:t>« Recherche » :</w:t>
      </w:r>
      <w:r w:rsidRPr="000970B3">
        <w:rPr>
          <w:rFonts w:ascii="Arial" w:hAnsi="Arial" w:cs="Arial"/>
          <w:b/>
          <w:sz w:val="20"/>
          <w:szCs w:val="20"/>
        </w:rPr>
        <w:t xml:space="preserve"> </w:t>
      </w:r>
      <w:r w:rsidRPr="000970B3">
        <w:rPr>
          <w:rFonts w:ascii="Arial" w:hAnsi="Arial" w:cs="Arial"/>
          <w:sz w:val="20"/>
          <w:szCs w:val="20"/>
        </w:rPr>
        <w:t xml:space="preserve">les travaux de création entrepris de façon systématique en vue d’accroître la somme des connaissances, y compris la connaissance de l’homme, de la culture et de la société, ainsi que l’utilisation de cette somme de connaissances pour concevoir de nouvelles </w:t>
      </w:r>
      <w:r w:rsidR="005E7C7B" w:rsidRPr="000970B3">
        <w:rPr>
          <w:rFonts w:ascii="Arial" w:hAnsi="Arial" w:cs="Arial"/>
          <w:sz w:val="20"/>
          <w:szCs w:val="20"/>
        </w:rPr>
        <w:t>applications ;</w:t>
      </w:r>
    </w:p>
    <w:p w:rsidR="008B19F3" w:rsidRPr="000970B3" w:rsidRDefault="008B19F3" w:rsidP="000970B3">
      <w:pPr>
        <w:autoSpaceDE/>
        <w:autoSpaceDN/>
        <w:jc w:val="both"/>
        <w:rPr>
          <w:rFonts w:ascii="Arial" w:hAnsi="Arial" w:cs="Arial"/>
          <w:sz w:val="20"/>
          <w:szCs w:val="20"/>
        </w:rPr>
      </w:pPr>
    </w:p>
    <w:p w:rsidR="008B19F3" w:rsidRPr="000970B3" w:rsidRDefault="005E7C7B" w:rsidP="000970B3">
      <w:pPr>
        <w:autoSpaceDE/>
        <w:autoSpaceDN/>
        <w:jc w:val="both"/>
        <w:rPr>
          <w:rFonts w:ascii="Arial" w:hAnsi="Arial" w:cs="Arial"/>
          <w:sz w:val="20"/>
          <w:szCs w:val="20"/>
        </w:rPr>
      </w:pPr>
      <w:r w:rsidRPr="000970B3">
        <w:rPr>
          <w:rFonts w:ascii="Arial" w:hAnsi="Arial" w:cs="Arial"/>
          <w:b/>
          <w:sz w:val="20"/>
          <w:szCs w:val="20"/>
        </w:rPr>
        <w:t>« Établissement</w:t>
      </w:r>
      <w:r w:rsidR="008B19F3" w:rsidRPr="000970B3">
        <w:rPr>
          <w:rFonts w:ascii="Arial" w:hAnsi="Arial" w:cs="Arial"/>
          <w:b/>
          <w:sz w:val="20"/>
          <w:szCs w:val="20"/>
        </w:rPr>
        <w:t xml:space="preserve"> </w:t>
      </w:r>
      <w:r w:rsidRPr="000970B3">
        <w:rPr>
          <w:rFonts w:ascii="Arial" w:hAnsi="Arial" w:cs="Arial"/>
          <w:b/>
          <w:sz w:val="20"/>
          <w:szCs w:val="20"/>
        </w:rPr>
        <w:t>d’accueil » :</w:t>
      </w:r>
      <w:r w:rsidR="008B19F3" w:rsidRPr="000970B3">
        <w:rPr>
          <w:rFonts w:ascii="Arial" w:hAnsi="Arial" w:cs="Arial"/>
          <w:sz w:val="20"/>
          <w:szCs w:val="20"/>
        </w:rPr>
        <w:t xml:space="preserve"> l’établissement auprès duquel le chercheur en formation réalise la majeure partie de ses travaux de recherche.</w:t>
      </w:r>
    </w:p>
    <w:p w:rsidR="008B19F3" w:rsidRPr="000970B3" w:rsidRDefault="008B19F3" w:rsidP="000970B3">
      <w:pPr>
        <w:autoSpaceDE/>
        <w:autoSpaceDN/>
        <w:jc w:val="both"/>
        <w:rPr>
          <w:rFonts w:ascii="Arial" w:hAnsi="Arial" w:cs="Arial"/>
          <w:sz w:val="20"/>
          <w:szCs w:val="20"/>
        </w:rPr>
      </w:pPr>
    </w:p>
    <w:p w:rsidR="005F6CC2" w:rsidRPr="004D017F" w:rsidRDefault="005F6CC2" w:rsidP="000970B3">
      <w:pPr>
        <w:autoSpaceDE/>
        <w:autoSpaceDN/>
        <w:jc w:val="both"/>
        <w:rPr>
          <w:rFonts w:ascii="Arial" w:hAnsi="Arial" w:cs="Arial"/>
          <w:sz w:val="20"/>
          <w:szCs w:val="20"/>
          <w:u w:val="single"/>
        </w:rPr>
      </w:pPr>
      <w:r w:rsidRPr="004D017F">
        <w:rPr>
          <w:rFonts w:ascii="Arial" w:hAnsi="Arial" w:cs="Arial"/>
          <w:sz w:val="20"/>
          <w:szCs w:val="20"/>
          <w:u w:val="single"/>
        </w:rPr>
        <w:t xml:space="preserve">Loi </w:t>
      </w:r>
      <w:r w:rsidR="00912DBB" w:rsidRPr="004D017F">
        <w:rPr>
          <w:rFonts w:ascii="Arial" w:hAnsi="Arial" w:cs="Arial"/>
          <w:sz w:val="20"/>
          <w:szCs w:val="20"/>
          <w:u w:val="single"/>
        </w:rPr>
        <w:t xml:space="preserve">modifiée </w:t>
      </w:r>
      <w:r w:rsidR="00E06BA4" w:rsidRPr="004D017F">
        <w:rPr>
          <w:rFonts w:ascii="Arial" w:hAnsi="Arial" w:cs="Arial"/>
          <w:sz w:val="20"/>
          <w:szCs w:val="20"/>
          <w:u w:val="single"/>
        </w:rPr>
        <w:t xml:space="preserve">du 17 </w:t>
      </w:r>
      <w:r w:rsidR="005E7C7B" w:rsidRPr="004D017F">
        <w:rPr>
          <w:rFonts w:ascii="Arial" w:hAnsi="Arial" w:cs="Arial"/>
          <w:sz w:val="20"/>
          <w:szCs w:val="20"/>
          <w:u w:val="single"/>
        </w:rPr>
        <w:t>mai 2017</w:t>
      </w:r>
      <w:r w:rsidRPr="004D017F">
        <w:rPr>
          <w:rFonts w:ascii="Arial" w:hAnsi="Arial" w:cs="Arial"/>
          <w:sz w:val="20"/>
          <w:szCs w:val="20"/>
          <w:u w:val="single"/>
        </w:rPr>
        <w:t xml:space="preserve"> relative à la promotion de la RDI :</w:t>
      </w:r>
    </w:p>
    <w:p w:rsidR="005F6CC2" w:rsidRPr="000970B3" w:rsidRDefault="005F6CC2" w:rsidP="000970B3">
      <w:pPr>
        <w:autoSpaceDE/>
        <w:autoSpaceDN/>
        <w:jc w:val="both"/>
        <w:rPr>
          <w:rFonts w:ascii="Arial" w:hAnsi="Arial" w:cs="Arial"/>
          <w:sz w:val="20"/>
          <w:szCs w:val="20"/>
        </w:rPr>
      </w:pPr>
    </w:p>
    <w:p w:rsidR="00E06BA4" w:rsidRPr="00E06BA4" w:rsidRDefault="00E06BA4" w:rsidP="00E06BA4">
      <w:pPr>
        <w:adjustRightInd w:val="0"/>
        <w:jc w:val="both"/>
        <w:rPr>
          <w:rFonts w:ascii="Arial" w:eastAsia="Times New Roman" w:hAnsi="Arial" w:cs="Arial"/>
          <w:sz w:val="22"/>
          <w:szCs w:val="20"/>
          <w:lang w:eastAsia="lb-LU"/>
        </w:rPr>
      </w:pPr>
      <w:r w:rsidRPr="00E06BA4">
        <w:rPr>
          <w:rStyle w:val="richtextli"/>
          <w:rFonts w:ascii="Arial" w:hAnsi="Arial" w:cs="Arial"/>
          <w:b/>
          <w:sz w:val="20"/>
          <w:szCs w:val="18"/>
        </w:rPr>
        <w:t>« Programme de R&amp;D »</w:t>
      </w:r>
      <w:r w:rsidRPr="00E06BA4">
        <w:rPr>
          <w:rStyle w:val="richtextli"/>
          <w:rFonts w:ascii="Arial" w:hAnsi="Arial" w:cs="Arial"/>
          <w:sz w:val="20"/>
          <w:szCs w:val="18"/>
        </w:rPr>
        <w:t xml:space="preserve"> ou </w:t>
      </w:r>
      <w:r w:rsidRPr="00E06BA4">
        <w:rPr>
          <w:rStyle w:val="richtextli"/>
          <w:rFonts w:ascii="Arial" w:hAnsi="Arial" w:cs="Arial"/>
          <w:b/>
          <w:sz w:val="20"/>
          <w:szCs w:val="18"/>
        </w:rPr>
        <w:t>« programme de RDI </w:t>
      </w:r>
      <w:r w:rsidR="005E7C7B" w:rsidRPr="00E06BA4">
        <w:rPr>
          <w:rStyle w:val="richtextli"/>
          <w:rFonts w:ascii="Arial" w:hAnsi="Arial" w:cs="Arial"/>
          <w:b/>
          <w:sz w:val="20"/>
          <w:szCs w:val="18"/>
        </w:rPr>
        <w:t>» :</w:t>
      </w:r>
      <w:r w:rsidRPr="00E06BA4">
        <w:rPr>
          <w:rStyle w:val="richtextli"/>
          <w:rFonts w:ascii="Arial" w:hAnsi="Arial" w:cs="Arial"/>
          <w:sz w:val="20"/>
          <w:szCs w:val="18"/>
        </w:rPr>
        <w:t xml:space="preserve"> un regroupement de projets de recherche-développement ou de projets de recherche-développement-innovation pouvant être apparentés thématiquement ou relever d’un même domaine d’activités, réalisés sur une période donnée et faisant l’objet d’une prévision de moyens globale établie au moment de sa définition en vue de sa mise en </w:t>
      </w:r>
      <w:r w:rsidR="005E7C7B" w:rsidRPr="00E06BA4">
        <w:rPr>
          <w:rStyle w:val="richtextli"/>
          <w:rFonts w:ascii="Arial" w:hAnsi="Arial" w:cs="Arial"/>
          <w:sz w:val="20"/>
          <w:szCs w:val="18"/>
        </w:rPr>
        <w:t>œuvre ;</w:t>
      </w:r>
    </w:p>
    <w:p w:rsidR="005F6CC2" w:rsidRPr="000970B3" w:rsidRDefault="005F6CC2" w:rsidP="000970B3">
      <w:pPr>
        <w:adjustRightInd w:val="0"/>
        <w:jc w:val="both"/>
        <w:rPr>
          <w:rFonts w:ascii="Arial" w:eastAsia="Times New Roman" w:hAnsi="Arial" w:cs="Arial"/>
          <w:color w:val="1B1C20"/>
          <w:sz w:val="20"/>
          <w:szCs w:val="20"/>
          <w:lang w:eastAsia="lb-LU"/>
        </w:rPr>
      </w:pPr>
    </w:p>
    <w:p w:rsidR="00E06BA4" w:rsidRPr="00E06BA4" w:rsidRDefault="00E06BA4" w:rsidP="00E06BA4">
      <w:pPr>
        <w:adjustRightInd w:val="0"/>
        <w:jc w:val="both"/>
        <w:rPr>
          <w:rFonts w:ascii="Arial" w:eastAsia="Times New Roman" w:hAnsi="Arial" w:cs="Arial"/>
          <w:sz w:val="22"/>
          <w:szCs w:val="20"/>
          <w:lang w:eastAsia="lb-LU"/>
        </w:rPr>
      </w:pPr>
      <w:r w:rsidRPr="00E06BA4">
        <w:rPr>
          <w:rStyle w:val="richtextli"/>
          <w:rFonts w:ascii="Arial" w:hAnsi="Arial" w:cs="Arial"/>
          <w:b/>
          <w:sz w:val="20"/>
          <w:szCs w:val="18"/>
        </w:rPr>
        <w:t>« Projet de R&amp;D »</w:t>
      </w:r>
      <w:r w:rsidRPr="00E06BA4">
        <w:rPr>
          <w:rStyle w:val="richtextli"/>
          <w:rFonts w:ascii="Arial" w:hAnsi="Arial" w:cs="Arial"/>
          <w:sz w:val="20"/>
          <w:szCs w:val="18"/>
        </w:rPr>
        <w:t xml:space="preserve"> ou </w:t>
      </w:r>
      <w:r w:rsidRPr="00E06BA4">
        <w:rPr>
          <w:rStyle w:val="richtextli"/>
          <w:rFonts w:ascii="Arial" w:hAnsi="Arial" w:cs="Arial"/>
          <w:b/>
          <w:sz w:val="20"/>
          <w:szCs w:val="18"/>
        </w:rPr>
        <w:t>« projet de RDI </w:t>
      </w:r>
      <w:r w:rsidR="005E7C7B" w:rsidRPr="00E06BA4">
        <w:rPr>
          <w:rStyle w:val="richtextli"/>
          <w:rFonts w:ascii="Arial" w:hAnsi="Arial" w:cs="Arial"/>
          <w:b/>
          <w:sz w:val="20"/>
          <w:szCs w:val="18"/>
        </w:rPr>
        <w:t>» :</w:t>
      </w:r>
      <w:r w:rsidRPr="00E06BA4">
        <w:rPr>
          <w:rStyle w:val="richtextli"/>
          <w:rFonts w:ascii="Arial" w:hAnsi="Arial" w:cs="Arial"/>
          <w:sz w:val="20"/>
          <w:szCs w:val="18"/>
        </w:rPr>
        <w:t xml:space="preserve"> un investissement ou une opération de recherche-développement ou de recherche-développement-innovation se caractérisant par un objectif, une durée et des moyens établis au moment de sa définition en vue de sa mise en </w:t>
      </w:r>
      <w:r w:rsidR="005E7C7B" w:rsidRPr="00E06BA4">
        <w:rPr>
          <w:rStyle w:val="richtextli"/>
          <w:rFonts w:ascii="Arial" w:hAnsi="Arial" w:cs="Arial"/>
          <w:sz w:val="20"/>
          <w:szCs w:val="18"/>
        </w:rPr>
        <w:t>œuvre ;</w:t>
      </w:r>
    </w:p>
    <w:p w:rsidR="005F6CC2" w:rsidRPr="000970B3" w:rsidRDefault="005F6CC2" w:rsidP="000970B3">
      <w:pPr>
        <w:adjustRightInd w:val="0"/>
        <w:jc w:val="both"/>
        <w:rPr>
          <w:rFonts w:ascii="Arial" w:eastAsia="Times New Roman" w:hAnsi="Arial" w:cs="Arial"/>
          <w:color w:val="1B1C20"/>
          <w:sz w:val="20"/>
          <w:szCs w:val="20"/>
          <w:lang w:eastAsia="lb-LU"/>
        </w:rPr>
      </w:pPr>
    </w:p>
    <w:p w:rsidR="00E06BA4" w:rsidRPr="00E06BA4" w:rsidRDefault="00E06BA4" w:rsidP="00E06BA4">
      <w:pPr>
        <w:adjustRightInd w:val="0"/>
        <w:jc w:val="both"/>
        <w:rPr>
          <w:rFonts w:ascii="Arial" w:eastAsia="Times New Roman" w:hAnsi="Arial" w:cs="Arial"/>
          <w:sz w:val="22"/>
          <w:szCs w:val="20"/>
          <w:lang w:eastAsia="lb-LU"/>
        </w:rPr>
      </w:pPr>
      <w:r w:rsidRPr="00E06BA4">
        <w:rPr>
          <w:rStyle w:val="richtextli"/>
          <w:rFonts w:ascii="Arial" w:hAnsi="Arial" w:cs="Arial"/>
          <w:b/>
          <w:sz w:val="20"/>
          <w:szCs w:val="18"/>
        </w:rPr>
        <w:t>« Recherche fondamentale </w:t>
      </w:r>
      <w:r w:rsidR="005E7C7B" w:rsidRPr="00E06BA4">
        <w:rPr>
          <w:rStyle w:val="richtextli"/>
          <w:rFonts w:ascii="Arial" w:hAnsi="Arial" w:cs="Arial"/>
          <w:b/>
          <w:sz w:val="20"/>
          <w:szCs w:val="18"/>
        </w:rPr>
        <w:t>» :</w:t>
      </w:r>
      <w:r w:rsidRPr="00E06BA4">
        <w:rPr>
          <w:rStyle w:val="richtextli"/>
          <w:rFonts w:ascii="Arial" w:hAnsi="Arial" w:cs="Arial"/>
          <w:sz w:val="20"/>
          <w:szCs w:val="18"/>
        </w:rPr>
        <w:t xml:space="preserve"> des travaux expérimentaux ou théoriques entrepris essentiellement en vue d'acquérir de nouvelles connaissances sur les fondements de phénomènes ou de faits observables, sans envisager aucune application ni utilisation commerciales </w:t>
      </w:r>
      <w:r w:rsidR="005E7C7B" w:rsidRPr="00E06BA4">
        <w:rPr>
          <w:rStyle w:val="richtextli"/>
          <w:rFonts w:ascii="Arial" w:hAnsi="Arial" w:cs="Arial"/>
          <w:sz w:val="20"/>
          <w:szCs w:val="18"/>
        </w:rPr>
        <w:t>directes ;</w:t>
      </w:r>
    </w:p>
    <w:p w:rsidR="005F6CC2" w:rsidRPr="000970B3" w:rsidRDefault="005F6CC2" w:rsidP="000970B3">
      <w:pPr>
        <w:adjustRightInd w:val="0"/>
        <w:jc w:val="both"/>
        <w:rPr>
          <w:rFonts w:ascii="Arial" w:eastAsia="Times New Roman" w:hAnsi="Arial" w:cs="Arial"/>
          <w:color w:val="1B1C20"/>
          <w:sz w:val="20"/>
          <w:szCs w:val="20"/>
          <w:lang w:eastAsia="lb-LU"/>
        </w:rPr>
      </w:pPr>
    </w:p>
    <w:p w:rsidR="00E06BA4" w:rsidRPr="00E06BA4" w:rsidRDefault="00E06BA4" w:rsidP="00E06BA4">
      <w:pPr>
        <w:adjustRightInd w:val="0"/>
        <w:jc w:val="both"/>
        <w:rPr>
          <w:rFonts w:ascii="Arial" w:eastAsia="Times New Roman" w:hAnsi="Arial" w:cs="Arial"/>
          <w:sz w:val="22"/>
          <w:szCs w:val="20"/>
          <w:lang w:eastAsia="lb-LU"/>
        </w:rPr>
      </w:pPr>
      <w:r w:rsidRPr="00E06BA4">
        <w:rPr>
          <w:rStyle w:val="richtextli"/>
          <w:rFonts w:ascii="Arial" w:hAnsi="Arial" w:cs="Arial"/>
          <w:b/>
          <w:sz w:val="20"/>
          <w:szCs w:val="18"/>
        </w:rPr>
        <w:t>« Recherche industrielle </w:t>
      </w:r>
      <w:r w:rsidR="005E7C7B" w:rsidRPr="00E06BA4">
        <w:rPr>
          <w:rStyle w:val="richtextli"/>
          <w:rFonts w:ascii="Arial" w:hAnsi="Arial" w:cs="Arial"/>
          <w:b/>
          <w:sz w:val="20"/>
          <w:szCs w:val="18"/>
        </w:rPr>
        <w:t>» :</w:t>
      </w:r>
      <w:r w:rsidRPr="00E06BA4">
        <w:rPr>
          <w:rStyle w:val="richtextli"/>
          <w:rFonts w:ascii="Arial" w:hAnsi="Arial" w:cs="Arial"/>
          <w:sz w:val="20"/>
          <w:szCs w:val="18"/>
        </w:rPr>
        <w:t xml:space="preserve"> la recherche planifiée ou des enquêtes critiques visant à acquérir de nouvelles connaissances et aptitudes en vue de mettre au point de nouveaux produits, procédés ou services, ou d'entraîner une amélioration notable de produits, procédés ou services existants. Elle comprend la création de composants de systèmes complexes et peut inclure la construction de prototypes dans un environnement de laboratoire ou dans un environnement à interfaces simulées vers les systèmes existants, ainsi que des lignes pilotes, lorsque c'est nécessaire pour la recherche industrielle, et notamment pour la validation de technologies </w:t>
      </w:r>
      <w:r w:rsidR="005E7C7B" w:rsidRPr="00E06BA4">
        <w:rPr>
          <w:rStyle w:val="richtextli"/>
          <w:rFonts w:ascii="Arial" w:hAnsi="Arial" w:cs="Arial"/>
          <w:sz w:val="20"/>
          <w:szCs w:val="18"/>
        </w:rPr>
        <w:t>génériques ;</w:t>
      </w:r>
    </w:p>
    <w:p w:rsidR="005F6CC2" w:rsidRPr="000970B3" w:rsidRDefault="005F6CC2" w:rsidP="000970B3">
      <w:pPr>
        <w:adjustRightInd w:val="0"/>
        <w:jc w:val="both"/>
        <w:rPr>
          <w:rFonts w:ascii="Arial" w:eastAsia="Times New Roman" w:hAnsi="Arial" w:cs="Arial"/>
          <w:color w:val="1B1C20"/>
          <w:sz w:val="20"/>
          <w:szCs w:val="20"/>
          <w:lang w:eastAsia="lb-LU"/>
        </w:rPr>
      </w:pPr>
    </w:p>
    <w:p w:rsidR="00E06BA4" w:rsidRPr="00E06BA4" w:rsidRDefault="00E06BA4" w:rsidP="00E06BA4">
      <w:pPr>
        <w:autoSpaceDE/>
        <w:autoSpaceDN/>
        <w:jc w:val="both"/>
        <w:rPr>
          <w:rFonts w:ascii="Arial" w:eastAsia="Times New Roman" w:hAnsi="Arial" w:cs="Arial"/>
          <w:sz w:val="20"/>
          <w:szCs w:val="18"/>
          <w:lang w:eastAsia="en-US"/>
        </w:rPr>
      </w:pPr>
      <w:r w:rsidRPr="00E06BA4">
        <w:rPr>
          <w:rFonts w:ascii="Arial" w:eastAsia="Times New Roman" w:hAnsi="Arial" w:cs="Arial"/>
          <w:b/>
          <w:sz w:val="20"/>
          <w:szCs w:val="18"/>
          <w:lang w:eastAsia="en-US"/>
        </w:rPr>
        <w:t>« Développement expérimental </w:t>
      </w:r>
      <w:r w:rsidR="005E7C7B" w:rsidRPr="00E06BA4">
        <w:rPr>
          <w:rFonts w:ascii="Arial" w:eastAsia="Times New Roman" w:hAnsi="Arial" w:cs="Arial"/>
          <w:b/>
          <w:sz w:val="20"/>
          <w:szCs w:val="18"/>
          <w:lang w:eastAsia="en-US"/>
        </w:rPr>
        <w:t>» :</w:t>
      </w:r>
      <w:r w:rsidRPr="00E06BA4">
        <w:rPr>
          <w:rFonts w:ascii="Arial" w:eastAsia="Times New Roman" w:hAnsi="Arial" w:cs="Arial"/>
          <w:sz w:val="20"/>
          <w:szCs w:val="18"/>
          <w:lang w:eastAsia="en-US"/>
        </w:rPr>
        <w:t xml:space="preserve"> l'acquisition, l'association, la mise en forme et l'utilisation de connaissances et d'aptitudes scientifiques, technologiques, commerciales et autres pertinentes en vue de développer des produits, des procédés ou des services nouveaux ou améliorés. Il peut aussi s'agir, par exemple, d'activités visant la définition théorique et la planification de produits, de procédés ou de services nouveaux, ainsi que la consignation des informations qui s'y rapportent.</w:t>
      </w:r>
    </w:p>
    <w:p w:rsidR="005F6CC2" w:rsidRPr="00785DE8" w:rsidRDefault="00E06BA4" w:rsidP="00785DE8">
      <w:pPr>
        <w:autoSpaceDE/>
        <w:autoSpaceDN/>
        <w:spacing w:after="85"/>
        <w:jc w:val="both"/>
        <w:rPr>
          <w:rFonts w:ascii="Arial" w:eastAsia="Times New Roman" w:hAnsi="Arial" w:cs="Arial"/>
          <w:sz w:val="20"/>
          <w:szCs w:val="18"/>
          <w:lang w:eastAsia="en-US"/>
        </w:rPr>
      </w:pPr>
      <w:r w:rsidRPr="00E06BA4">
        <w:rPr>
          <w:rFonts w:ascii="Arial" w:eastAsia="Times New Roman" w:hAnsi="Arial" w:cs="Arial"/>
          <w:sz w:val="20"/>
          <w:szCs w:val="18"/>
          <w:lang w:eastAsia="en-US"/>
        </w:rPr>
        <w:t>Le développement expérimental peut comprendre la création de prototypes, la démonstration, l'élaboration de projets pilotes, les essais et la validation de produits, de procédés ou de services nouveaux ou améliorés dans des environnements représentatifs des conditions de la vie réelle, lorsque l'objectif premier est d'apporter des améliorations supplémentaires, au niveau technique, aux produits, procédés ou services qui ne sont pas en grande partie « fixés ». Il peut comprendre la création de prototypes et de projets pilotes commercialement exploitables qui sont nécessairement les produits commerciaux finals et qui sont trop onéreux à produire pour être utilisés uniquement à des fins de démonstration et de validation</w:t>
      </w:r>
      <w:r>
        <w:rPr>
          <w:rFonts w:ascii="Arial" w:eastAsia="Times New Roman" w:hAnsi="Arial" w:cs="Arial"/>
          <w:sz w:val="20"/>
          <w:szCs w:val="18"/>
          <w:lang w:eastAsia="en-US"/>
        </w:rPr>
        <w:t>.</w:t>
      </w:r>
    </w:p>
    <w:sectPr w:rsidR="005F6CC2" w:rsidRPr="00785DE8" w:rsidSect="006A4060">
      <w:headerReference w:type="default" r:id="rId11"/>
      <w:type w:val="continuous"/>
      <w:pgSz w:w="11906" w:h="16838"/>
      <w:pgMar w:top="2381" w:right="1134" w:bottom="1418" w:left="1418" w:header="709" w:footer="709" w:gutter="0"/>
      <w:cols w:space="709"/>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AB4" w:rsidRDefault="00561AB4" w:rsidP="006A4060">
      <w:r>
        <w:separator/>
      </w:r>
    </w:p>
  </w:endnote>
  <w:endnote w:type="continuationSeparator" w:id="0">
    <w:p w:rsidR="00561AB4" w:rsidRDefault="00561AB4" w:rsidP="006A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AB4" w:rsidRDefault="00561AB4" w:rsidP="006A4060">
      <w:r>
        <w:separator/>
      </w:r>
    </w:p>
  </w:footnote>
  <w:footnote w:type="continuationSeparator" w:id="0">
    <w:p w:rsidR="00561AB4" w:rsidRDefault="00561AB4" w:rsidP="006A4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060" w:rsidRDefault="000A0B74" w:rsidP="006A4060">
    <w:pPr>
      <w:pStyle w:val="Header"/>
    </w:pPr>
    <w:r>
      <w:rPr>
        <w:rFonts w:ascii="Calibri" w:hAnsi="Calibri" w:cs="Arial"/>
        <w:noProof/>
        <w:sz w:val="40"/>
        <w:szCs w:val="40"/>
        <w:lang w:val="en-US" w:eastAsia="en-US"/>
      </w:rPr>
      <w:drawing>
        <wp:inline distT="0" distB="0" distL="0" distR="0">
          <wp:extent cx="3048000" cy="762000"/>
          <wp:effectExtent l="0" t="0" r="0" b="0"/>
          <wp:docPr id="1" name="Picture 1" descr="GOUV_M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ME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7A1F"/>
    <w:multiLevelType w:val="hybridMultilevel"/>
    <w:tmpl w:val="88E677E8"/>
    <w:lvl w:ilvl="0" w:tplc="046E0001">
      <w:start w:val="1"/>
      <w:numFmt w:val="bullet"/>
      <w:lvlText w:val=""/>
      <w:lvlJc w:val="left"/>
      <w:pPr>
        <w:ind w:left="720" w:hanging="360"/>
      </w:pPr>
      <w:rPr>
        <w:rFonts w:ascii="Symbol" w:hAnsi="Symbol"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1" w15:restartNumberingAfterBreak="0">
    <w:nsid w:val="091108CC"/>
    <w:multiLevelType w:val="singleLevel"/>
    <w:tmpl w:val="3190C8E6"/>
    <w:lvl w:ilvl="0">
      <w:start w:val="2"/>
      <w:numFmt w:val="bullet"/>
      <w:lvlText w:val="-"/>
      <w:lvlJc w:val="left"/>
      <w:pPr>
        <w:tabs>
          <w:tab w:val="num" w:pos="1271"/>
        </w:tabs>
        <w:ind w:left="1271" w:hanging="360"/>
      </w:pPr>
      <w:rPr>
        <w:rFonts w:hint="default"/>
      </w:rPr>
    </w:lvl>
  </w:abstractNum>
  <w:abstractNum w:abstractNumId="2" w15:restartNumberingAfterBreak="0">
    <w:nsid w:val="12D51D3B"/>
    <w:multiLevelType w:val="singleLevel"/>
    <w:tmpl w:val="3306BA4E"/>
    <w:lvl w:ilvl="0">
      <w:start w:val="1"/>
      <w:numFmt w:val="lowerLetter"/>
      <w:lvlText w:val="%1)"/>
      <w:lvlJc w:val="left"/>
      <w:pPr>
        <w:tabs>
          <w:tab w:val="num" w:pos="1271"/>
        </w:tabs>
        <w:ind w:left="1271" w:hanging="360"/>
      </w:pPr>
      <w:rPr>
        <w:rFonts w:hint="default"/>
      </w:rPr>
    </w:lvl>
  </w:abstractNum>
  <w:abstractNum w:abstractNumId="3" w15:restartNumberingAfterBreak="0">
    <w:nsid w:val="32D2608D"/>
    <w:multiLevelType w:val="hybridMultilevel"/>
    <w:tmpl w:val="5AA49FF6"/>
    <w:lvl w:ilvl="0" w:tplc="0DDE3CBC">
      <w:numFmt w:val="bullet"/>
      <w:lvlText w:val="-"/>
      <w:lvlJc w:val="left"/>
      <w:pPr>
        <w:tabs>
          <w:tab w:val="num" w:pos="720"/>
        </w:tabs>
        <w:ind w:left="720" w:hanging="360"/>
      </w:pPr>
      <w:rPr>
        <w:rFonts w:ascii="Times" w:eastAsia="SimSun" w:hAnsi="Times" w:cs="Time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0F673F"/>
    <w:multiLevelType w:val="hybridMultilevel"/>
    <w:tmpl w:val="4B1E4C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B62917"/>
    <w:multiLevelType w:val="hybridMultilevel"/>
    <w:tmpl w:val="1D7EF5F0"/>
    <w:lvl w:ilvl="0" w:tplc="046E0001">
      <w:start w:val="1"/>
      <w:numFmt w:val="bullet"/>
      <w:lvlText w:val=""/>
      <w:lvlJc w:val="left"/>
      <w:pPr>
        <w:ind w:left="1200" w:hanging="360"/>
      </w:pPr>
      <w:rPr>
        <w:rFonts w:ascii="Symbol" w:hAnsi="Symbol" w:hint="default"/>
      </w:rPr>
    </w:lvl>
    <w:lvl w:ilvl="1" w:tplc="046E0003" w:tentative="1">
      <w:start w:val="1"/>
      <w:numFmt w:val="bullet"/>
      <w:lvlText w:val="o"/>
      <w:lvlJc w:val="left"/>
      <w:pPr>
        <w:ind w:left="1920" w:hanging="360"/>
      </w:pPr>
      <w:rPr>
        <w:rFonts w:ascii="Courier New" w:hAnsi="Courier New" w:cs="Courier New" w:hint="default"/>
      </w:rPr>
    </w:lvl>
    <w:lvl w:ilvl="2" w:tplc="046E0005" w:tentative="1">
      <w:start w:val="1"/>
      <w:numFmt w:val="bullet"/>
      <w:lvlText w:val=""/>
      <w:lvlJc w:val="left"/>
      <w:pPr>
        <w:ind w:left="2640" w:hanging="360"/>
      </w:pPr>
      <w:rPr>
        <w:rFonts w:ascii="Wingdings" w:hAnsi="Wingdings" w:hint="default"/>
      </w:rPr>
    </w:lvl>
    <w:lvl w:ilvl="3" w:tplc="046E0001" w:tentative="1">
      <w:start w:val="1"/>
      <w:numFmt w:val="bullet"/>
      <w:lvlText w:val=""/>
      <w:lvlJc w:val="left"/>
      <w:pPr>
        <w:ind w:left="3360" w:hanging="360"/>
      </w:pPr>
      <w:rPr>
        <w:rFonts w:ascii="Symbol" w:hAnsi="Symbol" w:hint="default"/>
      </w:rPr>
    </w:lvl>
    <w:lvl w:ilvl="4" w:tplc="046E0003" w:tentative="1">
      <w:start w:val="1"/>
      <w:numFmt w:val="bullet"/>
      <w:lvlText w:val="o"/>
      <w:lvlJc w:val="left"/>
      <w:pPr>
        <w:ind w:left="4080" w:hanging="360"/>
      </w:pPr>
      <w:rPr>
        <w:rFonts w:ascii="Courier New" w:hAnsi="Courier New" w:cs="Courier New" w:hint="default"/>
      </w:rPr>
    </w:lvl>
    <w:lvl w:ilvl="5" w:tplc="046E0005" w:tentative="1">
      <w:start w:val="1"/>
      <w:numFmt w:val="bullet"/>
      <w:lvlText w:val=""/>
      <w:lvlJc w:val="left"/>
      <w:pPr>
        <w:ind w:left="4800" w:hanging="360"/>
      </w:pPr>
      <w:rPr>
        <w:rFonts w:ascii="Wingdings" w:hAnsi="Wingdings" w:hint="default"/>
      </w:rPr>
    </w:lvl>
    <w:lvl w:ilvl="6" w:tplc="046E0001" w:tentative="1">
      <w:start w:val="1"/>
      <w:numFmt w:val="bullet"/>
      <w:lvlText w:val=""/>
      <w:lvlJc w:val="left"/>
      <w:pPr>
        <w:ind w:left="5520" w:hanging="360"/>
      </w:pPr>
      <w:rPr>
        <w:rFonts w:ascii="Symbol" w:hAnsi="Symbol" w:hint="default"/>
      </w:rPr>
    </w:lvl>
    <w:lvl w:ilvl="7" w:tplc="046E0003" w:tentative="1">
      <w:start w:val="1"/>
      <w:numFmt w:val="bullet"/>
      <w:lvlText w:val="o"/>
      <w:lvlJc w:val="left"/>
      <w:pPr>
        <w:ind w:left="6240" w:hanging="360"/>
      </w:pPr>
      <w:rPr>
        <w:rFonts w:ascii="Courier New" w:hAnsi="Courier New" w:cs="Courier New" w:hint="default"/>
      </w:rPr>
    </w:lvl>
    <w:lvl w:ilvl="8" w:tplc="046E0005" w:tentative="1">
      <w:start w:val="1"/>
      <w:numFmt w:val="bullet"/>
      <w:lvlText w:val=""/>
      <w:lvlJc w:val="left"/>
      <w:pPr>
        <w:ind w:left="6960" w:hanging="360"/>
      </w:pPr>
      <w:rPr>
        <w:rFonts w:ascii="Wingdings" w:hAnsi="Wingdings" w:hint="default"/>
      </w:rPr>
    </w:lvl>
  </w:abstractNum>
  <w:abstractNum w:abstractNumId="6" w15:restartNumberingAfterBreak="0">
    <w:nsid w:val="537C0A4D"/>
    <w:multiLevelType w:val="multilevel"/>
    <w:tmpl w:val="CF2C4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A10A2D"/>
    <w:multiLevelType w:val="hybridMultilevel"/>
    <w:tmpl w:val="12328F56"/>
    <w:lvl w:ilvl="0" w:tplc="04BE3AB0">
      <w:start w:val="1"/>
      <w:numFmt w:val="bullet"/>
      <w:lvlText w:val="-"/>
      <w:lvlJc w:val="left"/>
      <w:pPr>
        <w:tabs>
          <w:tab w:val="num" w:pos="1146"/>
        </w:tabs>
        <w:ind w:left="1146" w:hanging="360"/>
      </w:pPr>
      <w:rPr>
        <w:rFonts w:ascii="Times New Roman" w:eastAsia="Times New Roman" w:hAnsi="Times New Roman"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6E3357ED"/>
    <w:multiLevelType w:val="singleLevel"/>
    <w:tmpl w:val="040C0011"/>
    <w:lvl w:ilvl="0">
      <w:start w:val="5"/>
      <w:numFmt w:val="decimal"/>
      <w:lvlText w:val="%1)"/>
      <w:lvlJc w:val="left"/>
      <w:pPr>
        <w:tabs>
          <w:tab w:val="num" w:pos="360"/>
        </w:tabs>
        <w:ind w:left="360" w:hanging="360"/>
      </w:pPr>
      <w:rPr>
        <w:rFonts w:hint="default"/>
      </w:rPr>
    </w:lvl>
  </w:abstractNum>
  <w:abstractNum w:abstractNumId="9" w15:restartNumberingAfterBreak="0">
    <w:nsid w:val="6E42200C"/>
    <w:multiLevelType w:val="multilevel"/>
    <w:tmpl w:val="386E3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B33870"/>
    <w:multiLevelType w:val="hybridMultilevel"/>
    <w:tmpl w:val="69AC5048"/>
    <w:lvl w:ilvl="0" w:tplc="FD46F2FC">
      <w:numFmt w:val="bullet"/>
      <w:lvlText w:val="-"/>
      <w:lvlJc w:val="left"/>
      <w:pPr>
        <w:tabs>
          <w:tab w:val="num" w:pos="720"/>
        </w:tabs>
        <w:ind w:left="720" w:hanging="360"/>
      </w:pPr>
      <w:rPr>
        <w:rFonts w:ascii="Times" w:eastAsia="SimSun" w:hAnsi="Times" w:cs="Time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7247E1"/>
    <w:multiLevelType w:val="singleLevel"/>
    <w:tmpl w:val="040C0011"/>
    <w:lvl w:ilvl="0">
      <w:start w:val="1"/>
      <w:numFmt w:val="decimal"/>
      <w:lvlText w:val="%1)"/>
      <w:lvlJc w:val="left"/>
      <w:pPr>
        <w:tabs>
          <w:tab w:val="num" w:pos="360"/>
        </w:tabs>
        <w:ind w:left="360" w:hanging="360"/>
      </w:pPr>
      <w:rPr>
        <w:rFonts w:hint="default"/>
      </w:rPr>
    </w:lvl>
  </w:abstractNum>
  <w:num w:numId="1">
    <w:abstractNumId w:val="10"/>
  </w:num>
  <w:num w:numId="2">
    <w:abstractNumId w:val="3"/>
  </w:num>
  <w:num w:numId="3">
    <w:abstractNumId w:val="9"/>
  </w:num>
  <w:num w:numId="4">
    <w:abstractNumId w:val="6"/>
  </w:num>
  <w:num w:numId="5">
    <w:abstractNumId w:val="11"/>
  </w:num>
  <w:num w:numId="6">
    <w:abstractNumId w:val="8"/>
  </w:num>
  <w:num w:numId="7">
    <w:abstractNumId w:val="1"/>
  </w:num>
  <w:num w:numId="8">
    <w:abstractNumId w:val="2"/>
  </w:num>
  <w:num w:numId="9">
    <w:abstractNumId w:val="7"/>
  </w:num>
  <w:num w:numId="10">
    <w:abstractNumId w:val="4"/>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52E"/>
    <w:rsid w:val="000002BA"/>
    <w:rsid w:val="00017546"/>
    <w:rsid w:val="00034610"/>
    <w:rsid w:val="00061B1A"/>
    <w:rsid w:val="00065783"/>
    <w:rsid w:val="000760EC"/>
    <w:rsid w:val="000970B3"/>
    <w:rsid w:val="000A0B74"/>
    <w:rsid w:val="000B3477"/>
    <w:rsid w:val="000F2452"/>
    <w:rsid w:val="0011225F"/>
    <w:rsid w:val="0016467B"/>
    <w:rsid w:val="00193EB9"/>
    <w:rsid w:val="001E5E0A"/>
    <w:rsid w:val="002324F5"/>
    <w:rsid w:val="002410BE"/>
    <w:rsid w:val="002869F2"/>
    <w:rsid w:val="002C5387"/>
    <w:rsid w:val="002D2138"/>
    <w:rsid w:val="002E3037"/>
    <w:rsid w:val="00316664"/>
    <w:rsid w:val="00327086"/>
    <w:rsid w:val="0038617E"/>
    <w:rsid w:val="003865CF"/>
    <w:rsid w:val="00393F06"/>
    <w:rsid w:val="003A50DB"/>
    <w:rsid w:val="003A702B"/>
    <w:rsid w:val="003B528D"/>
    <w:rsid w:val="003C5510"/>
    <w:rsid w:val="003D6B56"/>
    <w:rsid w:val="00417CAA"/>
    <w:rsid w:val="00425E44"/>
    <w:rsid w:val="0043797A"/>
    <w:rsid w:val="00440653"/>
    <w:rsid w:val="0044505E"/>
    <w:rsid w:val="00466B17"/>
    <w:rsid w:val="004A3AA1"/>
    <w:rsid w:val="004A61E4"/>
    <w:rsid w:val="004B352E"/>
    <w:rsid w:val="004D017F"/>
    <w:rsid w:val="004D197D"/>
    <w:rsid w:val="00561AB4"/>
    <w:rsid w:val="00597771"/>
    <w:rsid w:val="005E0697"/>
    <w:rsid w:val="005E22A3"/>
    <w:rsid w:val="005E7C7B"/>
    <w:rsid w:val="005F6CC2"/>
    <w:rsid w:val="0060471E"/>
    <w:rsid w:val="006059E1"/>
    <w:rsid w:val="00620E14"/>
    <w:rsid w:val="006A4060"/>
    <w:rsid w:val="006A5C24"/>
    <w:rsid w:val="006B13E2"/>
    <w:rsid w:val="006C001F"/>
    <w:rsid w:val="006C1736"/>
    <w:rsid w:val="006D6F16"/>
    <w:rsid w:val="00704AF9"/>
    <w:rsid w:val="00745239"/>
    <w:rsid w:val="00761428"/>
    <w:rsid w:val="00761E15"/>
    <w:rsid w:val="00765FBD"/>
    <w:rsid w:val="00785DE8"/>
    <w:rsid w:val="00791AD4"/>
    <w:rsid w:val="007B5A83"/>
    <w:rsid w:val="00805F73"/>
    <w:rsid w:val="00806400"/>
    <w:rsid w:val="0080684D"/>
    <w:rsid w:val="00815DB8"/>
    <w:rsid w:val="0082356B"/>
    <w:rsid w:val="00862B2E"/>
    <w:rsid w:val="0087139E"/>
    <w:rsid w:val="00892BD4"/>
    <w:rsid w:val="008B19F3"/>
    <w:rsid w:val="008F08D4"/>
    <w:rsid w:val="00906848"/>
    <w:rsid w:val="00912DBB"/>
    <w:rsid w:val="009515B2"/>
    <w:rsid w:val="00953A33"/>
    <w:rsid w:val="00995CD6"/>
    <w:rsid w:val="009C0DE0"/>
    <w:rsid w:val="00A174FB"/>
    <w:rsid w:val="00A207AA"/>
    <w:rsid w:val="00A25AC3"/>
    <w:rsid w:val="00A327C0"/>
    <w:rsid w:val="00A46FCB"/>
    <w:rsid w:val="00A50CB5"/>
    <w:rsid w:val="00A50F37"/>
    <w:rsid w:val="00A75100"/>
    <w:rsid w:val="00AA3A24"/>
    <w:rsid w:val="00AA5A47"/>
    <w:rsid w:val="00AB2562"/>
    <w:rsid w:val="00AC2232"/>
    <w:rsid w:val="00AD178A"/>
    <w:rsid w:val="00AD5F28"/>
    <w:rsid w:val="00AF4E48"/>
    <w:rsid w:val="00B0434D"/>
    <w:rsid w:val="00B20826"/>
    <w:rsid w:val="00B261EE"/>
    <w:rsid w:val="00B512FD"/>
    <w:rsid w:val="00B90B77"/>
    <w:rsid w:val="00BB3020"/>
    <w:rsid w:val="00BC574F"/>
    <w:rsid w:val="00BF0135"/>
    <w:rsid w:val="00C249DE"/>
    <w:rsid w:val="00C25DB0"/>
    <w:rsid w:val="00C74281"/>
    <w:rsid w:val="00C91AB3"/>
    <w:rsid w:val="00C95868"/>
    <w:rsid w:val="00CF30CB"/>
    <w:rsid w:val="00CF68DC"/>
    <w:rsid w:val="00D05A8D"/>
    <w:rsid w:val="00D14080"/>
    <w:rsid w:val="00D33DEA"/>
    <w:rsid w:val="00D360F8"/>
    <w:rsid w:val="00D45B6D"/>
    <w:rsid w:val="00D54565"/>
    <w:rsid w:val="00D70B07"/>
    <w:rsid w:val="00D80923"/>
    <w:rsid w:val="00D80CF6"/>
    <w:rsid w:val="00D843A1"/>
    <w:rsid w:val="00D8643F"/>
    <w:rsid w:val="00D9116D"/>
    <w:rsid w:val="00DB6928"/>
    <w:rsid w:val="00DD524C"/>
    <w:rsid w:val="00DE58A2"/>
    <w:rsid w:val="00E06BA4"/>
    <w:rsid w:val="00E16068"/>
    <w:rsid w:val="00E3351F"/>
    <w:rsid w:val="00E62C4D"/>
    <w:rsid w:val="00E95A5B"/>
    <w:rsid w:val="00EA4AE9"/>
    <w:rsid w:val="00EF2B36"/>
    <w:rsid w:val="00EF5E2F"/>
    <w:rsid w:val="00F21C2B"/>
    <w:rsid w:val="00F267E7"/>
    <w:rsid w:val="00F517CE"/>
    <w:rsid w:val="00F54314"/>
    <w:rsid w:val="00F6050F"/>
    <w:rsid w:val="00F66CCE"/>
    <w:rsid w:val="00FA59C3"/>
    <w:rsid w:val="00FB136B"/>
    <w:rsid w:val="00FC416D"/>
    <w:rsid w:val="00FD6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7B9F1C-9111-46EB-80A1-0FEF58317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B17"/>
    <w:pPr>
      <w:autoSpaceDE w:val="0"/>
      <w:autoSpaceDN w:val="0"/>
    </w:pPr>
    <w:rPr>
      <w:rFonts w:ascii="Times" w:eastAsia="SimSun" w:hAnsi="Times" w:cs="Times"/>
      <w:sz w:val="24"/>
      <w:szCs w:val="24"/>
      <w:lang w:val="fr-FR" w:eastAsia="fr-FR"/>
    </w:rPr>
  </w:style>
  <w:style w:type="paragraph" w:styleId="Heading1">
    <w:name w:val="heading 1"/>
    <w:basedOn w:val="Normal"/>
    <w:next w:val="Normal"/>
    <w:qFormat/>
    <w:rsid w:val="003865CF"/>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A5A47"/>
    <w:pPr>
      <w:keepNext/>
      <w:overflowPunct w:val="0"/>
      <w:adjustRightInd w:val="0"/>
      <w:textAlignment w:val="baseline"/>
      <w:outlineLvl w:val="2"/>
    </w:pPr>
    <w:rPr>
      <w:rFonts w:ascii="Times New Roman" w:eastAsia="Times New Roman" w:hAnsi="Times New Roman" w:cs="Times New Roman"/>
      <w:b/>
      <w:bCs/>
    </w:rPr>
  </w:style>
  <w:style w:type="paragraph" w:styleId="Heading5">
    <w:name w:val="heading 5"/>
    <w:basedOn w:val="Normal"/>
    <w:next w:val="Normal"/>
    <w:qFormat/>
    <w:rsid w:val="00AA5A47"/>
    <w:pPr>
      <w:keepNext/>
      <w:overflowPunct w:val="0"/>
      <w:adjustRightInd w:val="0"/>
      <w:textAlignment w:val="baseline"/>
      <w:outlineLvl w:val="4"/>
    </w:pPr>
    <w:rPr>
      <w:rFonts w:ascii="Arial" w:eastAsia="Times New Roman" w:hAnsi="Arial" w:cs="Arial"/>
      <w:b/>
      <w:bCs/>
      <w:sz w:val="18"/>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40653"/>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FB136B"/>
    <w:pPr>
      <w:autoSpaceDE/>
      <w:autoSpaceDN/>
      <w:spacing w:before="120"/>
      <w:ind w:left="284" w:hanging="284"/>
    </w:pPr>
    <w:rPr>
      <w:rFonts w:ascii="Times New Roman" w:eastAsia="Times New Roman" w:hAnsi="Times New Roman" w:cs="Times New Roman"/>
      <w:szCs w:val="20"/>
      <w:lang w:val="fr-BE"/>
    </w:rPr>
  </w:style>
  <w:style w:type="paragraph" w:styleId="BodyTextIndent2">
    <w:name w:val="Body Text Indent 2"/>
    <w:basedOn w:val="Normal"/>
    <w:rsid w:val="00FB136B"/>
    <w:pPr>
      <w:autoSpaceDE/>
      <w:autoSpaceDN/>
      <w:ind w:left="426"/>
      <w:jc w:val="both"/>
    </w:pPr>
    <w:rPr>
      <w:rFonts w:ascii="Times New Roman" w:eastAsia="Times New Roman" w:hAnsi="Times New Roman" w:cs="Times New Roman"/>
      <w:szCs w:val="20"/>
      <w:lang w:val="fr-BE"/>
    </w:rPr>
  </w:style>
  <w:style w:type="paragraph" w:styleId="BalloonText">
    <w:name w:val="Balloon Text"/>
    <w:basedOn w:val="Normal"/>
    <w:semiHidden/>
    <w:rsid w:val="00906848"/>
    <w:rPr>
      <w:rFonts w:ascii="Tahoma" w:hAnsi="Tahoma" w:cs="Tahoma"/>
      <w:sz w:val="16"/>
      <w:szCs w:val="16"/>
    </w:rPr>
  </w:style>
  <w:style w:type="character" w:styleId="CommentReference">
    <w:name w:val="annotation reference"/>
    <w:semiHidden/>
    <w:rsid w:val="00425E44"/>
    <w:rPr>
      <w:sz w:val="16"/>
      <w:szCs w:val="16"/>
    </w:rPr>
  </w:style>
  <w:style w:type="paragraph" w:styleId="CommentText">
    <w:name w:val="annotation text"/>
    <w:basedOn w:val="Normal"/>
    <w:semiHidden/>
    <w:rsid w:val="00425E44"/>
    <w:rPr>
      <w:sz w:val="20"/>
      <w:szCs w:val="20"/>
    </w:rPr>
  </w:style>
  <w:style w:type="paragraph" w:styleId="CommentSubject">
    <w:name w:val="annotation subject"/>
    <w:basedOn w:val="CommentText"/>
    <w:next w:val="CommentText"/>
    <w:semiHidden/>
    <w:rsid w:val="00425E44"/>
    <w:rPr>
      <w:b/>
      <w:bCs/>
    </w:rPr>
  </w:style>
  <w:style w:type="paragraph" w:customStyle="1" w:styleId="titel">
    <w:name w:val="titel"/>
    <w:basedOn w:val="Normal"/>
    <w:rsid w:val="00C249DE"/>
    <w:pPr>
      <w:autoSpaceDE/>
      <w:autoSpaceDN/>
      <w:ind w:left="283" w:hanging="567"/>
    </w:pPr>
    <w:rPr>
      <w:rFonts w:ascii="Times New Roman" w:eastAsia="Times New Roman" w:hAnsi="Times New Roman" w:cs="Times New Roman"/>
      <w:b/>
      <w:szCs w:val="20"/>
      <w:lang w:val="fr-CH"/>
    </w:rPr>
  </w:style>
  <w:style w:type="table" w:styleId="TableSimple2">
    <w:name w:val="Table Simple 2"/>
    <w:basedOn w:val="TableNormal"/>
    <w:rsid w:val="00316664"/>
    <w:pPr>
      <w:autoSpaceDE w:val="0"/>
      <w:autoSpaceDN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Grid1">
    <w:name w:val="Table Grid 1"/>
    <w:basedOn w:val="TableNormal"/>
    <w:rsid w:val="00316664"/>
    <w:pPr>
      <w:autoSpaceDE w:val="0"/>
      <w:autoSpaceDN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Hyperlink">
    <w:name w:val="Hyperlink"/>
    <w:rsid w:val="0087139E"/>
    <w:rPr>
      <w:color w:val="0000FF"/>
      <w:u w:val="single"/>
    </w:rPr>
  </w:style>
  <w:style w:type="paragraph" w:styleId="Header">
    <w:name w:val="header"/>
    <w:basedOn w:val="Normal"/>
    <w:link w:val="HeaderChar"/>
    <w:rsid w:val="006A4060"/>
    <w:pPr>
      <w:tabs>
        <w:tab w:val="center" w:pos="4513"/>
        <w:tab w:val="right" w:pos="9026"/>
      </w:tabs>
    </w:pPr>
  </w:style>
  <w:style w:type="character" w:customStyle="1" w:styleId="HeaderChar">
    <w:name w:val="Header Char"/>
    <w:link w:val="Header"/>
    <w:rsid w:val="006A4060"/>
    <w:rPr>
      <w:rFonts w:ascii="Times" w:eastAsia="SimSun" w:hAnsi="Times" w:cs="Times"/>
      <w:sz w:val="24"/>
      <w:szCs w:val="24"/>
    </w:rPr>
  </w:style>
  <w:style w:type="paragraph" w:styleId="Footer">
    <w:name w:val="footer"/>
    <w:basedOn w:val="Normal"/>
    <w:link w:val="FooterChar"/>
    <w:rsid w:val="006A4060"/>
    <w:pPr>
      <w:tabs>
        <w:tab w:val="center" w:pos="4513"/>
        <w:tab w:val="right" w:pos="9026"/>
      </w:tabs>
    </w:pPr>
  </w:style>
  <w:style w:type="character" w:customStyle="1" w:styleId="FooterChar">
    <w:name w:val="Footer Char"/>
    <w:link w:val="Footer"/>
    <w:rsid w:val="006A4060"/>
    <w:rPr>
      <w:rFonts w:ascii="Times" w:eastAsia="SimSun" w:hAnsi="Times" w:cs="Times"/>
      <w:sz w:val="24"/>
      <w:szCs w:val="24"/>
    </w:rPr>
  </w:style>
  <w:style w:type="character" w:customStyle="1" w:styleId="richtextli">
    <w:name w:val="richtext_li"/>
    <w:rsid w:val="00E06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29587">
      <w:bodyDiv w:val="1"/>
      <w:marLeft w:val="0"/>
      <w:marRight w:val="0"/>
      <w:marTop w:val="0"/>
      <w:marBottom w:val="0"/>
      <w:divBdr>
        <w:top w:val="none" w:sz="0" w:space="0" w:color="auto"/>
        <w:left w:val="none" w:sz="0" w:space="0" w:color="auto"/>
        <w:bottom w:val="none" w:sz="0" w:space="0" w:color="auto"/>
        <w:right w:val="none" w:sz="0" w:space="0" w:color="auto"/>
      </w:divBdr>
      <w:divsChild>
        <w:div w:id="1028221116">
          <w:marLeft w:val="0"/>
          <w:marRight w:val="0"/>
          <w:marTop w:val="0"/>
          <w:marBottom w:val="0"/>
          <w:divBdr>
            <w:top w:val="none" w:sz="0" w:space="0" w:color="auto"/>
            <w:left w:val="none" w:sz="0" w:space="0" w:color="auto"/>
            <w:bottom w:val="none" w:sz="0" w:space="0" w:color="auto"/>
            <w:right w:val="none" w:sz="0" w:space="0" w:color="auto"/>
          </w:divBdr>
          <w:divsChild>
            <w:div w:id="1887138725">
              <w:marLeft w:val="0"/>
              <w:marRight w:val="0"/>
              <w:marTop w:val="0"/>
              <w:marBottom w:val="0"/>
              <w:divBdr>
                <w:top w:val="none" w:sz="0" w:space="0" w:color="auto"/>
                <w:left w:val="none" w:sz="0" w:space="0" w:color="auto"/>
                <w:bottom w:val="none" w:sz="0" w:space="0" w:color="auto"/>
                <w:right w:val="none" w:sz="0" w:space="0" w:color="auto"/>
              </w:divBdr>
              <w:divsChild>
                <w:div w:id="187375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07599">
      <w:bodyDiv w:val="1"/>
      <w:marLeft w:val="0"/>
      <w:marRight w:val="0"/>
      <w:marTop w:val="0"/>
      <w:marBottom w:val="0"/>
      <w:divBdr>
        <w:top w:val="none" w:sz="0" w:space="0" w:color="auto"/>
        <w:left w:val="none" w:sz="0" w:space="0" w:color="auto"/>
        <w:bottom w:val="none" w:sz="0" w:space="0" w:color="auto"/>
        <w:right w:val="none" w:sz="0" w:space="0" w:color="auto"/>
      </w:divBdr>
      <w:divsChild>
        <w:div w:id="1544365443">
          <w:marLeft w:val="0"/>
          <w:marRight w:val="0"/>
          <w:marTop w:val="0"/>
          <w:marBottom w:val="0"/>
          <w:divBdr>
            <w:top w:val="none" w:sz="0" w:space="0" w:color="auto"/>
            <w:left w:val="none" w:sz="0" w:space="0" w:color="auto"/>
            <w:bottom w:val="none" w:sz="0" w:space="0" w:color="auto"/>
            <w:right w:val="none" w:sz="0" w:space="0" w:color="auto"/>
          </w:divBdr>
          <w:divsChild>
            <w:div w:id="2088264873">
              <w:marLeft w:val="0"/>
              <w:marRight w:val="0"/>
              <w:marTop w:val="0"/>
              <w:marBottom w:val="0"/>
              <w:divBdr>
                <w:top w:val="none" w:sz="0" w:space="0" w:color="auto"/>
                <w:left w:val="none" w:sz="0" w:space="0" w:color="auto"/>
                <w:bottom w:val="none" w:sz="0" w:space="0" w:color="auto"/>
                <w:right w:val="none" w:sz="0" w:space="0" w:color="auto"/>
              </w:divBdr>
              <w:divsChild>
                <w:div w:id="6499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elisabeth.ries@eco.etat.l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ae@eco.etat.lu" TargetMode="External"/><Relationship Id="rId4" Type="http://schemas.openxmlformats.org/officeDocument/2006/relationships/settings" Target="settings.xml"/><Relationship Id="rId9" Type="http://schemas.openxmlformats.org/officeDocument/2006/relationships/hyperlink" Target="mailto:fae@eco.etat.l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74311-14B7-43FF-8EA1-8A5A12C9A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1355</Words>
  <Characters>7726</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Annexe 1 :</vt:lpstr>
      <vt:lpstr>Annexe 1 :</vt:lpstr>
    </vt:vector>
  </TitlesOfParts>
  <Company>MinECO</Company>
  <LinksUpToDate>false</LinksUpToDate>
  <CharactersWithSpaces>9063</CharactersWithSpaces>
  <SharedDoc>false</SharedDoc>
  <HLinks>
    <vt:vector size="18" baseType="variant">
      <vt:variant>
        <vt:i4>3407946</vt:i4>
      </vt:variant>
      <vt:variant>
        <vt:i4>6</vt:i4>
      </vt:variant>
      <vt:variant>
        <vt:i4>0</vt:i4>
      </vt:variant>
      <vt:variant>
        <vt:i4>5</vt:i4>
      </vt:variant>
      <vt:variant>
        <vt:lpwstr>mailto:fae@eco.etat.lu</vt:lpwstr>
      </vt:variant>
      <vt:variant>
        <vt:lpwstr/>
      </vt:variant>
      <vt:variant>
        <vt:i4>3407946</vt:i4>
      </vt:variant>
      <vt:variant>
        <vt:i4>3</vt:i4>
      </vt:variant>
      <vt:variant>
        <vt:i4>0</vt:i4>
      </vt:variant>
      <vt:variant>
        <vt:i4>5</vt:i4>
      </vt:variant>
      <vt:variant>
        <vt:lpwstr>mailto:fae@eco.etat.lu</vt:lpwstr>
      </vt:variant>
      <vt:variant>
        <vt:lpwstr/>
      </vt:variant>
      <vt:variant>
        <vt:i4>7602263</vt:i4>
      </vt:variant>
      <vt:variant>
        <vt:i4>0</vt:i4>
      </vt:variant>
      <vt:variant>
        <vt:i4>0</vt:i4>
      </vt:variant>
      <vt:variant>
        <vt:i4>5</vt:i4>
      </vt:variant>
      <vt:variant>
        <vt:lpwstr>mailto:elisabeth.ries@eco.etat.lu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 :</dc:title>
  <dc:subject/>
  <dc:creator>Gregory Saeul</dc:creator>
  <cp:keywords/>
  <cp:lastModifiedBy>Robert Losch</cp:lastModifiedBy>
  <cp:revision>2</cp:revision>
  <cp:lastPrinted>2009-07-23T11:07:00Z</cp:lastPrinted>
  <dcterms:created xsi:type="dcterms:W3CDTF">2021-08-25T13:26:00Z</dcterms:created>
  <dcterms:modified xsi:type="dcterms:W3CDTF">2021-08-25T13:26:00Z</dcterms:modified>
</cp:coreProperties>
</file>