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B6" w:rsidRPr="0067089A" w:rsidRDefault="00F459B6" w:rsidP="00F459B6">
      <w:pPr>
        <w:pStyle w:val="Text"/>
        <w:tabs>
          <w:tab w:val="left" w:pos="8151"/>
        </w:tabs>
        <w:rPr>
          <w:sz w:val="28"/>
          <w:szCs w:val="28"/>
          <w:lang w:val="en-GB"/>
        </w:rPr>
      </w:pPr>
    </w:p>
    <w:p w:rsidR="00F459B6" w:rsidRPr="0067089A" w:rsidRDefault="00F459B6" w:rsidP="00F459B6">
      <w:pPr>
        <w:keepNext/>
        <w:keepLines/>
        <w:spacing w:before="260" w:after="130" w:line="240" w:lineRule="auto"/>
        <w:jc w:val="center"/>
        <w:outlineLvl w:val="0"/>
        <w:rPr>
          <w:rFonts w:ascii="Calibri" w:eastAsia="Times New Roman" w:hAnsi="Calibri" w:cs="Times New Roman"/>
          <w:b/>
          <w:caps/>
          <w:color w:val="0099FF"/>
          <w:sz w:val="40"/>
          <w:szCs w:val="32"/>
        </w:rPr>
      </w:pPr>
      <w:r w:rsidRPr="0067089A">
        <w:rPr>
          <w:rFonts w:ascii="Calibri" w:eastAsia="Times New Roman" w:hAnsi="Calibri" w:cs="Times New Roman"/>
          <w:b/>
          <w:caps/>
          <w:color w:val="0099FF"/>
          <w:sz w:val="40"/>
          <w:szCs w:val="32"/>
        </w:rPr>
        <w:t>Fit 4 Horizon 2020</w:t>
      </w:r>
    </w:p>
    <w:p w:rsidR="00F459B6" w:rsidRPr="0067089A" w:rsidRDefault="00F459B6" w:rsidP="00F459B6">
      <w:pPr>
        <w:keepNext/>
        <w:keepLines/>
        <w:spacing w:before="260" w:after="130" w:line="240" w:lineRule="auto"/>
        <w:jc w:val="center"/>
        <w:outlineLvl w:val="0"/>
        <w:rPr>
          <w:rFonts w:ascii="Calibri" w:eastAsia="Times New Roman" w:hAnsi="Calibri" w:cs="Times New Roman"/>
          <w:b/>
          <w:caps/>
          <w:color w:val="0099FF"/>
          <w:sz w:val="40"/>
          <w:szCs w:val="32"/>
        </w:rPr>
      </w:pPr>
      <w:r w:rsidRPr="0067089A">
        <w:rPr>
          <w:rFonts w:ascii="Calibri" w:eastAsia="Times New Roman" w:hAnsi="Calibri" w:cs="Times New Roman"/>
          <w:b/>
          <w:caps/>
          <w:color w:val="0099FF"/>
          <w:sz w:val="40"/>
          <w:szCs w:val="32"/>
        </w:rPr>
        <w:t>-</w:t>
      </w:r>
    </w:p>
    <w:p w:rsidR="00F459B6" w:rsidRPr="0067089A" w:rsidRDefault="00F459B6" w:rsidP="00F459B6">
      <w:pPr>
        <w:keepNext/>
        <w:keepLines/>
        <w:spacing w:before="260" w:after="130" w:line="240" w:lineRule="auto"/>
        <w:jc w:val="center"/>
        <w:outlineLvl w:val="0"/>
        <w:rPr>
          <w:rFonts w:ascii="Calibri" w:eastAsia="Times New Roman" w:hAnsi="Calibri" w:cs="Times New Roman"/>
          <w:b/>
          <w:caps/>
          <w:color w:val="0099FF"/>
          <w:sz w:val="40"/>
          <w:szCs w:val="32"/>
        </w:rPr>
      </w:pPr>
      <w:r w:rsidRPr="0067089A">
        <w:rPr>
          <w:rFonts w:ascii="Calibri" w:eastAsia="Times New Roman" w:hAnsi="Calibri" w:cs="Times New Roman"/>
          <w:b/>
          <w:caps/>
          <w:color w:val="0099FF"/>
          <w:sz w:val="40"/>
          <w:szCs w:val="32"/>
        </w:rPr>
        <w:t xml:space="preserve">Expression of interest </w:t>
      </w:r>
    </w:p>
    <w:p w:rsidR="00F459B6" w:rsidRPr="0067089A" w:rsidRDefault="00F459B6" w:rsidP="00F459B6">
      <w:pPr>
        <w:spacing w:after="0" w:line="270" w:lineRule="atLeast"/>
        <w:rPr>
          <w:rFonts w:ascii="Calibri" w:eastAsia="Calibri" w:hAnsi="Calibri" w:cs="Times New Roman"/>
          <w:sz w:val="20"/>
          <w:szCs w:val="20"/>
        </w:rPr>
      </w:pPr>
    </w:p>
    <w:p w:rsidR="00F459B6" w:rsidRPr="0067089A" w:rsidRDefault="00F459B6" w:rsidP="00F459B6">
      <w:pPr>
        <w:spacing w:after="0" w:line="270" w:lineRule="atLeast"/>
        <w:rPr>
          <w:rFonts w:ascii="Calibri" w:eastAsia="Calibri" w:hAnsi="Calibri" w:cs="Times New Roman"/>
          <w:sz w:val="20"/>
          <w:szCs w:val="20"/>
        </w:rPr>
      </w:pPr>
    </w:p>
    <w:p w:rsidR="00F459B6" w:rsidRPr="0067089A" w:rsidRDefault="0067089A" w:rsidP="00F459B6">
      <w:pPr>
        <w:tabs>
          <w:tab w:val="left" w:pos="8151"/>
        </w:tabs>
        <w:spacing w:after="0" w:line="270" w:lineRule="atLeast"/>
        <w:rPr>
          <w:rFonts w:ascii="Calibri" w:eastAsia="Calibri" w:hAnsi="Calibri" w:cs="Times New Roman"/>
          <w:sz w:val="28"/>
          <w:szCs w:val="28"/>
        </w:rPr>
      </w:pPr>
      <w:sdt>
        <w:sdtPr>
          <w:rPr>
            <w:rFonts w:ascii="Calibri" w:eastAsia="Calibri" w:hAnsi="Calibri" w:cs="Times New Roman"/>
            <w:color w:val="0099FF"/>
            <w:sz w:val="28"/>
            <w:szCs w:val="28"/>
          </w:rPr>
          <w:id w:val="1786767895"/>
          <w:placeholder>
            <w:docPart w:val="968D1D5A0431456696873C1D8A3B27FF"/>
          </w:placeholder>
          <w:showingPlcHdr/>
        </w:sdtPr>
        <w:sdtEndPr/>
        <w:sdtContent>
          <w:r w:rsidR="00F459B6" w:rsidRPr="0067089A">
            <w:rPr>
              <w:rFonts w:ascii="Calibri" w:eastAsia="Calibri" w:hAnsi="Calibri" w:cs="Times New Roman"/>
              <w:color w:val="0099FF"/>
              <w:sz w:val="20"/>
              <w:szCs w:val="20"/>
            </w:rPr>
            <w:t>Company name</w:t>
          </w:r>
        </w:sdtContent>
      </w:sdt>
      <w:r w:rsidR="00F459B6" w:rsidRPr="0067089A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="00F459B6" w:rsidRPr="0067089A">
        <w:rPr>
          <w:rFonts w:ascii="Calibri" w:eastAsia="Calibri" w:hAnsi="Calibri" w:cs="Times New Roman"/>
          <w:sz w:val="28"/>
          <w:szCs w:val="28"/>
        </w:rPr>
        <w:t>hereby</w:t>
      </w:r>
      <w:proofErr w:type="gramEnd"/>
      <w:r w:rsidR="00F459B6" w:rsidRPr="0067089A">
        <w:rPr>
          <w:rFonts w:ascii="Calibri" w:eastAsia="Calibri" w:hAnsi="Calibri" w:cs="Times New Roman"/>
          <w:sz w:val="28"/>
          <w:szCs w:val="28"/>
        </w:rPr>
        <w:t xml:space="preserve"> expresses its interest in Horizon 2020. The company will submit a proposal for call </w:t>
      </w:r>
      <w:sdt>
        <w:sdtPr>
          <w:rPr>
            <w:rFonts w:ascii="Calibri" w:eastAsia="Calibri" w:hAnsi="Calibri" w:cs="Times New Roman"/>
            <w:color w:val="0099FF"/>
            <w:sz w:val="28"/>
            <w:szCs w:val="28"/>
          </w:rPr>
          <w:id w:val="-608741925"/>
          <w:placeholder>
            <w:docPart w:val="F3AB0613700F4D729BB784F6CE1B17ED"/>
          </w:placeholder>
          <w:showingPlcHdr/>
        </w:sdtPr>
        <w:sdtEndPr>
          <w:rPr>
            <w:color w:val="auto"/>
          </w:rPr>
        </w:sdtEndPr>
        <w:sdtContent>
          <w:r w:rsidR="00F459B6" w:rsidRPr="0067089A">
            <w:rPr>
              <w:rFonts w:ascii="Calibri" w:eastAsia="Calibri" w:hAnsi="Calibri" w:cs="Times New Roman"/>
              <w:color w:val="0099FF"/>
              <w:sz w:val="20"/>
              <w:szCs w:val="20"/>
            </w:rPr>
            <w:t>Call number and name</w:t>
          </w:r>
        </w:sdtContent>
      </w:sdt>
      <w:r w:rsidR="00F459B6" w:rsidRPr="0067089A">
        <w:rPr>
          <w:rFonts w:ascii="Calibri" w:eastAsia="Calibri" w:hAnsi="Calibri" w:cs="Times New Roman"/>
          <w:sz w:val="28"/>
          <w:szCs w:val="28"/>
        </w:rPr>
        <w:t>.</w:t>
      </w:r>
    </w:p>
    <w:p w:rsidR="00F459B6" w:rsidRPr="0067089A" w:rsidRDefault="00F459B6" w:rsidP="00F459B6">
      <w:pPr>
        <w:tabs>
          <w:tab w:val="left" w:pos="8151"/>
        </w:tabs>
        <w:spacing w:after="0" w:line="270" w:lineRule="atLeast"/>
        <w:rPr>
          <w:rFonts w:ascii="Calibri" w:eastAsia="Calibri" w:hAnsi="Calibri" w:cs="Times New Roman"/>
          <w:sz w:val="28"/>
          <w:szCs w:val="28"/>
        </w:rPr>
      </w:pPr>
    </w:p>
    <w:p w:rsidR="00F459B6" w:rsidRPr="0067089A" w:rsidRDefault="00F459B6" w:rsidP="00F459B6">
      <w:pPr>
        <w:tabs>
          <w:tab w:val="left" w:pos="8151"/>
        </w:tabs>
        <w:spacing w:after="0" w:line="270" w:lineRule="atLeast"/>
        <w:rPr>
          <w:rFonts w:ascii="Calibri" w:eastAsia="Calibri" w:hAnsi="Calibri" w:cs="Times New Roman"/>
          <w:sz w:val="28"/>
          <w:szCs w:val="28"/>
        </w:rPr>
      </w:pPr>
      <w:r w:rsidRPr="0067089A">
        <w:rPr>
          <w:rFonts w:ascii="Calibri" w:eastAsia="Calibri" w:hAnsi="Calibri" w:cs="Times New Roman"/>
          <w:sz w:val="28"/>
          <w:szCs w:val="28"/>
        </w:rPr>
        <w:t>The company will be:</w:t>
      </w:r>
    </w:p>
    <w:p w:rsidR="00F459B6" w:rsidRPr="0067089A" w:rsidRDefault="0067089A" w:rsidP="00F459B6">
      <w:pPr>
        <w:tabs>
          <w:tab w:val="left" w:pos="8151"/>
        </w:tabs>
        <w:spacing w:after="0" w:line="270" w:lineRule="atLeast"/>
        <w:rPr>
          <w:rFonts w:ascii="Calibri" w:eastAsia="Calibri" w:hAnsi="Calibri" w:cs="Times New Roman"/>
          <w:sz w:val="28"/>
          <w:szCs w:val="28"/>
        </w:rPr>
      </w:pPr>
      <w:sdt>
        <w:sdtPr>
          <w:rPr>
            <w:rFonts w:ascii="Calibri" w:eastAsia="Calibri" w:hAnsi="Calibri" w:cs="Times New Roman"/>
            <w:sz w:val="28"/>
            <w:szCs w:val="28"/>
          </w:rPr>
          <w:id w:val="44073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9B6" w:rsidRPr="0067089A">
            <w:rPr>
              <w:rFonts w:ascii="Segoe UI Symbol" w:eastAsia="Calibri" w:hAnsi="Segoe UI Symbol" w:cs="Segoe UI Symbol"/>
              <w:sz w:val="28"/>
              <w:szCs w:val="28"/>
            </w:rPr>
            <w:t>☐</w:t>
          </w:r>
        </w:sdtContent>
      </w:sdt>
      <w:r w:rsidRPr="0067089A">
        <w:rPr>
          <w:rFonts w:ascii="Calibri" w:eastAsia="Calibri" w:hAnsi="Calibri" w:cs="Times New Roman"/>
          <w:sz w:val="28"/>
          <w:szCs w:val="28"/>
        </w:rPr>
        <w:t xml:space="preserve"> </w:t>
      </w:r>
      <w:r w:rsidR="00F459B6" w:rsidRPr="0067089A">
        <w:rPr>
          <w:rFonts w:ascii="Calibri" w:eastAsia="Calibri" w:hAnsi="Calibri" w:cs="Times New Roman"/>
          <w:sz w:val="28"/>
          <w:szCs w:val="28"/>
        </w:rPr>
        <w:t>Coordinator</w:t>
      </w:r>
    </w:p>
    <w:p w:rsidR="00F459B6" w:rsidRPr="0067089A" w:rsidRDefault="0067089A" w:rsidP="00F459B6">
      <w:pPr>
        <w:tabs>
          <w:tab w:val="left" w:pos="8151"/>
        </w:tabs>
        <w:spacing w:after="0" w:line="270" w:lineRule="atLeast"/>
        <w:rPr>
          <w:rFonts w:ascii="Calibri" w:eastAsia="Calibri" w:hAnsi="Calibri" w:cs="Times New Roman"/>
          <w:sz w:val="28"/>
          <w:szCs w:val="28"/>
        </w:rPr>
      </w:pPr>
      <w:sdt>
        <w:sdtPr>
          <w:rPr>
            <w:rFonts w:ascii="Calibri" w:eastAsia="Calibri" w:hAnsi="Calibri" w:cs="Times New Roman"/>
            <w:sz w:val="28"/>
            <w:szCs w:val="28"/>
          </w:rPr>
          <w:id w:val="182954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9B6" w:rsidRPr="0067089A">
            <w:rPr>
              <w:rFonts w:ascii="Segoe UI Symbol" w:eastAsia="Calibri" w:hAnsi="Segoe UI Symbol" w:cs="Segoe UI Symbol"/>
              <w:sz w:val="28"/>
              <w:szCs w:val="28"/>
            </w:rPr>
            <w:t>☐</w:t>
          </w:r>
        </w:sdtContent>
      </w:sdt>
      <w:r w:rsidRPr="0067089A">
        <w:rPr>
          <w:rFonts w:ascii="Calibri" w:eastAsia="Calibri" w:hAnsi="Calibri" w:cs="Times New Roman"/>
          <w:sz w:val="28"/>
          <w:szCs w:val="28"/>
        </w:rPr>
        <w:t xml:space="preserve"> </w:t>
      </w:r>
      <w:r w:rsidR="00F459B6" w:rsidRPr="0067089A">
        <w:rPr>
          <w:rFonts w:ascii="Calibri" w:eastAsia="Calibri" w:hAnsi="Calibri" w:cs="Times New Roman"/>
          <w:sz w:val="28"/>
          <w:szCs w:val="28"/>
        </w:rPr>
        <w:t xml:space="preserve">Partner </w:t>
      </w:r>
    </w:p>
    <w:p w:rsidR="00F459B6" w:rsidRPr="0067089A" w:rsidRDefault="00F459B6" w:rsidP="00F459B6">
      <w:pPr>
        <w:tabs>
          <w:tab w:val="left" w:pos="8151"/>
        </w:tabs>
        <w:spacing w:after="0" w:line="270" w:lineRule="atLeast"/>
        <w:rPr>
          <w:rFonts w:ascii="Calibri" w:eastAsia="Calibri" w:hAnsi="Calibri" w:cs="Times New Roman"/>
          <w:sz w:val="28"/>
          <w:szCs w:val="28"/>
        </w:rPr>
      </w:pPr>
    </w:p>
    <w:p w:rsidR="00F459B6" w:rsidRPr="0067089A" w:rsidRDefault="00F459B6" w:rsidP="00F459B6">
      <w:pPr>
        <w:tabs>
          <w:tab w:val="left" w:pos="8151"/>
        </w:tabs>
        <w:spacing w:after="0" w:line="270" w:lineRule="atLeast"/>
        <w:rPr>
          <w:rFonts w:ascii="Calibri" w:eastAsia="Calibri" w:hAnsi="Calibri" w:cs="Times New Roman"/>
          <w:sz w:val="28"/>
          <w:szCs w:val="28"/>
        </w:rPr>
      </w:pPr>
      <w:r w:rsidRPr="0067089A">
        <w:rPr>
          <w:rFonts w:ascii="Calibri" w:eastAsia="Calibri" w:hAnsi="Calibri" w:cs="Times New Roman"/>
          <w:sz w:val="28"/>
          <w:szCs w:val="28"/>
        </w:rPr>
        <w:t>The company has received an agreement in principle from Luxinnovation.</w:t>
      </w:r>
    </w:p>
    <w:p w:rsidR="00F459B6" w:rsidRPr="0067089A" w:rsidRDefault="0067089A" w:rsidP="00F459B6">
      <w:pPr>
        <w:tabs>
          <w:tab w:val="left" w:pos="827"/>
        </w:tabs>
        <w:spacing w:after="0" w:line="270" w:lineRule="atLeast"/>
        <w:rPr>
          <w:rFonts w:ascii="Calibri" w:eastAsia="Calibri" w:hAnsi="Calibri" w:cs="Times New Roman"/>
          <w:sz w:val="28"/>
          <w:szCs w:val="28"/>
        </w:rPr>
      </w:pPr>
      <w:sdt>
        <w:sdtPr>
          <w:rPr>
            <w:rFonts w:ascii="Calibri" w:eastAsia="Calibri" w:hAnsi="Calibri" w:cs="Times New Roman"/>
            <w:sz w:val="28"/>
            <w:szCs w:val="28"/>
          </w:rPr>
          <w:id w:val="-36290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9B6" w:rsidRPr="0067089A">
            <w:rPr>
              <w:rFonts w:ascii="Segoe UI Symbol" w:eastAsia="Calibri" w:hAnsi="Segoe UI Symbol" w:cs="Segoe UI Symbol"/>
              <w:sz w:val="28"/>
              <w:szCs w:val="28"/>
            </w:rPr>
            <w:t>☐</w:t>
          </w:r>
        </w:sdtContent>
      </w:sdt>
      <w:r w:rsidRPr="0067089A">
        <w:rPr>
          <w:rFonts w:ascii="Calibri" w:eastAsia="Calibri" w:hAnsi="Calibri" w:cs="Times New Roman"/>
          <w:sz w:val="28"/>
          <w:szCs w:val="28"/>
        </w:rPr>
        <w:t xml:space="preserve"> </w:t>
      </w:r>
      <w:r w:rsidR="00F459B6" w:rsidRPr="0067089A">
        <w:rPr>
          <w:rFonts w:ascii="Calibri" w:eastAsia="Calibri" w:hAnsi="Calibri" w:cs="Times New Roman"/>
          <w:sz w:val="28"/>
          <w:szCs w:val="28"/>
        </w:rPr>
        <w:t>Yes</w:t>
      </w:r>
    </w:p>
    <w:p w:rsidR="00F459B6" w:rsidRPr="0067089A" w:rsidRDefault="0067089A" w:rsidP="00F459B6">
      <w:pPr>
        <w:tabs>
          <w:tab w:val="left" w:pos="827"/>
        </w:tabs>
        <w:spacing w:after="0" w:line="270" w:lineRule="atLeast"/>
        <w:rPr>
          <w:rFonts w:ascii="Calibri" w:eastAsia="Calibri" w:hAnsi="Calibri" w:cs="Times New Roman"/>
          <w:sz w:val="28"/>
          <w:szCs w:val="28"/>
        </w:rPr>
      </w:pPr>
      <w:sdt>
        <w:sdtPr>
          <w:rPr>
            <w:rFonts w:ascii="Calibri" w:eastAsia="Calibri" w:hAnsi="Calibri" w:cs="Times New Roman"/>
            <w:sz w:val="28"/>
            <w:szCs w:val="28"/>
          </w:rPr>
          <w:id w:val="53338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9B6" w:rsidRPr="0067089A">
            <w:rPr>
              <w:rFonts w:ascii="Segoe UI Symbol" w:eastAsia="Calibri" w:hAnsi="Segoe UI Symbol" w:cs="Segoe UI Symbol"/>
              <w:sz w:val="28"/>
              <w:szCs w:val="28"/>
            </w:rPr>
            <w:t>☐</w:t>
          </w:r>
        </w:sdtContent>
      </w:sdt>
      <w:r w:rsidRPr="0067089A">
        <w:rPr>
          <w:rFonts w:ascii="Calibri" w:eastAsia="Calibri" w:hAnsi="Calibri" w:cs="Times New Roman"/>
          <w:sz w:val="28"/>
          <w:szCs w:val="28"/>
        </w:rPr>
        <w:t xml:space="preserve"> </w:t>
      </w:r>
      <w:r w:rsidR="00F459B6" w:rsidRPr="0067089A">
        <w:rPr>
          <w:rFonts w:ascii="Calibri" w:eastAsia="Calibri" w:hAnsi="Calibri" w:cs="Times New Roman"/>
          <w:sz w:val="28"/>
          <w:szCs w:val="28"/>
        </w:rPr>
        <w:t>No</w:t>
      </w:r>
    </w:p>
    <w:p w:rsidR="00F459B6" w:rsidRPr="0067089A" w:rsidRDefault="00F459B6" w:rsidP="00F459B6">
      <w:pPr>
        <w:tabs>
          <w:tab w:val="left" w:pos="8151"/>
        </w:tabs>
        <w:spacing w:after="0" w:line="270" w:lineRule="atLeast"/>
        <w:rPr>
          <w:rFonts w:ascii="Calibri" w:eastAsia="Calibri" w:hAnsi="Calibri" w:cs="Times New Roman"/>
          <w:sz w:val="28"/>
          <w:szCs w:val="28"/>
        </w:rPr>
      </w:pPr>
    </w:p>
    <w:p w:rsidR="00F459B6" w:rsidRPr="0067089A" w:rsidRDefault="00F459B6" w:rsidP="00F459B6">
      <w:pPr>
        <w:spacing w:after="0" w:line="270" w:lineRule="exact"/>
        <w:ind w:left="284" w:hanging="284"/>
        <w:rPr>
          <w:rFonts w:ascii="Calibri" w:eastAsia="Calibri" w:hAnsi="Calibri" w:cs="Times New Roman"/>
          <w:szCs w:val="20"/>
        </w:rPr>
      </w:pPr>
      <w:r w:rsidRPr="0067089A">
        <w:rPr>
          <w:rFonts w:ascii="Calibri" w:eastAsia="Calibri" w:hAnsi="Calibri" w:cs="Times New Roman"/>
          <w:szCs w:val="20"/>
        </w:rPr>
        <w:t>Please provide with this form:</w:t>
      </w:r>
    </w:p>
    <w:p w:rsidR="00F459B6" w:rsidRPr="0067089A" w:rsidRDefault="00F459B6" w:rsidP="00F459B6">
      <w:pPr>
        <w:numPr>
          <w:ilvl w:val="0"/>
          <w:numId w:val="1"/>
        </w:numPr>
        <w:spacing w:after="0" w:line="270" w:lineRule="exact"/>
        <w:rPr>
          <w:rFonts w:ascii="Calibri" w:eastAsia="Calibri" w:hAnsi="Calibri" w:cs="Times New Roman"/>
          <w:szCs w:val="20"/>
        </w:rPr>
      </w:pPr>
      <w:r w:rsidRPr="0067089A">
        <w:rPr>
          <w:rFonts w:ascii="Calibri" w:eastAsia="Calibri" w:hAnsi="Calibri" w:cs="Times New Roman"/>
          <w:szCs w:val="20"/>
        </w:rPr>
        <w:t>The project sheet</w:t>
      </w:r>
    </w:p>
    <w:p w:rsidR="00F459B6" w:rsidRPr="0067089A" w:rsidRDefault="00F459B6" w:rsidP="00F459B6">
      <w:pPr>
        <w:numPr>
          <w:ilvl w:val="0"/>
          <w:numId w:val="1"/>
        </w:numPr>
        <w:spacing w:after="0" w:line="270" w:lineRule="exact"/>
        <w:rPr>
          <w:rFonts w:ascii="Calibri" w:eastAsia="Calibri" w:hAnsi="Calibri" w:cs="Times New Roman"/>
          <w:szCs w:val="20"/>
        </w:rPr>
      </w:pPr>
      <w:r w:rsidRPr="0067089A">
        <w:rPr>
          <w:rFonts w:ascii="Calibri" w:eastAsia="Calibri" w:hAnsi="Calibri" w:cs="Times New Roman"/>
          <w:szCs w:val="20"/>
        </w:rPr>
        <w:t xml:space="preserve">The </w:t>
      </w:r>
      <w:hyperlink r:id="rId5" w:history="1">
        <w:r w:rsidRPr="0067089A">
          <w:rPr>
            <w:rFonts w:ascii="Calibri" w:eastAsia="Calibri" w:hAnsi="Calibri" w:cs="Times New Roman"/>
            <w:color w:val="0099FF"/>
            <w:szCs w:val="20"/>
          </w:rPr>
          <w:t>certificate informing about the number of employees</w:t>
        </w:r>
      </w:hyperlink>
      <w:r w:rsidRPr="0067089A">
        <w:rPr>
          <w:rFonts w:ascii="Calibri" w:eastAsia="Calibri" w:hAnsi="Calibri" w:cs="Times New Roman"/>
          <w:szCs w:val="20"/>
        </w:rPr>
        <w:t xml:space="preserve"> </w:t>
      </w:r>
    </w:p>
    <w:p w:rsidR="00F459B6" w:rsidRPr="0067089A" w:rsidRDefault="00F459B6" w:rsidP="00F459B6">
      <w:pPr>
        <w:numPr>
          <w:ilvl w:val="0"/>
          <w:numId w:val="1"/>
        </w:numPr>
        <w:spacing w:after="0" w:line="270" w:lineRule="exact"/>
        <w:rPr>
          <w:rFonts w:ascii="Calibri" w:eastAsia="Calibri" w:hAnsi="Calibri" w:cs="Times New Roman"/>
          <w:color w:val="0099FF"/>
          <w:szCs w:val="20"/>
        </w:rPr>
      </w:pPr>
      <w:r w:rsidRPr="0067089A">
        <w:rPr>
          <w:rFonts w:ascii="Calibri" w:eastAsia="Calibri" w:hAnsi="Calibri" w:cs="Times New Roman"/>
          <w:szCs w:val="20"/>
        </w:rPr>
        <w:t>Balance sheets for the last two financial years closed (if the balance sheet is not available on the</w:t>
      </w:r>
      <w:r w:rsidRPr="0067089A">
        <w:rPr>
          <w:rFonts w:ascii="Calibri" w:eastAsia="Calibri" w:hAnsi="Calibri" w:cs="Times New Roman"/>
          <w:szCs w:val="20"/>
          <w:lang w:eastAsia="en-GB"/>
        </w:rPr>
        <w:t xml:space="preserve"> </w:t>
      </w:r>
      <w:hyperlink r:id="rId6" w:history="1">
        <w:r w:rsidRPr="0067089A">
          <w:rPr>
            <w:rFonts w:ascii="Calibri" w:eastAsia="Calibri" w:hAnsi="Calibri" w:cs="Times New Roman"/>
            <w:color w:val="0099FF"/>
            <w:szCs w:val="20"/>
            <w:lang w:eastAsia="en-GB"/>
          </w:rPr>
          <w:t>register of commerce</w:t>
        </w:r>
      </w:hyperlink>
      <w:r w:rsidRPr="0067089A">
        <w:rPr>
          <w:rFonts w:ascii="Calibri" w:eastAsia="Calibri" w:hAnsi="Calibri" w:cs="Times New Roman"/>
          <w:szCs w:val="20"/>
          <w:lang w:eastAsia="en-GB"/>
        </w:rPr>
        <w:t>)</w:t>
      </w:r>
    </w:p>
    <w:p w:rsidR="00F459B6" w:rsidRPr="0067089A" w:rsidRDefault="00F459B6" w:rsidP="00F459B6">
      <w:pPr>
        <w:spacing w:after="0" w:line="270" w:lineRule="exact"/>
        <w:ind w:left="284" w:hanging="284"/>
        <w:rPr>
          <w:rFonts w:ascii="Calibri" w:eastAsia="Calibri" w:hAnsi="Calibri" w:cs="Times New Roman"/>
          <w:color w:val="0099FF"/>
          <w:sz w:val="28"/>
          <w:szCs w:val="20"/>
          <w:lang w:eastAsia="en-GB"/>
        </w:rPr>
      </w:pPr>
      <w:bookmarkStart w:id="0" w:name="_GoBack"/>
      <w:bookmarkEnd w:id="0"/>
    </w:p>
    <w:p w:rsidR="00F459B6" w:rsidRPr="0067089A" w:rsidRDefault="00F459B6" w:rsidP="00F459B6">
      <w:pPr>
        <w:spacing w:after="0" w:line="270" w:lineRule="exact"/>
        <w:ind w:left="284" w:hanging="284"/>
        <w:rPr>
          <w:rFonts w:ascii="Calibri" w:eastAsia="Calibri" w:hAnsi="Calibri" w:cs="Times New Roman"/>
          <w:sz w:val="28"/>
          <w:szCs w:val="20"/>
        </w:rPr>
      </w:pPr>
    </w:p>
    <w:p w:rsidR="00F459B6" w:rsidRPr="0067089A" w:rsidRDefault="00F459B6" w:rsidP="00F459B6">
      <w:pPr>
        <w:keepNext/>
        <w:keepLines/>
        <w:spacing w:before="140" w:after="70" w:line="240" w:lineRule="auto"/>
        <w:outlineLvl w:val="2"/>
        <w:rPr>
          <w:rFonts w:ascii="Calibri" w:eastAsia="Times New Roman" w:hAnsi="Calibri" w:cs="Times New Roman"/>
          <w:b/>
          <w:color w:val="0099FF"/>
          <w:sz w:val="28"/>
          <w:szCs w:val="24"/>
        </w:rPr>
      </w:pPr>
      <w:r w:rsidRPr="0067089A">
        <w:rPr>
          <w:rFonts w:ascii="Calibri" w:eastAsia="Times New Roman" w:hAnsi="Calibri" w:cs="Times New Roman"/>
          <w:b/>
          <w:color w:val="0099FF"/>
          <w:sz w:val="28"/>
          <w:szCs w:val="24"/>
        </w:rPr>
        <w:t>Date</w:t>
      </w:r>
    </w:p>
    <w:p w:rsidR="00F459B6" w:rsidRPr="0067089A" w:rsidRDefault="00F459B6" w:rsidP="00F459B6">
      <w:pPr>
        <w:spacing w:after="0" w:line="270" w:lineRule="atLeast"/>
        <w:rPr>
          <w:rFonts w:ascii="Calibri" w:eastAsia="Calibri" w:hAnsi="Calibri" w:cs="Times New Roman"/>
          <w:sz w:val="20"/>
          <w:szCs w:val="20"/>
        </w:rPr>
      </w:pPr>
    </w:p>
    <w:p w:rsidR="00F459B6" w:rsidRPr="0067089A" w:rsidRDefault="00F459B6" w:rsidP="00F459B6">
      <w:pPr>
        <w:keepNext/>
        <w:keepLines/>
        <w:spacing w:before="140" w:after="70" w:line="240" w:lineRule="auto"/>
        <w:outlineLvl w:val="2"/>
        <w:rPr>
          <w:rFonts w:ascii="Calibri" w:eastAsia="Times New Roman" w:hAnsi="Calibri" w:cs="Times New Roman"/>
          <w:b/>
          <w:color w:val="0099FF"/>
          <w:sz w:val="28"/>
          <w:szCs w:val="24"/>
        </w:rPr>
      </w:pPr>
      <w:r w:rsidRPr="0067089A">
        <w:rPr>
          <w:rFonts w:ascii="Calibri" w:eastAsia="Times New Roman" w:hAnsi="Calibri" w:cs="Times New Roman"/>
          <w:b/>
          <w:color w:val="0099FF"/>
          <w:sz w:val="28"/>
          <w:szCs w:val="24"/>
        </w:rPr>
        <w:t>Place</w:t>
      </w:r>
    </w:p>
    <w:p w:rsidR="00F459B6" w:rsidRPr="0067089A" w:rsidRDefault="00F459B6" w:rsidP="00F459B6">
      <w:pPr>
        <w:spacing w:after="0" w:line="270" w:lineRule="atLeast"/>
        <w:rPr>
          <w:rFonts w:ascii="Calibri" w:eastAsia="Calibri" w:hAnsi="Calibri" w:cs="Times New Roman"/>
          <w:sz w:val="20"/>
          <w:szCs w:val="20"/>
        </w:rPr>
      </w:pPr>
    </w:p>
    <w:p w:rsidR="00F459B6" w:rsidRPr="0067089A" w:rsidRDefault="00F459B6" w:rsidP="00F459B6">
      <w:pPr>
        <w:keepNext/>
        <w:keepLines/>
        <w:spacing w:before="140" w:after="70" w:line="240" w:lineRule="auto"/>
        <w:outlineLvl w:val="2"/>
        <w:rPr>
          <w:rFonts w:ascii="Calibri" w:eastAsia="Times New Roman" w:hAnsi="Calibri" w:cs="Times New Roman"/>
          <w:b/>
          <w:color w:val="0099FF"/>
          <w:sz w:val="28"/>
          <w:szCs w:val="24"/>
        </w:rPr>
      </w:pPr>
      <w:r w:rsidRPr="0067089A">
        <w:rPr>
          <w:rFonts w:ascii="Calibri" w:eastAsia="Times New Roman" w:hAnsi="Calibri" w:cs="Times New Roman"/>
          <w:b/>
          <w:color w:val="0099FF"/>
          <w:sz w:val="28"/>
          <w:szCs w:val="24"/>
        </w:rPr>
        <w:t>Signature</w:t>
      </w:r>
    </w:p>
    <w:p w:rsidR="00F459B6" w:rsidRPr="0067089A" w:rsidRDefault="00F459B6" w:rsidP="00F459B6">
      <w:pPr>
        <w:tabs>
          <w:tab w:val="left" w:pos="8151"/>
        </w:tabs>
        <w:spacing w:after="0" w:line="270" w:lineRule="atLeast"/>
        <w:rPr>
          <w:rFonts w:ascii="Calibri" w:eastAsia="Calibri" w:hAnsi="Calibri" w:cs="Times New Roman"/>
          <w:sz w:val="28"/>
          <w:szCs w:val="28"/>
        </w:rPr>
      </w:pPr>
    </w:p>
    <w:p w:rsidR="00B00003" w:rsidRPr="0067089A" w:rsidRDefault="0067089A"/>
    <w:sectPr w:rsidR="00B00003" w:rsidRPr="00670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2.7pt;height:113.3pt" o:bullet="t">
        <v:imagedata r:id="rId1" o:title="LUXINNOVATION_FLECHE_RGB"/>
      </v:shape>
    </w:pict>
  </w:numPicBullet>
  <w:abstractNum w:abstractNumId="0" w15:restartNumberingAfterBreak="0">
    <w:nsid w:val="37AB563F"/>
    <w:multiLevelType w:val="multilevel"/>
    <w:tmpl w:val="88BC082C"/>
    <w:styleLink w:val="zzzListenumration"/>
    <w:lvl w:ilvl="0">
      <w:start w:val="1"/>
      <w:numFmt w:val="bullet"/>
      <w:pStyle w:val="numration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pStyle w:val="numration2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B6"/>
    <w:rsid w:val="0056377D"/>
    <w:rsid w:val="0067089A"/>
    <w:rsid w:val="00A75BF1"/>
    <w:rsid w:val="00DF4D2C"/>
    <w:rsid w:val="00F4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B3587C"/>
  <w15:chartTrackingRefBased/>
  <w15:docId w15:val="{1352E78E-B354-4697-91F2-EC1DFE84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"/>
    <w:link w:val="Heading1Char"/>
    <w:uiPriority w:val="1"/>
    <w:qFormat/>
    <w:rsid w:val="00F459B6"/>
    <w:pPr>
      <w:keepNext/>
      <w:keepLines/>
      <w:spacing w:before="260" w:after="130" w:line="240" w:lineRule="auto"/>
      <w:outlineLvl w:val="0"/>
    </w:pPr>
    <w:rPr>
      <w:rFonts w:asciiTheme="majorHAnsi" w:eastAsiaTheme="majorEastAsia" w:hAnsiTheme="majorHAnsi" w:cstheme="majorBidi"/>
      <w:b/>
      <w:caps/>
      <w:color w:val="A5A5A5" w:themeColor="accent3"/>
      <w:sz w:val="40"/>
      <w:szCs w:val="32"/>
      <w:lang w:val="fr-LU"/>
    </w:rPr>
  </w:style>
  <w:style w:type="paragraph" w:styleId="Heading3">
    <w:name w:val="heading 3"/>
    <w:basedOn w:val="Normal"/>
    <w:next w:val="Text"/>
    <w:link w:val="Heading3Char"/>
    <w:uiPriority w:val="3"/>
    <w:qFormat/>
    <w:rsid w:val="00F459B6"/>
    <w:pPr>
      <w:keepNext/>
      <w:keepLines/>
      <w:spacing w:before="140" w:after="7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8"/>
      <w:szCs w:val="24"/>
      <w:lang w:val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59B6"/>
    <w:rPr>
      <w:rFonts w:asciiTheme="majorHAnsi" w:eastAsiaTheme="majorEastAsia" w:hAnsiTheme="majorHAnsi" w:cstheme="majorBidi"/>
      <w:b/>
      <w:caps/>
      <w:color w:val="A5A5A5" w:themeColor="accent3"/>
      <w:sz w:val="40"/>
      <w:szCs w:val="32"/>
      <w:lang w:val="fr-LU"/>
    </w:rPr>
  </w:style>
  <w:style w:type="character" w:customStyle="1" w:styleId="Heading3Char">
    <w:name w:val="Heading 3 Char"/>
    <w:basedOn w:val="DefaultParagraphFont"/>
    <w:link w:val="Heading3"/>
    <w:uiPriority w:val="3"/>
    <w:rsid w:val="00F459B6"/>
    <w:rPr>
      <w:rFonts w:asciiTheme="majorHAnsi" w:eastAsiaTheme="majorEastAsia" w:hAnsiTheme="majorHAnsi" w:cstheme="majorBidi"/>
      <w:b/>
      <w:color w:val="A5A5A5" w:themeColor="accent3"/>
      <w:sz w:val="28"/>
      <w:szCs w:val="24"/>
      <w:lang w:val="fr-LU"/>
    </w:rPr>
  </w:style>
  <w:style w:type="character" w:styleId="Hyperlink">
    <w:name w:val="Hyperlink"/>
    <w:basedOn w:val="DefaultParagraphFont"/>
    <w:uiPriority w:val="9"/>
    <w:rsid w:val="00F459B6"/>
    <w:rPr>
      <w:color w:val="A5A5A5" w:themeColor="accent3"/>
      <w:u w:val="none"/>
    </w:rPr>
  </w:style>
  <w:style w:type="paragraph" w:customStyle="1" w:styleId="Text">
    <w:name w:val="Text"/>
    <w:basedOn w:val="Normal"/>
    <w:qFormat/>
    <w:rsid w:val="00F459B6"/>
    <w:pPr>
      <w:spacing w:after="0" w:line="270" w:lineRule="atLeast"/>
    </w:pPr>
    <w:rPr>
      <w:sz w:val="20"/>
      <w:szCs w:val="20"/>
      <w:lang w:val="fr-LU"/>
    </w:rPr>
  </w:style>
  <w:style w:type="character" w:styleId="PlaceholderText">
    <w:name w:val="Placeholder Text"/>
    <w:basedOn w:val="DefaultParagraphFont"/>
    <w:uiPriority w:val="30"/>
    <w:semiHidden/>
    <w:rsid w:val="00F459B6"/>
    <w:rPr>
      <w:color w:val="808080"/>
    </w:rPr>
  </w:style>
  <w:style w:type="paragraph" w:customStyle="1" w:styleId="numration">
    <w:name w:val="Énumération"/>
    <w:basedOn w:val="Normal"/>
    <w:uiPriority w:val="5"/>
    <w:qFormat/>
    <w:rsid w:val="00F459B6"/>
    <w:pPr>
      <w:numPr>
        <w:numId w:val="1"/>
      </w:numPr>
      <w:spacing w:after="0" w:line="270" w:lineRule="exact"/>
    </w:pPr>
    <w:rPr>
      <w:sz w:val="20"/>
      <w:szCs w:val="20"/>
      <w:lang w:val="fr-LU"/>
    </w:rPr>
  </w:style>
  <w:style w:type="numbering" w:customStyle="1" w:styleId="zzzListenumration">
    <w:name w:val="zzz_Liste_Énumération"/>
    <w:basedOn w:val="NoList"/>
    <w:uiPriority w:val="99"/>
    <w:rsid w:val="00F459B6"/>
    <w:pPr>
      <w:numPr>
        <w:numId w:val="1"/>
      </w:numPr>
    </w:pPr>
  </w:style>
  <w:style w:type="paragraph" w:customStyle="1" w:styleId="numration2">
    <w:name w:val="Énumération 2"/>
    <w:basedOn w:val="Normal"/>
    <w:uiPriority w:val="6"/>
    <w:qFormat/>
    <w:rsid w:val="00F459B6"/>
    <w:pPr>
      <w:numPr>
        <w:ilvl w:val="1"/>
        <w:numId w:val="1"/>
      </w:numPr>
      <w:spacing w:after="0" w:line="240" w:lineRule="auto"/>
      <w:ind w:left="568" w:hanging="284"/>
      <w:contextualSpacing/>
    </w:pPr>
    <w:rPr>
      <w:sz w:val="20"/>
      <w:szCs w:val="20"/>
      <w:lang w:val="fr-LU"/>
    </w:rPr>
  </w:style>
  <w:style w:type="numbering" w:customStyle="1" w:styleId="zzzListenumration1">
    <w:name w:val="zzz_Liste_Énumération1"/>
    <w:basedOn w:val="NoList"/>
    <w:uiPriority w:val="99"/>
    <w:rsid w:val="00F45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br.lu/mjrcs/jsp/IndexActionNotSecured.action?time=1540906434499" TargetMode="External"/><Relationship Id="rId5" Type="http://schemas.openxmlformats.org/officeDocument/2006/relationships/hyperlink" Target="https://www.ccss.lu/certificats/employeurs/certificat-renseignant-sur-le-nombre-de-salaries-occup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8D1D5A0431456696873C1D8A3B2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4843B-BA94-4750-B2CA-B9945824272D}"/>
      </w:docPartPr>
      <w:docPartBody>
        <w:p w:rsidR="00813F9E" w:rsidRDefault="00D227E2" w:rsidP="00D227E2">
          <w:pPr>
            <w:pStyle w:val="968D1D5A0431456696873C1D8A3B27FF"/>
          </w:pPr>
          <w:r w:rsidRPr="00FA7F56">
            <w:rPr>
              <w:rStyle w:val="PlaceholderText"/>
              <w:color w:val="A5A5A5" w:themeColor="accent3"/>
            </w:rPr>
            <w:t>Company name</w:t>
          </w:r>
        </w:p>
      </w:docPartBody>
    </w:docPart>
    <w:docPart>
      <w:docPartPr>
        <w:name w:val="F3AB0613700F4D729BB784F6CE1B1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D1D8D-7482-43E8-AA89-6DD9EE64D0DA}"/>
      </w:docPartPr>
      <w:docPartBody>
        <w:p w:rsidR="00813F9E" w:rsidRDefault="00D227E2" w:rsidP="00D227E2">
          <w:pPr>
            <w:pStyle w:val="F3AB0613700F4D729BB784F6CE1B17ED"/>
          </w:pPr>
          <w:r w:rsidRPr="00FA7F56">
            <w:rPr>
              <w:rStyle w:val="PlaceholderText"/>
              <w:color w:val="A5A5A5" w:themeColor="accent3"/>
            </w:rPr>
            <w:t>Call number and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E2"/>
    <w:rsid w:val="005F4A9D"/>
    <w:rsid w:val="00813F9E"/>
    <w:rsid w:val="00D2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30"/>
    <w:semiHidden/>
    <w:rsid w:val="00D227E2"/>
    <w:rPr>
      <w:color w:val="808080"/>
    </w:rPr>
  </w:style>
  <w:style w:type="paragraph" w:customStyle="1" w:styleId="089B9D3E1AE140CD9B3502209E9DD9F7">
    <w:name w:val="089B9D3E1AE140CD9B3502209E9DD9F7"/>
    <w:rsid w:val="00D227E2"/>
  </w:style>
  <w:style w:type="paragraph" w:customStyle="1" w:styleId="FDD3BF83CEEC4F99934C536BCB0E6D04">
    <w:name w:val="FDD3BF83CEEC4F99934C536BCB0E6D04"/>
    <w:rsid w:val="00D227E2"/>
  </w:style>
  <w:style w:type="paragraph" w:customStyle="1" w:styleId="968D1D5A0431456696873C1D8A3B27FF">
    <w:name w:val="968D1D5A0431456696873C1D8A3B27FF"/>
    <w:rsid w:val="00D227E2"/>
  </w:style>
  <w:style w:type="paragraph" w:customStyle="1" w:styleId="F3AB0613700F4D729BB784F6CE1B17ED">
    <w:name w:val="F3AB0613700F4D729BB784F6CE1B17ED"/>
    <w:rsid w:val="00D22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Damotte Rebecca</dc:creator>
  <cp:keywords/>
  <dc:description/>
  <cp:lastModifiedBy>Lynn Pundel</cp:lastModifiedBy>
  <cp:revision>3</cp:revision>
  <dcterms:created xsi:type="dcterms:W3CDTF">2019-01-16T09:17:00Z</dcterms:created>
  <dcterms:modified xsi:type="dcterms:W3CDTF">2019-01-16T09:27:00Z</dcterms:modified>
</cp:coreProperties>
</file>