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0CB7" w14:textId="77777777" w:rsidR="00EB5163" w:rsidRDefault="00EB5163" w:rsidP="008E1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lang w:val="en-GB"/>
        </w:rPr>
      </w:pPr>
    </w:p>
    <w:p w14:paraId="4E93FC93" w14:textId="675CB26D" w:rsidR="007372A2" w:rsidRPr="00CF74FE" w:rsidRDefault="000A5B9D" w:rsidP="00936F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lang w:val="en-GB"/>
        </w:rPr>
      </w:pPr>
      <w:r>
        <w:rPr>
          <w:rFonts w:cstheme="minorHAnsi"/>
          <w:b/>
          <w:bCs/>
          <w:sz w:val="28"/>
          <w:lang w:val="en-GB"/>
        </w:rPr>
        <w:t>Ultimate beneficial owner &amp; s</w:t>
      </w:r>
      <w:r w:rsidR="007372A2" w:rsidRPr="00CF74FE">
        <w:rPr>
          <w:rFonts w:cstheme="minorHAnsi"/>
          <w:b/>
          <w:bCs/>
          <w:sz w:val="28"/>
          <w:lang w:val="en-GB"/>
        </w:rPr>
        <w:t xml:space="preserve">worn </w:t>
      </w:r>
      <w:proofErr w:type="gramStart"/>
      <w:r w:rsidR="007372A2" w:rsidRPr="00CF74FE">
        <w:rPr>
          <w:rFonts w:cstheme="minorHAnsi"/>
          <w:b/>
          <w:bCs/>
          <w:sz w:val="28"/>
          <w:lang w:val="en-GB"/>
        </w:rPr>
        <w:t>statement</w:t>
      </w:r>
      <w:proofErr w:type="gramEnd"/>
    </w:p>
    <w:p w14:paraId="1E4D6201" w14:textId="77777777" w:rsidR="007372A2" w:rsidRDefault="007372A2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2A5B679D" w14:textId="77777777" w:rsidR="000A5B9D" w:rsidRDefault="000A5B9D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0A5B9D" w14:paraId="702FE9BF" w14:textId="77777777" w:rsidTr="00205F2C">
        <w:tc>
          <w:tcPr>
            <w:tcW w:w="9351" w:type="dxa"/>
            <w:gridSpan w:val="2"/>
          </w:tcPr>
          <w:p w14:paraId="60D5411D" w14:textId="136C02F1" w:rsidR="000A5B9D" w:rsidRPr="000A5B9D" w:rsidRDefault="000A5B9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bookmarkStart w:id="0" w:name="_Hlk165548774"/>
            <w:r w:rsidRPr="000A5B9D">
              <w:rPr>
                <w:rFonts w:cstheme="minorHAnsi"/>
                <w:b/>
                <w:bCs/>
                <w:lang w:val="en-GB"/>
              </w:rPr>
              <w:t>Aircraft</w:t>
            </w:r>
          </w:p>
        </w:tc>
      </w:tr>
      <w:tr w:rsidR="000A5B9D" w14:paraId="56334FAA" w14:textId="77777777" w:rsidTr="00205F2C">
        <w:tc>
          <w:tcPr>
            <w:tcW w:w="3539" w:type="dxa"/>
          </w:tcPr>
          <w:p w14:paraId="79273A05" w14:textId="0AB49E44" w:rsidR="000A5B9D" w:rsidRDefault="000A5B9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Registration mark</w:t>
            </w:r>
          </w:p>
        </w:tc>
        <w:tc>
          <w:tcPr>
            <w:tcW w:w="5812" w:type="dxa"/>
          </w:tcPr>
          <w:p w14:paraId="6EB4B843" w14:textId="77777777" w:rsidR="000A5B9D" w:rsidRDefault="000A5B9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70E9D8E9" w14:textId="77777777" w:rsidR="00AE74A5" w:rsidRDefault="00AE74A5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0A5B9D" w14:paraId="7138E7D1" w14:textId="77777777" w:rsidTr="00205F2C">
        <w:tc>
          <w:tcPr>
            <w:tcW w:w="3539" w:type="dxa"/>
          </w:tcPr>
          <w:p w14:paraId="098411B1" w14:textId="7914AB01" w:rsidR="000A5B9D" w:rsidRDefault="000A5B9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Serial number</w:t>
            </w:r>
          </w:p>
        </w:tc>
        <w:tc>
          <w:tcPr>
            <w:tcW w:w="5812" w:type="dxa"/>
          </w:tcPr>
          <w:p w14:paraId="7DAD40C2" w14:textId="77777777" w:rsidR="000A5B9D" w:rsidRDefault="000A5B9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2AA75A1E" w14:textId="77777777" w:rsidR="00AE74A5" w:rsidRDefault="00AE74A5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8E177D" w14:paraId="701E7522" w14:textId="77777777" w:rsidTr="00205F2C">
        <w:tc>
          <w:tcPr>
            <w:tcW w:w="3539" w:type="dxa"/>
          </w:tcPr>
          <w:p w14:paraId="6ACFC4F6" w14:textId="73646D26" w:rsidR="008E177D" w:rsidRDefault="008E177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Provenance of funds for the transaction</w:t>
            </w:r>
            <w:r w:rsidR="00FD06D8">
              <w:rPr>
                <w:rFonts w:cstheme="minorHAnsi"/>
                <w:lang w:val="en-GB"/>
              </w:rPr>
              <w:t>*</w:t>
            </w:r>
          </w:p>
          <w:p w14:paraId="32A273E4" w14:textId="77777777" w:rsidR="008E177D" w:rsidRDefault="008E177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5812" w:type="dxa"/>
          </w:tcPr>
          <w:p w14:paraId="1D44B69D" w14:textId="77777777" w:rsidR="008E177D" w:rsidRDefault="008E177D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0D04E1" w14:paraId="2A20A52B" w14:textId="77777777" w:rsidTr="00E4064F">
        <w:tc>
          <w:tcPr>
            <w:tcW w:w="9351" w:type="dxa"/>
            <w:gridSpan w:val="2"/>
          </w:tcPr>
          <w:p w14:paraId="79BB866B" w14:textId="190DB416" w:rsidR="000D04E1" w:rsidRPr="000D04E1" w:rsidRDefault="000D04E1" w:rsidP="002639F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165549495"/>
            <w:bookmarkEnd w:id="0"/>
            <w:r w:rsidRPr="000D04E1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The term transaction refers to the transfer of ownership of the aircraft, </w:t>
            </w:r>
            <w:proofErr w:type="gram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e.g.</w:t>
            </w:r>
            <w:proofErr w:type="gramEnd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bill of sale. The provenance or source of funds may be sale of assets, professional revenue, inheritance, gift, profit from business activities or investments, etc.</w:t>
            </w:r>
          </w:p>
        </w:tc>
      </w:tr>
    </w:tbl>
    <w:p w14:paraId="7185B84A" w14:textId="474DAF60" w:rsidR="000A5B9D" w:rsidRDefault="000A5B9D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3ACD7F7A" w14:textId="77777777" w:rsidR="00BB62EF" w:rsidRDefault="00BB62EF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42"/>
        <w:gridCol w:w="5809"/>
      </w:tblGrid>
      <w:tr w:rsidR="00E8009B" w:rsidRPr="00205F2C" w14:paraId="0DCB0A35" w14:textId="77777777" w:rsidTr="00AB7117">
        <w:tc>
          <w:tcPr>
            <w:tcW w:w="9351" w:type="dxa"/>
            <w:gridSpan w:val="2"/>
          </w:tcPr>
          <w:p w14:paraId="42E607EE" w14:textId="3BF72C6E" w:rsidR="00E8009B" w:rsidRPr="00205F2C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bookmarkStart w:id="2" w:name="_Hlk167953678"/>
            <w:r>
              <w:rPr>
                <w:rFonts w:cstheme="minorHAnsi"/>
                <w:b/>
                <w:bCs/>
                <w:lang w:val="en-GB"/>
              </w:rPr>
              <w:t xml:space="preserve">Owner </w:t>
            </w:r>
            <w:r w:rsidR="00714840">
              <w:rPr>
                <w:rFonts w:cstheme="minorHAnsi"/>
                <w:b/>
                <w:bCs/>
                <w:lang w:val="en-GB"/>
              </w:rPr>
              <w:t>(</w:t>
            </w:r>
            <w:r>
              <w:rPr>
                <w:rFonts w:cstheme="minorHAnsi"/>
                <w:b/>
                <w:bCs/>
                <w:lang w:val="en-GB"/>
              </w:rPr>
              <w:t>natural person</w:t>
            </w:r>
            <w:r w:rsidR="00714840">
              <w:rPr>
                <w:rFonts w:cstheme="minorHAnsi"/>
                <w:b/>
                <w:bCs/>
                <w:lang w:val="en-GB"/>
              </w:rPr>
              <w:t>)</w:t>
            </w:r>
            <w:r w:rsidR="00222AE6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222AE6" w:rsidRPr="00222AE6">
              <w:rPr>
                <w:rFonts w:cstheme="minorHAnsi"/>
                <w:i/>
                <w:iCs/>
                <w:lang w:val="en-GB"/>
              </w:rPr>
              <w:t xml:space="preserve">- </w:t>
            </w:r>
            <w:r w:rsidR="00222AE6"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 case of multiple persons please list them all</w:t>
            </w:r>
          </w:p>
        </w:tc>
      </w:tr>
      <w:tr w:rsidR="00E8009B" w14:paraId="1BAA9279" w14:textId="77777777" w:rsidTr="00AB7117">
        <w:tc>
          <w:tcPr>
            <w:tcW w:w="3542" w:type="dxa"/>
          </w:tcPr>
          <w:p w14:paraId="41535770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 &amp; given name(s)</w:t>
            </w:r>
          </w:p>
        </w:tc>
        <w:tc>
          <w:tcPr>
            <w:tcW w:w="5809" w:type="dxa"/>
          </w:tcPr>
          <w:p w14:paraId="354E48C4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174A6252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E8009B" w14:paraId="1BC33179" w14:textId="77777777" w:rsidTr="00AB7117">
        <w:tc>
          <w:tcPr>
            <w:tcW w:w="3542" w:type="dxa"/>
          </w:tcPr>
          <w:p w14:paraId="79C1E5A6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Place of birth</w:t>
            </w:r>
          </w:p>
        </w:tc>
        <w:tc>
          <w:tcPr>
            <w:tcW w:w="5809" w:type="dxa"/>
          </w:tcPr>
          <w:p w14:paraId="1E940C44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30A74307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E8009B" w14:paraId="47C6161C" w14:textId="77777777" w:rsidTr="00AB7117">
        <w:tc>
          <w:tcPr>
            <w:tcW w:w="3542" w:type="dxa"/>
          </w:tcPr>
          <w:p w14:paraId="2A4D9ED6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5809" w:type="dxa"/>
          </w:tcPr>
          <w:p w14:paraId="7ED35433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C522E47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E8009B" w14:paraId="399F2CB9" w14:textId="77777777" w:rsidTr="00AB7117">
        <w:tc>
          <w:tcPr>
            <w:tcW w:w="3542" w:type="dxa"/>
          </w:tcPr>
          <w:p w14:paraId="154B127B" w14:textId="0496480D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</w:t>
            </w:r>
            <w:r w:rsidR="0039143D">
              <w:rPr>
                <w:rFonts w:cstheme="minorHAnsi"/>
                <w:lang w:val="en-GB"/>
              </w:rPr>
              <w:t>y(</w:t>
            </w:r>
            <w:proofErr w:type="spellStart"/>
            <w:r>
              <w:rPr>
                <w:rFonts w:cstheme="minorHAnsi"/>
                <w:lang w:val="en-GB"/>
              </w:rPr>
              <w:t>ies</w:t>
            </w:r>
            <w:proofErr w:type="spellEnd"/>
            <w:r w:rsidR="0039143D">
              <w:rPr>
                <w:rFonts w:cstheme="minorHAnsi"/>
                <w:lang w:val="en-GB"/>
              </w:rPr>
              <w:t>)</w:t>
            </w:r>
          </w:p>
        </w:tc>
        <w:tc>
          <w:tcPr>
            <w:tcW w:w="5809" w:type="dxa"/>
          </w:tcPr>
          <w:p w14:paraId="7C10B825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28755DE0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E8009B" w14:paraId="6CDBEFB3" w14:textId="77777777" w:rsidTr="00AB7117">
        <w:tc>
          <w:tcPr>
            <w:tcW w:w="3542" w:type="dxa"/>
          </w:tcPr>
          <w:p w14:paraId="2A838096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5809" w:type="dxa"/>
          </w:tcPr>
          <w:p w14:paraId="11E8C9FF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2A99E466" w14:textId="77777777" w:rsidR="00E8009B" w:rsidRDefault="00E8009B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bookmarkEnd w:id="2"/>
      <w:tr w:rsidR="00EC2DCC" w14:paraId="092FFDAD" w14:textId="77777777" w:rsidTr="00ED1DA4">
        <w:tc>
          <w:tcPr>
            <w:tcW w:w="3541" w:type="dxa"/>
          </w:tcPr>
          <w:p w14:paraId="170EF3A1" w14:textId="77777777" w:rsidR="00EC2DCC" w:rsidRDefault="00EC2DCC" w:rsidP="00ED1DA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Ownership of the aircraft in %</w:t>
            </w:r>
          </w:p>
        </w:tc>
        <w:tc>
          <w:tcPr>
            <w:tcW w:w="5810" w:type="dxa"/>
          </w:tcPr>
          <w:p w14:paraId="33A52348" w14:textId="77777777" w:rsidR="00EC2DCC" w:rsidRDefault="00EC2DCC" w:rsidP="00ED1DA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147590C" w14:textId="77777777" w:rsidR="00EC2DCC" w:rsidRDefault="00EC2DCC" w:rsidP="00ED1DA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28C4B2BD" w14:textId="77777777" w:rsidR="00E8009B" w:rsidRDefault="00E8009B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34372DD9" w14:textId="77777777" w:rsidR="00BB62EF" w:rsidRDefault="00BB62EF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41"/>
        <w:gridCol w:w="5810"/>
      </w:tblGrid>
      <w:tr w:rsidR="000A5B9D" w14:paraId="3B05C421" w14:textId="77777777" w:rsidTr="00205F2C">
        <w:tc>
          <w:tcPr>
            <w:tcW w:w="9351" w:type="dxa"/>
            <w:gridSpan w:val="2"/>
          </w:tcPr>
          <w:p w14:paraId="46DD8360" w14:textId="24186419" w:rsidR="000A5B9D" w:rsidRPr="000A5B9D" w:rsidRDefault="000A5B9D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Owner</w:t>
            </w:r>
            <w:r w:rsidR="00E8009B">
              <w:rPr>
                <w:rFonts w:cstheme="minorHAnsi"/>
                <w:b/>
                <w:bCs/>
                <w:lang w:val="en-GB"/>
              </w:rPr>
              <w:t xml:space="preserve"> (legal person)</w:t>
            </w:r>
            <w:r w:rsidR="00222AE6" w:rsidRPr="00222AE6">
              <w:rPr>
                <w:rFonts w:cstheme="minorHAnsi"/>
                <w:i/>
                <w:iCs/>
                <w:lang w:val="en-GB"/>
              </w:rPr>
              <w:t xml:space="preserve"> - </w:t>
            </w:r>
            <w:r w:rsidR="00222AE6"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 case of multiple persons please list them all</w:t>
            </w:r>
          </w:p>
        </w:tc>
      </w:tr>
      <w:tr w:rsidR="000A5B9D" w14:paraId="70852BFF" w14:textId="77777777" w:rsidTr="000D04E1">
        <w:tc>
          <w:tcPr>
            <w:tcW w:w="3541" w:type="dxa"/>
          </w:tcPr>
          <w:p w14:paraId="6742000D" w14:textId="147B3044" w:rsidR="000A5B9D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bookmarkStart w:id="3" w:name="_Hlk165548887"/>
            <w:bookmarkEnd w:id="1"/>
            <w:r>
              <w:rPr>
                <w:rFonts w:cstheme="minorHAnsi"/>
                <w:lang w:val="en-GB"/>
              </w:rPr>
              <w:t>Complete name</w:t>
            </w:r>
          </w:p>
        </w:tc>
        <w:tc>
          <w:tcPr>
            <w:tcW w:w="5810" w:type="dxa"/>
          </w:tcPr>
          <w:p w14:paraId="0B15698C" w14:textId="77777777" w:rsidR="000A5B9D" w:rsidRDefault="000A5B9D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A08D94C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0A5B9D" w14:paraId="7CA324DB" w14:textId="77777777" w:rsidTr="000D04E1">
        <w:tc>
          <w:tcPr>
            <w:tcW w:w="3541" w:type="dxa"/>
          </w:tcPr>
          <w:p w14:paraId="3FF5CB59" w14:textId="0DF816F5" w:rsidR="000A5B9D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Legal form</w:t>
            </w:r>
          </w:p>
        </w:tc>
        <w:tc>
          <w:tcPr>
            <w:tcW w:w="5810" w:type="dxa"/>
          </w:tcPr>
          <w:p w14:paraId="51A64315" w14:textId="77777777" w:rsidR="000A5B9D" w:rsidRDefault="000A5B9D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386FCF5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bookmarkEnd w:id="3"/>
      <w:tr w:rsidR="004B72FC" w14:paraId="3F8C32F6" w14:textId="77777777" w:rsidTr="000D04E1">
        <w:tc>
          <w:tcPr>
            <w:tcW w:w="3541" w:type="dxa"/>
          </w:tcPr>
          <w:p w14:paraId="0326F581" w14:textId="4166CBB4" w:rsidR="004B72FC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5810" w:type="dxa"/>
          </w:tcPr>
          <w:p w14:paraId="4CA7F243" w14:textId="77777777" w:rsidR="004B72FC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8A5110F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4B72FC" w14:paraId="6F90B1FA" w14:textId="77777777" w:rsidTr="000D04E1">
        <w:tc>
          <w:tcPr>
            <w:tcW w:w="3541" w:type="dxa"/>
          </w:tcPr>
          <w:p w14:paraId="008BCEEB" w14:textId="4ACF586A" w:rsidR="004B72FC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Registration number</w:t>
            </w:r>
          </w:p>
        </w:tc>
        <w:tc>
          <w:tcPr>
            <w:tcW w:w="5810" w:type="dxa"/>
          </w:tcPr>
          <w:p w14:paraId="29E0B336" w14:textId="77777777" w:rsidR="004B72FC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E8DC379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4B72FC" w14:paraId="717D6EEC" w14:textId="77777777" w:rsidTr="000D04E1">
        <w:tc>
          <w:tcPr>
            <w:tcW w:w="3541" w:type="dxa"/>
          </w:tcPr>
          <w:p w14:paraId="1D08B1EE" w14:textId="37EE61FC" w:rsidR="004B72FC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Ownership of the aircraft in %</w:t>
            </w:r>
          </w:p>
        </w:tc>
        <w:tc>
          <w:tcPr>
            <w:tcW w:w="5810" w:type="dxa"/>
          </w:tcPr>
          <w:p w14:paraId="601EF1A8" w14:textId="77777777" w:rsidR="004B72FC" w:rsidRDefault="004B72F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719EBB1E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F93B31" w14:paraId="0D88BE2A" w14:textId="77777777" w:rsidTr="000D04E1">
        <w:tc>
          <w:tcPr>
            <w:tcW w:w="3541" w:type="dxa"/>
          </w:tcPr>
          <w:p w14:paraId="1C82E654" w14:textId="4C9D4806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the </w:t>
            </w:r>
            <w:r w:rsidR="009E63AA">
              <w:rPr>
                <w:rFonts w:cstheme="minorHAnsi"/>
                <w:lang w:val="en-GB"/>
              </w:rPr>
              <w:t>beneficial owner</w:t>
            </w:r>
            <w:r w:rsidR="00FD06D8">
              <w:rPr>
                <w:rFonts w:cstheme="minorHAnsi"/>
                <w:lang w:val="en-GB"/>
              </w:rPr>
              <w:t>*</w:t>
            </w:r>
            <w:r>
              <w:rPr>
                <w:rFonts w:cstheme="minorHAnsi"/>
                <w:lang w:val="en-GB"/>
              </w:rPr>
              <w:t xml:space="preserve"> </w:t>
            </w:r>
            <w:r w:rsidR="009E63AA">
              <w:rPr>
                <w:rFonts w:cstheme="minorHAnsi"/>
                <w:lang w:val="en-GB"/>
              </w:rPr>
              <w:t xml:space="preserve">of this legal person </w:t>
            </w:r>
            <w:r>
              <w:rPr>
                <w:rFonts w:cstheme="minorHAnsi"/>
                <w:lang w:val="en-GB"/>
              </w:rPr>
              <w:t>a</w:t>
            </w:r>
            <w:r w:rsidR="009E63AA">
              <w:rPr>
                <w:rFonts w:cstheme="minorHAnsi"/>
                <w:lang w:val="en-GB"/>
              </w:rPr>
              <w:t>nother</w:t>
            </w:r>
            <w:r>
              <w:rPr>
                <w:rFonts w:cstheme="minorHAnsi"/>
                <w:lang w:val="en-GB"/>
              </w:rPr>
              <w:t xml:space="preserve"> legal person?</w:t>
            </w:r>
          </w:p>
        </w:tc>
        <w:tc>
          <w:tcPr>
            <w:tcW w:w="5810" w:type="dxa"/>
          </w:tcPr>
          <w:p w14:paraId="64CAF2D0" w14:textId="77777777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sym w:font="Symbol" w:char="F07F"/>
            </w:r>
            <w:r>
              <w:rPr>
                <w:rFonts w:cstheme="minorHAnsi"/>
                <w:lang w:val="en-GB"/>
              </w:rPr>
              <w:t xml:space="preserve"> YES       </w:t>
            </w:r>
            <w:r>
              <w:rPr>
                <w:rFonts w:cstheme="minorHAnsi"/>
                <w:lang w:val="en-GB"/>
              </w:rPr>
              <w:sym w:font="Symbol" w:char="F07F"/>
            </w:r>
            <w:r>
              <w:rPr>
                <w:rFonts w:cstheme="minorHAnsi"/>
                <w:lang w:val="en-GB"/>
              </w:rPr>
              <w:t xml:space="preserve"> NO</w:t>
            </w:r>
          </w:p>
          <w:p w14:paraId="58D20EA5" w14:textId="77777777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F93B31" w14:paraId="111B3759" w14:textId="77777777" w:rsidTr="000D04E1">
        <w:tc>
          <w:tcPr>
            <w:tcW w:w="3541" w:type="dxa"/>
          </w:tcPr>
          <w:p w14:paraId="51F40C27" w14:textId="7F61FD4E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If YES, city and country of incorporation and registration number</w:t>
            </w:r>
          </w:p>
        </w:tc>
        <w:tc>
          <w:tcPr>
            <w:tcW w:w="5810" w:type="dxa"/>
          </w:tcPr>
          <w:p w14:paraId="1A83052B" w14:textId="77777777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2F6A03A9" w14:textId="77777777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FD30A3" w14:paraId="67813F2E" w14:textId="77777777" w:rsidTr="000D04E1">
        <w:tc>
          <w:tcPr>
            <w:tcW w:w="3541" w:type="dxa"/>
          </w:tcPr>
          <w:p w14:paraId="4F95DA0D" w14:textId="485B417A" w:rsidR="00FD30A3" w:rsidRDefault="00FD30A3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IF YES, name of group company, subsidiaries, </w:t>
            </w:r>
            <w:proofErr w:type="gramStart"/>
            <w:r>
              <w:rPr>
                <w:rFonts w:cstheme="minorHAnsi"/>
                <w:lang w:val="en-GB"/>
              </w:rPr>
              <w:t>branches</w:t>
            </w:r>
            <w:proofErr w:type="gramEnd"/>
            <w:r>
              <w:rPr>
                <w:rFonts w:cstheme="minorHAnsi"/>
                <w:lang w:val="en-GB"/>
              </w:rPr>
              <w:t xml:space="preserve"> or associated companies (if any)</w:t>
            </w:r>
          </w:p>
        </w:tc>
        <w:tc>
          <w:tcPr>
            <w:tcW w:w="5810" w:type="dxa"/>
          </w:tcPr>
          <w:p w14:paraId="42DB05FB" w14:textId="77777777" w:rsidR="00FD30A3" w:rsidRDefault="00FD30A3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FD30A3" w14:paraId="496C5A9E" w14:textId="77777777" w:rsidTr="000A0AB8">
        <w:tc>
          <w:tcPr>
            <w:tcW w:w="9351" w:type="dxa"/>
            <w:gridSpan w:val="2"/>
          </w:tcPr>
          <w:p w14:paraId="5E9D08ED" w14:textId="332CBFC0" w:rsidR="00FD30A3" w:rsidRDefault="00FD30A3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If </w:t>
            </w:r>
            <w:r w:rsidR="009E63AA">
              <w:rPr>
                <w:rFonts w:cstheme="minorHAnsi"/>
                <w:lang w:val="en-GB"/>
              </w:rPr>
              <w:t xml:space="preserve">YES or </w:t>
            </w:r>
            <w:r>
              <w:rPr>
                <w:rFonts w:cstheme="minorHAnsi"/>
                <w:lang w:val="en-GB"/>
              </w:rPr>
              <w:t xml:space="preserve">NO, please identify the </w:t>
            </w:r>
            <w:r w:rsidR="009E63AA">
              <w:rPr>
                <w:rFonts w:cstheme="minorHAnsi"/>
                <w:lang w:val="en-GB"/>
              </w:rPr>
              <w:t>UBO (</w:t>
            </w:r>
            <w:r>
              <w:rPr>
                <w:rFonts w:cstheme="minorHAnsi"/>
                <w:lang w:val="en-GB"/>
              </w:rPr>
              <w:t>natural person</w:t>
            </w:r>
            <w:r w:rsidR="009E63AA">
              <w:rPr>
                <w:rFonts w:cstheme="minorHAnsi"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and fill in below.</w:t>
            </w:r>
          </w:p>
        </w:tc>
      </w:tr>
      <w:tr w:rsidR="000D04E1" w14:paraId="03101343" w14:textId="77777777" w:rsidTr="00A95F3A">
        <w:tc>
          <w:tcPr>
            <w:tcW w:w="9351" w:type="dxa"/>
            <w:gridSpan w:val="2"/>
          </w:tcPr>
          <w:p w14:paraId="7191D7C8" w14:textId="443D849B" w:rsidR="000D04E1" w:rsidRPr="000D04E1" w:rsidRDefault="000D04E1" w:rsidP="002639F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D04E1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Pr="000D04E1">
              <w:rPr>
                <w:rFonts w:cstheme="minorHAnsi"/>
                <w:sz w:val="18"/>
                <w:szCs w:val="18"/>
                <w:lang w:val="en-GB"/>
              </w:rPr>
              <w:t xml:space="preserve">The term beneficial owner refers to the legal person that owns another legal person. In such case the applicant shall identify the UBO of this second legal person, </w:t>
            </w:r>
            <w:proofErr w:type="gramStart"/>
            <w:r w:rsidRPr="000D04E1">
              <w:rPr>
                <w:rFonts w:cstheme="minorHAnsi"/>
                <w:sz w:val="18"/>
                <w:szCs w:val="18"/>
                <w:lang w:val="en-GB"/>
              </w:rPr>
              <w:t>e.g.</w:t>
            </w:r>
            <w:proofErr w:type="gramEnd"/>
            <w:r w:rsidRPr="000D04E1">
              <w:rPr>
                <w:rFonts w:cstheme="minorHAnsi"/>
                <w:sz w:val="18"/>
                <w:szCs w:val="18"/>
                <w:lang w:val="en-GB"/>
              </w:rPr>
              <w:t xml:space="preserve"> if an individual owns 100% of a holding company, which in turn owns 100% of the company that owns the aircraft, the individual shall be identified.</w:t>
            </w:r>
          </w:p>
        </w:tc>
      </w:tr>
    </w:tbl>
    <w:p w14:paraId="720C9D9A" w14:textId="77777777" w:rsidR="00205F2C" w:rsidRDefault="00205F2C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346F935E" w14:textId="77777777" w:rsidR="00CD5C40" w:rsidRDefault="00CD5C40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42"/>
        <w:gridCol w:w="5809"/>
      </w:tblGrid>
      <w:tr w:rsidR="00CD5C40" w:rsidRPr="00205F2C" w14:paraId="3C0278CE" w14:textId="77777777" w:rsidTr="00E003E9">
        <w:tc>
          <w:tcPr>
            <w:tcW w:w="9351" w:type="dxa"/>
            <w:gridSpan w:val="2"/>
          </w:tcPr>
          <w:p w14:paraId="4DC5E582" w14:textId="3BE15ABA" w:rsidR="00CD5C40" w:rsidRPr="00205F2C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Legal representative </w:t>
            </w:r>
            <w:r w:rsidRPr="00222AE6">
              <w:rPr>
                <w:rFonts w:cstheme="minorHAnsi"/>
                <w:i/>
                <w:iCs/>
                <w:lang w:val="en-GB"/>
              </w:rPr>
              <w:t xml:space="preserve">- </w:t>
            </w: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 case of multiple persons please list them all</w:t>
            </w:r>
          </w:p>
        </w:tc>
      </w:tr>
      <w:tr w:rsidR="00CD5C40" w14:paraId="6FBFB156" w14:textId="77777777" w:rsidTr="00E003E9">
        <w:tc>
          <w:tcPr>
            <w:tcW w:w="3542" w:type="dxa"/>
          </w:tcPr>
          <w:p w14:paraId="45E142BD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 &amp; given name(s)</w:t>
            </w:r>
          </w:p>
        </w:tc>
        <w:tc>
          <w:tcPr>
            <w:tcW w:w="5809" w:type="dxa"/>
          </w:tcPr>
          <w:p w14:paraId="6DCA2692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7F36AE0A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CD5C40" w14:paraId="17A11C5D" w14:textId="77777777" w:rsidTr="00E003E9">
        <w:tc>
          <w:tcPr>
            <w:tcW w:w="3542" w:type="dxa"/>
          </w:tcPr>
          <w:p w14:paraId="28032C40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Place of birth</w:t>
            </w:r>
          </w:p>
        </w:tc>
        <w:tc>
          <w:tcPr>
            <w:tcW w:w="5809" w:type="dxa"/>
          </w:tcPr>
          <w:p w14:paraId="1CC55E68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AC37660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CD5C40" w14:paraId="28CD4138" w14:textId="77777777" w:rsidTr="00E003E9">
        <w:tc>
          <w:tcPr>
            <w:tcW w:w="3542" w:type="dxa"/>
          </w:tcPr>
          <w:p w14:paraId="1AC9ED4F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5809" w:type="dxa"/>
          </w:tcPr>
          <w:p w14:paraId="4FA1BB27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A959DA4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CD5C40" w14:paraId="4381B911" w14:textId="77777777" w:rsidTr="00E003E9">
        <w:tc>
          <w:tcPr>
            <w:tcW w:w="3542" w:type="dxa"/>
          </w:tcPr>
          <w:p w14:paraId="654BD45D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Nationality(</w:t>
            </w:r>
            <w:proofErr w:type="spellStart"/>
            <w:r>
              <w:rPr>
                <w:rFonts w:cstheme="minorHAnsi"/>
                <w:lang w:val="en-GB"/>
              </w:rPr>
              <w:t>ies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5809" w:type="dxa"/>
          </w:tcPr>
          <w:p w14:paraId="291ED784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1F3EB3BA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CD5C40" w14:paraId="01BA3143" w14:textId="77777777" w:rsidTr="00E003E9">
        <w:tc>
          <w:tcPr>
            <w:tcW w:w="3542" w:type="dxa"/>
          </w:tcPr>
          <w:p w14:paraId="62A59A7D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5809" w:type="dxa"/>
          </w:tcPr>
          <w:p w14:paraId="06249B09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455C51C8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72AAAB4D" w14:textId="77777777" w:rsidR="00CD5C40" w:rsidRDefault="00CD5C40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35656D56" w14:textId="77777777" w:rsidR="00CD5C40" w:rsidRDefault="00CD5C40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42"/>
        <w:gridCol w:w="5809"/>
      </w:tblGrid>
      <w:tr w:rsidR="00205F2C" w:rsidRPr="00205F2C" w14:paraId="0DEA5FC3" w14:textId="77777777" w:rsidTr="00205F2C">
        <w:tc>
          <w:tcPr>
            <w:tcW w:w="9351" w:type="dxa"/>
            <w:gridSpan w:val="2"/>
          </w:tcPr>
          <w:p w14:paraId="60C8AEE5" w14:textId="3A33ECBC" w:rsidR="00205F2C" w:rsidRP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bookmarkStart w:id="4" w:name="_Hlk165551431"/>
            <w:bookmarkStart w:id="5" w:name="_Hlk165551772"/>
            <w:r>
              <w:rPr>
                <w:rFonts w:cstheme="minorHAnsi"/>
                <w:b/>
                <w:bCs/>
                <w:lang w:val="en-GB"/>
              </w:rPr>
              <w:t>Ultimate beneficial owner</w:t>
            </w:r>
            <w:r w:rsidR="00FD30A3">
              <w:rPr>
                <w:rFonts w:cstheme="minorHAnsi"/>
                <w:b/>
                <w:bCs/>
                <w:lang w:val="en-GB"/>
              </w:rPr>
              <w:t xml:space="preserve"> (natural </w:t>
            </w:r>
            <w:proofErr w:type="gramStart"/>
            <w:r w:rsidR="00FD30A3">
              <w:rPr>
                <w:rFonts w:cstheme="minorHAnsi"/>
                <w:b/>
                <w:bCs/>
                <w:lang w:val="en-GB"/>
              </w:rPr>
              <w:t>person)</w:t>
            </w:r>
            <w:r w:rsidR="00BB62EF">
              <w:rPr>
                <w:rFonts w:cstheme="minorHAnsi"/>
                <w:b/>
                <w:bCs/>
                <w:lang w:val="en-GB"/>
              </w:rPr>
              <w:t>*</w:t>
            </w:r>
            <w:proofErr w:type="gramEnd"/>
            <w:r w:rsidR="00222AE6" w:rsidRPr="00222AE6">
              <w:rPr>
                <w:rFonts w:cstheme="minorHAnsi"/>
                <w:i/>
                <w:iCs/>
                <w:lang w:val="en-GB"/>
              </w:rPr>
              <w:t xml:space="preserve">- </w:t>
            </w:r>
            <w:r w:rsidR="00222AE6"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 case of multiple persons please list them all</w:t>
            </w:r>
          </w:p>
        </w:tc>
      </w:tr>
      <w:tr w:rsidR="00205F2C" w14:paraId="59160D4F" w14:textId="77777777" w:rsidTr="00205F2C">
        <w:tc>
          <w:tcPr>
            <w:tcW w:w="3542" w:type="dxa"/>
          </w:tcPr>
          <w:p w14:paraId="736863C6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 &amp; given name(s)</w:t>
            </w:r>
          </w:p>
        </w:tc>
        <w:tc>
          <w:tcPr>
            <w:tcW w:w="5809" w:type="dxa"/>
          </w:tcPr>
          <w:p w14:paraId="173F17C6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6C89C05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bookmarkEnd w:id="4"/>
      <w:tr w:rsidR="00205F2C" w14:paraId="13543F67" w14:textId="77777777" w:rsidTr="00205F2C">
        <w:tc>
          <w:tcPr>
            <w:tcW w:w="3542" w:type="dxa"/>
          </w:tcPr>
          <w:p w14:paraId="3E0970F5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Place of birth</w:t>
            </w:r>
          </w:p>
        </w:tc>
        <w:tc>
          <w:tcPr>
            <w:tcW w:w="5809" w:type="dxa"/>
          </w:tcPr>
          <w:p w14:paraId="413038AD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B3F3801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bookmarkEnd w:id="5"/>
      <w:tr w:rsidR="00205F2C" w14:paraId="7AEBE17F" w14:textId="77777777" w:rsidTr="00205F2C">
        <w:tc>
          <w:tcPr>
            <w:tcW w:w="3542" w:type="dxa"/>
          </w:tcPr>
          <w:p w14:paraId="22111F5F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5809" w:type="dxa"/>
          </w:tcPr>
          <w:p w14:paraId="4BCF00D9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5ED47E5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205F2C" w14:paraId="35E97233" w14:textId="77777777" w:rsidTr="00205F2C">
        <w:tc>
          <w:tcPr>
            <w:tcW w:w="3542" w:type="dxa"/>
          </w:tcPr>
          <w:p w14:paraId="4636C603" w14:textId="0808A3E0" w:rsidR="00205F2C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</w:t>
            </w:r>
            <w:r w:rsidR="00CD5C40">
              <w:rPr>
                <w:rFonts w:cstheme="minorHAnsi"/>
                <w:lang w:val="en-GB"/>
              </w:rPr>
              <w:t>y(</w:t>
            </w:r>
            <w:proofErr w:type="spellStart"/>
            <w:r>
              <w:rPr>
                <w:rFonts w:cstheme="minorHAnsi"/>
                <w:lang w:val="en-GB"/>
              </w:rPr>
              <w:t>ies</w:t>
            </w:r>
            <w:proofErr w:type="spellEnd"/>
            <w:r w:rsidR="00CD5C40">
              <w:rPr>
                <w:rFonts w:cstheme="minorHAnsi"/>
                <w:lang w:val="en-GB"/>
              </w:rPr>
              <w:t>)</w:t>
            </w:r>
          </w:p>
        </w:tc>
        <w:tc>
          <w:tcPr>
            <w:tcW w:w="5809" w:type="dxa"/>
          </w:tcPr>
          <w:p w14:paraId="0F9B3878" w14:textId="77777777" w:rsidR="00205F2C" w:rsidRDefault="00205F2C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3E574B1D" w14:textId="77777777" w:rsidR="00AE74A5" w:rsidRDefault="00AE74A5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AE74A5" w14:paraId="5AB6E4B4" w14:textId="77777777" w:rsidTr="00205F2C">
        <w:tc>
          <w:tcPr>
            <w:tcW w:w="3542" w:type="dxa"/>
          </w:tcPr>
          <w:p w14:paraId="57CEE020" w14:textId="16C14218" w:rsidR="00AE74A5" w:rsidRDefault="00AE74A5" w:rsidP="00AE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5809" w:type="dxa"/>
          </w:tcPr>
          <w:p w14:paraId="25E73DE2" w14:textId="77777777" w:rsidR="00AE74A5" w:rsidRDefault="00AE74A5" w:rsidP="00AE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3678FE0C" w14:textId="77777777" w:rsidR="00AE74A5" w:rsidRDefault="00AE74A5" w:rsidP="00AE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AE74A5" w14:paraId="64001E5D" w14:textId="77777777" w:rsidTr="00205F2C">
        <w:tc>
          <w:tcPr>
            <w:tcW w:w="3542" w:type="dxa"/>
          </w:tcPr>
          <w:p w14:paraId="4C040EC5" w14:textId="7399C700" w:rsidR="00AE74A5" w:rsidRDefault="00AE74A5" w:rsidP="00AE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Ownership of the company in %</w:t>
            </w:r>
          </w:p>
        </w:tc>
        <w:tc>
          <w:tcPr>
            <w:tcW w:w="5809" w:type="dxa"/>
          </w:tcPr>
          <w:p w14:paraId="32C0BE22" w14:textId="77777777" w:rsidR="00AE74A5" w:rsidRDefault="00AE74A5" w:rsidP="00AE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2B77B40" w14:textId="77777777" w:rsidR="00AE74A5" w:rsidRDefault="00AE74A5" w:rsidP="00AE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F93B31" w14:paraId="1624C058" w14:textId="77777777" w:rsidTr="00AB7117">
        <w:tc>
          <w:tcPr>
            <w:tcW w:w="3542" w:type="dxa"/>
          </w:tcPr>
          <w:p w14:paraId="7798B1EE" w14:textId="2216EF09" w:rsidR="00F93B31" w:rsidRDefault="00FD30A3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bookmarkStart w:id="6" w:name="_Hlk165550641"/>
            <w:r>
              <w:rPr>
                <w:rFonts w:cstheme="minorHAnsi"/>
                <w:lang w:val="en-GB"/>
              </w:rPr>
              <w:t>Is it</w:t>
            </w:r>
            <w:r w:rsidR="00F93B31">
              <w:rPr>
                <w:rFonts w:cstheme="minorHAnsi"/>
                <w:lang w:val="en-GB"/>
              </w:rPr>
              <w:t xml:space="preserve"> a politically exposed person</w:t>
            </w:r>
            <w:r w:rsidR="00FD06D8">
              <w:rPr>
                <w:rFonts w:cstheme="minorHAnsi"/>
                <w:lang w:val="en-GB"/>
              </w:rPr>
              <w:t>*</w:t>
            </w:r>
            <w:r w:rsidR="000D04E1">
              <w:rPr>
                <w:rFonts w:cstheme="minorHAnsi"/>
                <w:lang w:val="en-GB"/>
              </w:rPr>
              <w:t>*</w:t>
            </w:r>
            <w:r w:rsidR="00F93B31">
              <w:rPr>
                <w:rFonts w:cstheme="minorHAnsi"/>
                <w:lang w:val="en-GB"/>
              </w:rPr>
              <w:t xml:space="preserve"> (PEP)?</w:t>
            </w:r>
          </w:p>
        </w:tc>
        <w:tc>
          <w:tcPr>
            <w:tcW w:w="5809" w:type="dxa"/>
          </w:tcPr>
          <w:p w14:paraId="37EEEEAC" w14:textId="399E0B1F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sym w:font="Symbol" w:char="F07F"/>
            </w:r>
            <w:r>
              <w:rPr>
                <w:rFonts w:cstheme="minorHAnsi"/>
                <w:lang w:val="en-GB"/>
              </w:rPr>
              <w:t xml:space="preserve"> YES       </w:t>
            </w:r>
            <w:r>
              <w:rPr>
                <w:rFonts w:cstheme="minorHAnsi"/>
                <w:lang w:val="en-GB"/>
              </w:rPr>
              <w:sym w:font="Symbol" w:char="F07F"/>
            </w:r>
            <w:r>
              <w:rPr>
                <w:rFonts w:cstheme="minorHAnsi"/>
                <w:lang w:val="en-GB"/>
              </w:rPr>
              <w:t xml:space="preserve"> NO</w:t>
            </w:r>
          </w:p>
          <w:p w14:paraId="64471606" w14:textId="77777777" w:rsidR="00F93B31" w:rsidRDefault="00F93B31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bookmarkEnd w:id="6"/>
      <w:tr w:rsidR="000D04E1" w:rsidRPr="00283D9D" w14:paraId="783B4538" w14:textId="77777777" w:rsidTr="00E677EF">
        <w:tc>
          <w:tcPr>
            <w:tcW w:w="9351" w:type="dxa"/>
            <w:gridSpan w:val="2"/>
          </w:tcPr>
          <w:p w14:paraId="3315473E" w14:textId="42504A40" w:rsidR="000D04E1" w:rsidRPr="000D04E1" w:rsidRDefault="000D04E1" w:rsidP="002639FF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lang w:val="en-GB"/>
              </w:rPr>
              <w:t>*</w:t>
            </w: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The ultimate beneficial owner (UBO) is defined in the amended law of November 12, </w:t>
            </w:r>
            <w:proofErr w:type="gram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2004</w:t>
            </w:r>
            <w:proofErr w:type="gramEnd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on the fight against money laundering and terrorist financing (the AML Law) as “any natural person who ultimately owns or controls the customer or any natural person on whose behalf a transaction or activity is being conducted”. </w:t>
            </w:r>
          </w:p>
          <w:p w14:paraId="525AF595" w14:textId="77777777" w:rsidR="000D04E1" w:rsidRPr="000D04E1" w:rsidRDefault="000D04E1" w:rsidP="002639FF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  <w:p w14:paraId="068C29BA" w14:textId="77777777" w:rsidR="000D04E1" w:rsidRPr="000D04E1" w:rsidRDefault="000D04E1" w:rsidP="002639FF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When identifying the UBO of a corporate entity, a threefold “cascading” approach should be applied: </w:t>
            </w:r>
          </w:p>
          <w:p w14:paraId="4A297AD1" w14:textId="77777777" w:rsidR="000D04E1" w:rsidRPr="000D04E1" w:rsidRDefault="000D04E1" w:rsidP="002639FF">
            <w:pPr>
              <w:pStyle w:val="ListParagraph"/>
              <w:numPr>
                <w:ilvl w:val="0"/>
                <w:numId w:val="2"/>
              </w:numPr>
              <w:ind w:left="455" w:hanging="295"/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Identify the natural person(s) who directly or indirectly hold(s) or control(s) over 25 per cent of the shares, voting rights or ownership in an entity (the ownership approach</w:t>
            </w:r>
            <w:proofErr w:type="gram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);</w:t>
            </w:r>
            <w:proofErr w:type="gramEnd"/>
          </w:p>
          <w:p w14:paraId="3459913F" w14:textId="77777777" w:rsidR="000D04E1" w:rsidRPr="000D04E1" w:rsidRDefault="000D04E1" w:rsidP="002639FF">
            <w:pPr>
              <w:pStyle w:val="ListParagraph"/>
              <w:numPr>
                <w:ilvl w:val="0"/>
                <w:numId w:val="2"/>
              </w:numPr>
              <w:ind w:left="455" w:hanging="295"/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Where no natural person can be identified under any of the scenarios under (</w:t>
            </w:r>
            <w:proofErr w:type="spell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), identify any person(s) who control(s) the legal entity via other means (the control by other means approach</w:t>
            </w:r>
            <w:proofErr w:type="gram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);</w:t>
            </w:r>
            <w:proofErr w:type="gramEnd"/>
          </w:p>
          <w:p w14:paraId="2AB18B57" w14:textId="5D51B198" w:rsidR="000D04E1" w:rsidRPr="000D04E1" w:rsidRDefault="000D04E1" w:rsidP="002639FF">
            <w:pPr>
              <w:pStyle w:val="ListParagraph"/>
              <w:numPr>
                <w:ilvl w:val="0"/>
                <w:numId w:val="2"/>
              </w:numPr>
              <w:ind w:left="455" w:hanging="295"/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After having exhausted all possible means and </w:t>
            </w:r>
            <w:proofErr w:type="gram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provided that</w:t>
            </w:r>
            <w:proofErr w:type="gramEnd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there are no grounds for suspicion, where no person under point (</w:t>
            </w:r>
            <w:proofErr w:type="spellStart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) and (ii) is identified, or if there is any doubt that the person(s) identified is/are the UBO(s), identify any person who holds the position of senior managing official.</w:t>
            </w:r>
          </w:p>
        </w:tc>
      </w:tr>
      <w:tr w:rsidR="000D04E1" w:rsidRPr="00283D9D" w14:paraId="470579D2" w14:textId="77777777" w:rsidTr="00E9242E">
        <w:tc>
          <w:tcPr>
            <w:tcW w:w="9351" w:type="dxa"/>
            <w:gridSpan w:val="2"/>
          </w:tcPr>
          <w:p w14:paraId="09596F0A" w14:textId="41A6B9B3" w:rsidR="000D04E1" w:rsidRPr="00283D9D" w:rsidRDefault="000D04E1" w:rsidP="002639F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**</w:t>
            </w:r>
            <w:r w:rsidRPr="000D04E1">
              <w:rPr>
                <w:rFonts w:cstheme="minorHAnsi"/>
                <w:i/>
                <w:iCs/>
                <w:sz w:val="20"/>
                <w:szCs w:val="20"/>
                <w:lang w:val="en-GB"/>
              </w:rPr>
              <w:t>Politically exposed persons (PEP) are individuals who occupy or hold an important public position, but their family members or persons closely associated with them are also targeted.</w:t>
            </w:r>
          </w:p>
        </w:tc>
      </w:tr>
    </w:tbl>
    <w:p w14:paraId="641D0B71" w14:textId="77777777" w:rsidR="00205F2C" w:rsidRDefault="00205F2C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22215876" w14:textId="77777777" w:rsidR="00CD5C40" w:rsidRDefault="00CD5C40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5C40" w:rsidRPr="00205F2C" w14:paraId="602CE49D" w14:textId="77777777" w:rsidTr="00E003E9">
        <w:tc>
          <w:tcPr>
            <w:tcW w:w="9351" w:type="dxa"/>
          </w:tcPr>
          <w:p w14:paraId="32F0EFD1" w14:textId="77777777" w:rsidR="00CD5C40" w:rsidRPr="00205F2C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Attachments</w:t>
            </w:r>
          </w:p>
        </w:tc>
      </w:tr>
      <w:tr w:rsidR="00CD5C40" w14:paraId="11E0D153" w14:textId="77777777" w:rsidTr="00E003E9">
        <w:tc>
          <w:tcPr>
            <w:tcW w:w="9351" w:type="dxa"/>
          </w:tcPr>
          <w:p w14:paraId="354B4403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Please enclose the following documents:</w:t>
            </w:r>
          </w:p>
          <w:p w14:paraId="237CECED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A99FEAB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r w:rsidRPr="00E8009B">
              <w:rPr>
                <w:rFonts w:cstheme="minorHAnsi"/>
                <w:b/>
                <w:bCs/>
                <w:lang w:val="en-GB"/>
              </w:rPr>
              <w:t>A copy of</w:t>
            </w:r>
            <w:r w:rsidRPr="00E8009B">
              <w:rPr>
                <w:b/>
                <w:bCs/>
              </w:rPr>
              <w:t xml:space="preserve"> </w:t>
            </w:r>
            <w:r w:rsidRPr="00E8009B">
              <w:rPr>
                <w:rFonts w:cstheme="minorHAnsi"/>
                <w:b/>
                <w:bCs/>
                <w:lang w:val="en-GB"/>
              </w:rPr>
              <w:t>the passport page or identity card, identifying its holder and indicating the validity period</w:t>
            </w:r>
            <w:r>
              <w:rPr>
                <w:rFonts w:cstheme="minorHAnsi"/>
                <w:b/>
                <w:bCs/>
                <w:lang w:val="en-GB"/>
              </w:rPr>
              <w:t xml:space="preserve"> of every natural person identified in this form</w:t>
            </w:r>
            <w:r w:rsidRPr="00E8009B">
              <w:rPr>
                <w:rFonts w:cstheme="minorHAnsi"/>
                <w:b/>
                <w:bCs/>
                <w:lang w:val="en-GB"/>
              </w:rPr>
              <w:t>.</w:t>
            </w:r>
          </w:p>
          <w:p w14:paraId="50CB8CEF" w14:textId="77777777" w:rsidR="00CD5C40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</w:p>
          <w:p w14:paraId="5FC1337B" w14:textId="5B425ED5" w:rsidR="00CD5C40" w:rsidRPr="00280148" w:rsidRDefault="00CD5C40" w:rsidP="00E003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Registration documents and a detailed structure of the company, group, </w:t>
            </w:r>
            <w:r w:rsidRPr="00E2542C">
              <w:rPr>
                <w:rFonts w:cstheme="minorHAnsi"/>
                <w:b/>
                <w:bCs/>
                <w:lang w:val="en-GB"/>
              </w:rPr>
              <w:t xml:space="preserve">subsidiaries, </w:t>
            </w:r>
            <w:proofErr w:type="gramStart"/>
            <w:r w:rsidRPr="00E2542C">
              <w:rPr>
                <w:rFonts w:cstheme="minorHAnsi"/>
                <w:b/>
                <w:bCs/>
                <w:lang w:val="en-GB"/>
              </w:rPr>
              <w:t>branches</w:t>
            </w:r>
            <w:proofErr w:type="gramEnd"/>
            <w:r w:rsidRPr="00E2542C">
              <w:rPr>
                <w:rFonts w:cstheme="minorHAnsi"/>
                <w:b/>
                <w:bCs/>
                <w:lang w:val="en-GB"/>
              </w:rPr>
              <w:t xml:space="preserve"> or associated companies </w:t>
            </w:r>
            <w:r>
              <w:rPr>
                <w:rFonts w:cstheme="minorHAnsi"/>
                <w:b/>
                <w:bCs/>
                <w:lang w:val="en-GB"/>
              </w:rPr>
              <w:t>for every legal person identified in this form.</w:t>
            </w:r>
          </w:p>
        </w:tc>
      </w:tr>
    </w:tbl>
    <w:p w14:paraId="71E8E4D8" w14:textId="77777777" w:rsidR="00CD5C40" w:rsidRDefault="00CD5C40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54C72FD3" w14:textId="431AD19A" w:rsidR="00280148" w:rsidRPr="00280148" w:rsidRDefault="00280148" w:rsidP="00280148">
      <w:pPr>
        <w:autoSpaceDE w:val="0"/>
        <w:autoSpaceDN w:val="0"/>
        <w:adjustRightInd w:val="0"/>
        <w:jc w:val="both"/>
        <w:rPr>
          <w:rFonts w:cstheme="minorHAnsi"/>
          <w:b/>
          <w:bCs/>
          <w:lang w:val="en-GB"/>
        </w:rPr>
      </w:pPr>
      <w:r w:rsidRPr="00E8009B">
        <w:rPr>
          <w:rFonts w:cstheme="minorHAnsi"/>
          <w:b/>
          <w:bCs/>
          <w:lang w:val="en-GB"/>
        </w:rPr>
        <w:t xml:space="preserve">I hereby declare that </w:t>
      </w:r>
      <w:proofErr w:type="gramStart"/>
      <w:r w:rsidRPr="00E8009B">
        <w:rPr>
          <w:rFonts w:cstheme="minorHAnsi"/>
          <w:b/>
          <w:bCs/>
          <w:lang w:val="en-GB"/>
        </w:rPr>
        <w:t>all of</w:t>
      </w:r>
      <w:proofErr w:type="gramEnd"/>
      <w:r w:rsidRPr="00E8009B">
        <w:rPr>
          <w:rFonts w:cstheme="minorHAnsi"/>
          <w:b/>
          <w:bCs/>
          <w:lang w:val="en-GB"/>
        </w:rPr>
        <w:t xml:space="preserve"> the above information is true and accurate. I am aware that any false declaration may lead to criminal charges under Luxembourg law.</w:t>
      </w:r>
    </w:p>
    <w:tbl>
      <w:tblPr>
        <w:tblStyle w:val="TableGrid"/>
        <w:tblW w:w="962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1"/>
      </w:tblGrid>
      <w:tr w:rsidR="00280148" w14:paraId="1AD6501E" w14:textId="77777777" w:rsidTr="00353183">
        <w:tc>
          <w:tcPr>
            <w:tcW w:w="5103" w:type="dxa"/>
          </w:tcPr>
          <w:p w14:paraId="28BE3E04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255DE60A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4F76B0">
              <w:rPr>
                <w:rFonts w:cstheme="minorHAnsi"/>
                <w:b/>
                <w:lang w:val="en-GB"/>
              </w:rPr>
              <w:t>Place</w:t>
            </w:r>
            <w:r>
              <w:rPr>
                <w:rFonts w:cstheme="minorHAnsi"/>
                <w:b/>
                <w:lang w:val="en-GB"/>
              </w:rPr>
              <w:t xml:space="preserve"> &amp; </w:t>
            </w:r>
            <w:r w:rsidRPr="004F76B0">
              <w:rPr>
                <w:rFonts w:cstheme="minorHAnsi"/>
                <w:b/>
                <w:lang w:val="en-GB"/>
              </w:rPr>
              <w:t>date</w:t>
            </w:r>
            <w:r w:rsidRPr="007372A2">
              <w:rPr>
                <w:rFonts w:cstheme="minorHAnsi"/>
                <w:lang w:val="en-GB"/>
              </w:rPr>
              <w:t xml:space="preserve">: </w:t>
            </w:r>
          </w:p>
          <w:p w14:paraId="4EEE59DC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28FA2DF5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______________________________</w:t>
            </w:r>
          </w:p>
        </w:tc>
        <w:tc>
          <w:tcPr>
            <w:tcW w:w="4521" w:type="dxa"/>
          </w:tcPr>
          <w:p w14:paraId="20C1CC19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GB"/>
              </w:rPr>
            </w:pPr>
          </w:p>
          <w:p w14:paraId="45BFA87C" w14:textId="65147C6C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 &amp; s</w:t>
            </w:r>
            <w:r w:rsidRPr="004F76B0">
              <w:rPr>
                <w:rFonts w:cstheme="minorHAnsi"/>
                <w:b/>
                <w:lang w:val="en-GB"/>
              </w:rPr>
              <w:t>ignature</w:t>
            </w:r>
            <w:r>
              <w:rPr>
                <w:rFonts w:cstheme="minorHAnsi"/>
                <w:b/>
                <w:lang w:val="en-GB"/>
              </w:rPr>
              <w:t xml:space="preserve"> of the applicant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38572C52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34C228E" w14:textId="77777777" w:rsidR="00280148" w:rsidRDefault="00280148" w:rsidP="0035318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_______________________________</w:t>
            </w:r>
          </w:p>
        </w:tc>
      </w:tr>
    </w:tbl>
    <w:p w14:paraId="154E1BC4" w14:textId="77777777" w:rsidR="00280148" w:rsidRDefault="00280148" w:rsidP="00737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D30A3" w:rsidRPr="00205F2C" w14:paraId="0BE248AE" w14:textId="77777777" w:rsidTr="00AB7117">
        <w:tc>
          <w:tcPr>
            <w:tcW w:w="9351" w:type="dxa"/>
          </w:tcPr>
          <w:p w14:paraId="53840C8C" w14:textId="453FF822" w:rsidR="00FD30A3" w:rsidRPr="00205F2C" w:rsidRDefault="00FD30A3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Sworn statement</w:t>
            </w:r>
          </w:p>
        </w:tc>
      </w:tr>
      <w:tr w:rsidR="00FD30A3" w14:paraId="568362EA" w14:textId="77777777" w:rsidTr="00AD4937">
        <w:tc>
          <w:tcPr>
            <w:tcW w:w="9351" w:type="dxa"/>
          </w:tcPr>
          <w:p w14:paraId="2C2FA6EF" w14:textId="77777777" w:rsidR="00FD30A3" w:rsidRDefault="00FD30A3" w:rsidP="00FD30A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7372A2">
              <w:rPr>
                <w:rFonts w:cstheme="minorHAnsi"/>
                <w:lang w:val="en-GB"/>
              </w:rPr>
              <w:t xml:space="preserve">I </w:t>
            </w:r>
            <w:proofErr w:type="gramStart"/>
            <w:r w:rsidRPr="007372A2">
              <w:rPr>
                <w:rFonts w:cstheme="minorHAnsi"/>
                <w:lang w:val="en-GB"/>
              </w:rPr>
              <w:t>am aware of the fact that</w:t>
            </w:r>
            <w:proofErr w:type="gramEnd"/>
            <w:r w:rsidRPr="007372A2">
              <w:rPr>
                <w:rFonts w:cstheme="minorHAnsi"/>
                <w:lang w:val="en-GB"/>
              </w:rPr>
              <w:t xml:space="preserve"> the European Union adopted a comprehensive set of</w:t>
            </w:r>
            <w:r>
              <w:rPr>
                <w:rFonts w:cstheme="minorHAnsi"/>
                <w:lang w:val="en-GB"/>
              </w:rPr>
              <w:t xml:space="preserve"> </w:t>
            </w:r>
            <w:r w:rsidRPr="007372A2">
              <w:rPr>
                <w:rFonts w:cstheme="minorHAnsi"/>
                <w:lang w:val="en-GB"/>
              </w:rPr>
              <w:t>restrictive</w:t>
            </w:r>
            <w:r>
              <w:rPr>
                <w:rFonts w:cstheme="minorHAnsi"/>
                <w:lang w:val="en-GB"/>
              </w:rPr>
              <w:t xml:space="preserve"> measures in response to Russia’</w:t>
            </w:r>
            <w:r w:rsidRPr="007372A2">
              <w:rPr>
                <w:rFonts w:cstheme="minorHAnsi"/>
                <w:lang w:val="en-GB"/>
              </w:rPr>
              <w:t>s invasion of Ukraine in February 2022.</w:t>
            </w:r>
            <w:r>
              <w:rPr>
                <w:rFonts w:cstheme="minorHAnsi"/>
                <w:lang w:val="en-GB"/>
              </w:rPr>
              <w:t xml:space="preserve"> </w:t>
            </w:r>
            <w:r w:rsidRPr="007372A2">
              <w:rPr>
                <w:rFonts w:cstheme="minorHAnsi"/>
                <w:lang w:val="en-GB"/>
              </w:rPr>
              <w:t xml:space="preserve">Those measures relate also to the aviation sector and contain </w:t>
            </w:r>
            <w:proofErr w:type="gramStart"/>
            <w:r w:rsidRPr="007372A2">
              <w:rPr>
                <w:rFonts w:cstheme="minorHAnsi"/>
                <w:lang w:val="en-GB"/>
              </w:rPr>
              <w:t>in particular a</w:t>
            </w:r>
            <w:proofErr w:type="gramEnd"/>
            <w:r>
              <w:rPr>
                <w:rFonts w:cstheme="minorHAnsi"/>
                <w:lang w:val="en-GB"/>
              </w:rPr>
              <w:t xml:space="preserve"> </w:t>
            </w:r>
            <w:r w:rsidRPr="007372A2">
              <w:rPr>
                <w:rFonts w:cstheme="minorHAnsi"/>
                <w:lang w:val="en-GB"/>
              </w:rPr>
              <w:t>comprehensive ban on the export of goods and technology suited for use in aviation and</w:t>
            </w:r>
            <w:r>
              <w:rPr>
                <w:rFonts w:cstheme="minorHAnsi"/>
                <w:lang w:val="en-GB"/>
              </w:rPr>
              <w:t xml:space="preserve"> </w:t>
            </w:r>
            <w:r w:rsidRPr="007372A2">
              <w:rPr>
                <w:rFonts w:cstheme="minorHAnsi"/>
                <w:lang w:val="en-GB"/>
              </w:rPr>
              <w:t>the prohibition of provision of technical assistance and other related services in relation to</w:t>
            </w:r>
            <w:r>
              <w:rPr>
                <w:rFonts w:cstheme="minorHAnsi"/>
                <w:lang w:val="en-GB"/>
              </w:rPr>
              <w:t xml:space="preserve"> </w:t>
            </w:r>
            <w:r w:rsidRPr="007372A2">
              <w:rPr>
                <w:rFonts w:cstheme="minorHAnsi"/>
                <w:lang w:val="en-GB"/>
              </w:rPr>
              <w:t>aviation goods and technology to persons, entities or bodies in Russia or for use in</w:t>
            </w:r>
            <w:r>
              <w:rPr>
                <w:rFonts w:cstheme="minorHAnsi"/>
                <w:lang w:val="en-GB"/>
              </w:rPr>
              <w:t xml:space="preserve"> </w:t>
            </w:r>
            <w:r w:rsidRPr="007372A2">
              <w:rPr>
                <w:rFonts w:cstheme="minorHAnsi"/>
                <w:lang w:val="en-GB"/>
              </w:rPr>
              <w:t>Russia.</w:t>
            </w:r>
          </w:p>
          <w:p w14:paraId="17E1F7F3" w14:textId="77777777" w:rsidR="00FD30A3" w:rsidRDefault="00FD30A3" w:rsidP="00FD30A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E9147FB" w14:textId="60B1217D" w:rsidR="00FD30A3" w:rsidRPr="009D44DB" w:rsidRDefault="00FD30A3" w:rsidP="00AB711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C06923">
              <w:rPr>
                <w:rFonts w:cstheme="minorHAnsi"/>
                <w:b/>
                <w:lang w:val="en-GB"/>
              </w:rPr>
              <w:t xml:space="preserve">I </w:t>
            </w:r>
            <w:r>
              <w:rPr>
                <w:rFonts w:cstheme="minorHAnsi"/>
                <w:b/>
                <w:lang w:val="en-GB"/>
              </w:rPr>
              <w:t xml:space="preserve">hereby </w:t>
            </w:r>
            <w:r w:rsidRPr="00C06923">
              <w:rPr>
                <w:rFonts w:cstheme="minorHAnsi"/>
                <w:b/>
                <w:lang w:val="en-GB"/>
              </w:rPr>
              <w:t xml:space="preserve">declare that I </w:t>
            </w:r>
            <w:r>
              <w:rPr>
                <w:rFonts w:cstheme="minorHAnsi"/>
                <w:b/>
                <w:lang w:val="en-GB"/>
              </w:rPr>
              <w:t>do not possess the Russian nationality</w:t>
            </w:r>
            <w:r w:rsidR="00A103C4">
              <w:rPr>
                <w:rFonts w:cstheme="minorHAnsi"/>
                <w:b/>
                <w:lang w:val="en-GB"/>
              </w:rPr>
              <w:t xml:space="preserve"> and I confirm not being subject to any sanctions</w:t>
            </w:r>
            <w:r>
              <w:rPr>
                <w:rFonts w:cstheme="minorHAnsi"/>
                <w:b/>
                <w:lang w:val="en-GB"/>
              </w:rPr>
              <w:t>.</w:t>
            </w:r>
          </w:p>
        </w:tc>
      </w:tr>
    </w:tbl>
    <w:p w14:paraId="06CBF084" w14:textId="77777777" w:rsidR="002F53AA" w:rsidRDefault="002F53AA" w:rsidP="00696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76064872" w14:textId="1FF49A85" w:rsidR="009D44DB" w:rsidRPr="00FB385C" w:rsidRDefault="009D44DB" w:rsidP="00696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bookmarkStart w:id="7" w:name="_Hlk167959362"/>
      <w:r w:rsidRPr="00E8009B">
        <w:rPr>
          <w:rFonts w:cstheme="minorHAnsi"/>
          <w:b/>
          <w:bCs/>
          <w:lang w:val="en-GB"/>
        </w:rPr>
        <w:t xml:space="preserve">I hereby declare that </w:t>
      </w:r>
      <w:proofErr w:type="gramStart"/>
      <w:r w:rsidRPr="00E8009B">
        <w:rPr>
          <w:rFonts w:cstheme="minorHAnsi"/>
          <w:b/>
          <w:bCs/>
          <w:lang w:val="en-GB"/>
        </w:rPr>
        <w:t>all of</w:t>
      </w:r>
      <w:proofErr w:type="gramEnd"/>
      <w:r w:rsidRPr="00E8009B">
        <w:rPr>
          <w:rFonts w:cstheme="minorHAnsi"/>
          <w:b/>
          <w:bCs/>
          <w:lang w:val="en-GB"/>
        </w:rPr>
        <w:t xml:space="preserve"> the above information is true and accurate. I am aware that any false declaration may lead to criminal charges under Luxembourg law.</w:t>
      </w:r>
      <w:bookmarkEnd w:id="7"/>
    </w:p>
    <w:tbl>
      <w:tblPr>
        <w:tblStyle w:val="TableGrid"/>
        <w:tblW w:w="962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1"/>
      </w:tblGrid>
      <w:tr w:rsidR="00C06923" w14:paraId="442A31B4" w14:textId="77777777" w:rsidTr="00BB62EF">
        <w:tc>
          <w:tcPr>
            <w:tcW w:w="5103" w:type="dxa"/>
          </w:tcPr>
          <w:p w14:paraId="4B7FF26E" w14:textId="77777777" w:rsidR="00FB385C" w:rsidRDefault="00FB385C" w:rsidP="00C0692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bookmarkStart w:id="8" w:name="_Hlk167959345"/>
          </w:p>
          <w:p w14:paraId="0FDCF8DE" w14:textId="0B06A654" w:rsidR="00BB62EF" w:rsidRDefault="00C06923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4F76B0">
              <w:rPr>
                <w:rFonts w:cstheme="minorHAnsi"/>
                <w:b/>
                <w:lang w:val="en-GB"/>
              </w:rPr>
              <w:t>Place</w:t>
            </w:r>
            <w:r w:rsidR="00BB62EF">
              <w:rPr>
                <w:rFonts w:cstheme="minorHAnsi"/>
                <w:b/>
                <w:lang w:val="en-GB"/>
              </w:rPr>
              <w:t xml:space="preserve"> &amp; </w:t>
            </w:r>
            <w:r w:rsidRPr="004F76B0">
              <w:rPr>
                <w:rFonts w:cstheme="minorHAnsi"/>
                <w:b/>
                <w:lang w:val="en-GB"/>
              </w:rPr>
              <w:t>date</w:t>
            </w:r>
            <w:r w:rsidRPr="007372A2">
              <w:rPr>
                <w:rFonts w:cstheme="minorHAnsi"/>
                <w:lang w:val="en-GB"/>
              </w:rPr>
              <w:t xml:space="preserve">: </w:t>
            </w:r>
          </w:p>
          <w:p w14:paraId="782C4B6A" w14:textId="77777777" w:rsidR="00C80178" w:rsidRDefault="00C80178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6844247" w14:textId="2B4424CE" w:rsidR="00C06923" w:rsidRDefault="00C06923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______________________________</w:t>
            </w:r>
          </w:p>
        </w:tc>
        <w:tc>
          <w:tcPr>
            <w:tcW w:w="4521" w:type="dxa"/>
          </w:tcPr>
          <w:p w14:paraId="127481AE" w14:textId="77777777" w:rsidR="00BB62EF" w:rsidRDefault="00BB62EF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GB"/>
              </w:rPr>
            </w:pPr>
          </w:p>
          <w:p w14:paraId="33C10444" w14:textId="48EB0606" w:rsidR="00BB62EF" w:rsidRDefault="00C80178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</w:t>
            </w:r>
            <w:r w:rsidR="00280148">
              <w:rPr>
                <w:rFonts w:cstheme="minorHAnsi"/>
                <w:b/>
                <w:lang w:val="en-GB"/>
              </w:rPr>
              <w:t>(s)</w:t>
            </w:r>
            <w:r>
              <w:rPr>
                <w:rFonts w:cstheme="minorHAnsi"/>
                <w:b/>
                <w:lang w:val="en-GB"/>
              </w:rPr>
              <w:t xml:space="preserve"> &amp; s</w:t>
            </w:r>
            <w:r w:rsidR="00C06923" w:rsidRPr="004F76B0">
              <w:rPr>
                <w:rFonts w:cstheme="minorHAnsi"/>
                <w:b/>
                <w:lang w:val="en-GB"/>
              </w:rPr>
              <w:t>ignature</w:t>
            </w:r>
            <w:r w:rsidR="00280148">
              <w:rPr>
                <w:rFonts w:cstheme="minorHAnsi"/>
                <w:b/>
                <w:lang w:val="en-GB"/>
              </w:rPr>
              <w:t>(s) of the UBO(s)</w:t>
            </w:r>
            <w:r w:rsidR="00C06923">
              <w:rPr>
                <w:rFonts w:cstheme="minorHAnsi"/>
                <w:lang w:val="en-GB"/>
              </w:rPr>
              <w:t xml:space="preserve">: </w:t>
            </w:r>
          </w:p>
          <w:p w14:paraId="2DC987C8" w14:textId="77777777" w:rsidR="00C80178" w:rsidRDefault="00C80178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1AD3A33E" w14:textId="0ECD6A8A" w:rsidR="00E2542C" w:rsidRDefault="00C06923" w:rsidP="007372A2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_</w:t>
            </w:r>
            <w:r w:rsidR="004F76B0">
              <w:rPr>
                <w:rFonts w:cstheme="minorHAnsi"/>
                <w:lang w:val="en-GB"/>
              </w:rPr>
              <w:t>___________________</w:t>
            </w:r>
            <w:r>
              <w:rPr>
                <w:rFonts w:cstheme="minorHAnsi"/>
                <w:lang w:val="en-GB"/>
              </w:rPr>
              <w:t>___________</w:t>
            </w:r>
          </w:p>
        </w:tc>
      </w:tr>
      <w:bookmarkEnd w:id="8"/>
    </w:tbl>
    <w:p w14:paraId="24EEDCD4" w14:textId="77777777" w:rsidR="00BB62EF" w:rsidRDefault="00BB62EF" w:rsidP="00FD06D8">
      <w:pPr>
        <w:rPr>
          <w:rFonts w:cstheme="minorHAnsi"/>
          <w:i/>
          <w:color w:val="808080" w:themeColor="background1" w:themeShade="80"/>
          <w:sz w:val="8"/>
          <w:lang w:val="en-GB"/>
        </w:rPr>
      </w:pPr>
    </w:p>
    <w:sectPr w:rsidR="00BB62EF" w:rsidSect="00205F2C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2E74" w14:textId="77777777" w:rsidR="007372A2" w:rsidRDefault="007372A2" w:rsidP="007372A2">
      <w:pPr>
        <w:spacing w:after="0" w:line="240" w:lineRule="auto"/>
      </w:pPr>
      <w:r>
        <w:separator/>
      </w:r>
    </w:p>
  </w:endnote>
  <w:endnote w:type="continuationSeparator" w:id="0">
    <w:p w14:paraId="26569A53" w14:textId="77777777" w:rsidR="007372A2" w:rsidRDefault="007372A2" w:rsidP="007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031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6F5A9" w14:textId="582D4D4E" w:rsidR="008E6660" w:rsidRDefault="008E6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099A0" w14:textId="61E284D0" w:rsidR="00FB385C" w:rsidRPr="008D56D9" w:rsidRDefault="00FB385C" w:rsidP="00FB385C">
    <w:pPr>
      <w:autoSpaceDE w:val="0"/>
      <w:autoSpaceDN w:val="0"/>
      <w:adjustRightInd w:val="0"/>
      <w:spacing w:after="0" w:line="240" w:lineRule="auto"/>
      <w:jc w:val="both"/>
      <w:rPr>
        <w:rFonts w:cstheme="minorHAnsi"/>
        <w:i/>
        <w:color w:val="808080" w:themeColor="background1" w:themeShade="8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F6B0" w14:textId="77777777" w:rsidR="007372A2" w:rsidRDefault="007372A2" w:rsidP="007372A2">
      <w:pPr>
        <w:spacing w:after="0" w:line="240" w:lineRule="auto"/>
      </w:pPr>
      <w:r>
        <w:separator/>
      </w:r>
    </w:p>
  </w:footnote>
  <w:footnote w:type="continuationSeparator" w:id="0">
    <w:p w14:paraId="3E778F76" w14:textId="77777777" w:rsidR="007372A2" w:rsidRDefault="007372A2" w:rsidP="007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F7B8" w14:textId="77777777" w:rsidR="007372A2" w:rsidRDefault="007372A2">
    <w:pPr>
      <w:pStyle w:val="Header"/>
    </w:pPr>
    <w:r w:rsidRPr="007372A2">
      <w:rPr>
        <w:noProof/>
        <w:lang w:val="fr-FR" w:eastAsia="fr-FR"/>
      </w:rPr>
      <w:drawing>
        <wp:inline distT="0" distB="0" distL="0" distR="0" wp14:anchorId="7B7CCE65" wp14:editId="7E06EBA1">
          <wp:extent cx="2425700" cy="830341"/>
          <wp:effectExtent l="0" t="0" r="0" b="8255"/>
          <wp:docPr id="2" name="Picture 2" descr="P:\DA\Legal\Secretariat\logos\Logo_DAC_Rou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\Legal\Secretariat\logos\Logo_DAC_Roug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41" cy="83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F376B" w14:textId="77777777" w:rsidR="00BB62EF" w:rsidRDefault="00BB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DAB"/>
    <w:multiLevelType w:val="hybridMultilevel"/>
    <w:tmpl w:val="F4006134"/>
    <w:lvl w:ilvl="0" w:tplc="8D2A0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5E1"/>
    <w:multiLevelType w:val="hybridMultilevel"/>
    <w:tmpl w:val="D7AC5F68"/>
    <w:lvl w:ilvl="0" w:tplc="0B589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4421">
    <w:abstractNumId w:val="0"/>
  </w:num>
  <w:num w:numId="2" w16cid:durableId="125366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A2"/>
    <w:rsid w:val="00037F87"/>
    <w:rsid w:val="000A5B9D"/>
    <w:rsid w:val="000D04E1"/>
    <w:rsid w:val="001A0F5C"/>
    <w:rsid w:val="001E509E"/>
    <w:rsid w:val="001F6850"/>
    <w:rsid w:val="0020345C"/>
    <w:rsid w:val="00205F2C"/>
    <w:rsid w:val="00222AE6"/>
    <w:rsid w:val="00280148"/>
    <w:rsid w:val="00283D9D"/>
    <w:rsid w:val="00291CFC"/>
    <w:rsid w:val="002C17CE"/>
    <w:rsid w:val="002F53AA"/>
    <w:rsid w:val="00367EDE"/>
    <w:rsid w:val="00370CBF"/>
    <w:rsid w:val="00375A4C"/>
    <w:rsid w:val="003845AA"/>
    <w:rsid w:val="0039143D"/>
    <w:rsid w:val="003C28C2"/>
    <w:rsid w:val="004B72FC"/>
    <w:rsid w:val="004C5EC0"/>
    <w:rsid w:val="004D4407"/>
    <w:rsid w:val="004D7C11"/>
    <w:rsid w:val="004F0F87"/>
    <w:rsid w:val="004F76B0"/>
    <w:rsid w:val="00521001"/>
    <w:rsid w:val="00661C46"/>
    <w:rsid w:val="006940B4"/>
    <w:rsid w:val="00696850"/>
    <w:rsid w:val="006A34F8"/>
    <w:rsid w:val="006A67B6"/>
    <w:rsid w:val="006F7C3C"/>
    <w:rsid w:val="00714840"/>
    <w:rsid w:val="007372A2"/>
    <w:rsid w:val="007C35D5"/>
    <w:rsid w:val="00817C38"/>
    <w:rsid w:val="0083051A"/>
    <w:rsid w:val="008A4B08"/>
    <w:rsid w:val="008D56D9"/>
    <w:rsid w:val="008E177D"/>
    <w:rsid w:val="008E6660"/>
    <w:rsid w:val="00926DAE"/>
    <w:rsid w:val="00936F77"/>
    <w:rsid w:val="009D3AA0"/>
    <w:rsid w:val="009D44DB"/>
    <w:rsid w:val="009E63AA"/>
    <w:rsid w:val="009F6F4B"/>
    <w:rsid w:val="009F7C63"/>
    <w:rsid w:val="00A103C4"/>
    <w:rsid w:val="00AE74A5"/>
    <w:rsid w:val="00BB62EF"/>
    <w:rsid w:val="00BD551A"/>
    <w:rsid w:val="00C06923"/>
    <w:rsid w:val="00C80178"/>
    <w:rsid w:val="00C86F88"/>
    <w:rsid w:val="00CD482B"/>
    <w:rsid w:val="00CD5C40"/>
    <w:rsid w:val="00CE59B6"/>
    <w:rsid w:val="00CF74FE"/>
    <w:rsid w:val="00E00EE1"/>
    <w:rsid w:val="00E2542C"/>
    <w:rsid w:val="00E8009B"/>
    <w:rsid w:val="00E915A2"/>
    <w:rsid w:val="00EB5163"/>
    <w:rsid w:val="00EC2DCC"/>
    <w:rsid w:val="00F20742"/>
    <w:rsid w:val="00F93B31"/>
    <w:rsid w:val="00FA35C4"/>
    <w:rsid w:val="00FB2CE3"/>
    <w:rsid w:val="00FB385C"/>
    <w:rsid w:val="00FD06D8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4092D8"/>
  <w15:chartTrackingRefBased/>
  <w15:docId w15:val="{062C3519-5BBC-47CA-BFE6-13019D7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A2"/>
  </w:style>
  <w:style w:type="paragraph" w:styleId="Footer">
    <w:name w:val="footer"/>
    <w:basedOn w:val="Normal"/>
    <w:link w:val="FooterChar"/>
    <w:uiPriority w:val="99"/>
    <w:unhideWhenUsed/>
    <w:rsid w:val="0073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A2"/>
  </w:style>
  <w:style w:type="paragraph" w:styleId="ListParagraph">
    <w:name w:val="List Paragraph"/>
    <w:basedOn w:val="Normal"/>
    <w:uiPriority w:val="34"/>
    <w:qFormat/>
    <w:rsid w:val="00E00EE1"/>
    <w:pPr>
      <w:ind w:left="720"/>
      <w:contextualSpacing/>
    </w:pPr>
  </w:style>
  <w:style w:type="table" w:styleId="TableGrid">
    <w:name w:val="Table Grid"/>
    <w:basedOn w:val="TableNormal"/>
    <w:uiPriority w:val="39"/>
    <w:rsid w:val="00C0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Theisen</dc:creator>
  <cp:keywords/>
  <dc:description/>
  <cp:lastModifiedBy>Emilien Maurer</cp:lastModifiedBy>
  <cp:revision>2</cp:revision>
  <dcterms:created xsi:type="dcterms:W3CDTF">2024-06-14T11:34:00Z</dcterms:created>
  <dcterms:modified xsi:type="dcterms:W3CDTF">2024-06-14T11:34:00Z</dcterms:modified>
</cp:coreProperties>
</file>