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9BFF5" w14:textId="77777777" w:rsidR="00DF16C9" w:rsidRPr="00B67F08" w:rsidRDefault="00DF16C9" w:rsidP="00DF16C9">
      <w:pPr>
        <w:rPr>
          <w:rFonts w:asciiTheme="minorHAnsi" w:hAnsiTheme="minorHAnsi"/>
          <w:sz w:val="20"/>
          <w:szCs w:val="20"/>
          <w:lang w:val="fr-FR"/>
        </w:rPr>
      </w:pPr>
    </w:p>
    <w:p w14:paraId="27F5F532"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05"/>
      </w:tblGrid>
      <w:tr w:rsidR="00DF16C9" w:rsidRPr="0000665D" w14:paraId="5276FEBD" w14:textId="77777777" w:rsidTr="00DC7E58">
        <w:tc>
          <w:tcPr>
            <w:tcW w:w="4505" w:type="dxa"/>
            <w:shd w:val="clear" w:color="auto" w:fill="auto"/>
          </w:tcPr>
          <w:p w14:paraId="21CC34D1" w14:textId="77777777" w:rsidR="00DF16C9" w:rsidRPr="00B67F08" w:rsidRDefault="00DF16C9" w:rsidP="00DC7E58">
            <w:pPr>
              <w:rPr>
                <w:rFonts w:asciiTheme="minorHAnsi" w:hAnsiTheme="minorHAnsi"/>
                <w:sz w:val="20"/>
                <w:szCs w:val="20"/>
                <w:lang w:val="fr-FR"/>
              </w:rPr>
            </w:pPr>
            <w:r>
              <w:rPr>
                <w:noProof/>
                <w:lang w:val="lb-LU" w:eastAsia="lb-LU"/>
              </w:rPr>
              <w:drawing>
                <wp:anchor distT="0" distB="0" distL="114300" distR="114300" simplePos="0" relativeHeight="251658240" behindDoc="1" locked="0" layoutInCell="1" allowOverlap="1" wp14:anchorId="03AD4A5B" wp14:editId="2A0A4520">
                  <wp:simplePos x="0" y="0"/>
                  <wp:positionH relativeFrom="margin">
                    <wp:posOffset>46990</wp:posOffset>
                  </wp:positionH>
                  <wp:positionV relativeFrom="margin">
                    <wp:posOffset>153621</wp:posOffset>
                  </wp:positionV>
                  <wp:extent cx="2623185" cy="65341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UV_ME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3185" cy="653415"/>
                          </a:xfrm>
                          <a:prstGeom prst="rect">
                            <a:avLst/>
                          </a:prstGeom>
                        </pic:spPr>
                      </pic:pic>
                    </a:graphicData>
                  </a:graphic>
                  <wp14:sizeRelH relativeFrom="margin">
                    <wp14:pctWidth>0</wp14:pctWidth>
                  </wp14:sizeRelH>
                  <wp14:sizeRelV relativeFrom="margin">
                    <wp14:pctHeight>0</wp14:pctHeight>
                  </wp14:sizeRelV>
                </wp:anchor>
              </w:drawing>
            </w:r>
          </w:p>
        </w:tc>
        <w:tc>
          <w:tcPr>
            <w:tcW w:w="4505" w:type="dxa"/>
            <w:shd w:val="clear" w:color="auto" w:fill="auto"/>
          </w:tcPr>
          <w:p w14:paraId="3212EB80"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Ministère de l’Economie</w:t>
            </w:r>
          </w:p>
          <w:p w14:paraId="1AE16279"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Office du contrôle des exportations, importations et du transit (OCEIT)</w:t>
            </w:r>
          </w:p>
          <w:p w14:paraId="538B6EAF"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19-21 Boulevard Royal, L-2449 Luxembourg</w:t>
            </w:r>
          </w:p>
          <w:p w14:paraId="2722084B"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Tél. (+352) 22 61 62</w:t>
            </w:r>
          </w:p>
          <w:p w14:paraId="5FA4DB1E" w14:textId="77777777" w:rsidR="00DF16C9" w:rsidRPr="00B6174B" w:rsidRDefault="00DF16C9" w:rsidP="00DC7E58">
            <w:pPr>
              <w:rPr>
                <w:rFonts w:asciiTheme="minorHAnsi" w:hAnsiTheme="minorHAnsi"/>
                <w:sz w:val="20"/>
                <w:szCs w:val="20"/>
                <w:lang w:val="de-DE"/>
              </w:rPr>
            </w:pPr>
            <w:r w:rsidRPr="00B6174B">
              <w:rPr>
                <w:rFonts w:asciiTheme="minorHAnsi" w:hAnsiTheme="minorHAnsi"/>
                <w:sz w:val="20"/>
                <w:szCs w:val="20"/>
                <w:lang w:val="de-DE"/>
              </w:rPr>
              <w:t>E-mail : oceit@eco.etat.lu</w:t>
            </w:r>
          </w:p>
        </w:tc>
      </w:tr>
    </w:tbl>
    <w:p w14:paraId="3A1787A1" w14:textId="77777777" w:rsidR="00DF16C9" w:rsidRPr="00B6174B" w:rsidRDefault="00DF16C9" w:rsidP="00DF16C9">
      <w:pPr>
        <w:rPr>
          <w:rFonts w:asciiTheme="minorHAnsi" w:hAnsiTheme="minorHAnsi"/>
          <w:sz w:val="20"/>
          <w:szCs w:val="20"/>
          <w:lang w:val="de-DE"/>
        </w:rPr>
      </w:pPr>
    </w:p>
    <w:p w14:paraId="33BB05B4" w14:textId="77777777" w:rsidR="00DF16C9" w:rsidRPr="00B6174B" w:rsidRDefault="00DF16C9" w:rsidP="00DF16C9">
      <w:pPr>
        <w:pBdr>
          <w:top w:val="single" w:sz="4" w:space="1" w:color="auto"/>
          <w:left w:val="single" w:sz="4" w:space="4" w:color="auto"/>
          <w:bottom w:val="single" w:sz="4" w:space="1" w:color="auto"/>
          <w:right w:val="single" w:sz="4" w:space="4" w:color="auto"/>
        </w:pBdr>
        <w:jc w:val="center"/>
        <w:rPr>
          <w:rFonts w:asciiTheme="minorHAnsi" w:hAnsiTheme="minorHAnsi"/>
          <w:b/>
          <w:sz w:val="20"/>
          <w:szCs w:val="20"/>
          <w:lang w:val="de-DE"/>
        </w:rPr>
      </w:pPr>
    </w:p>
    <w:p w14:paraId="28D6988B" w14:textId="77777777" w:rsidR="00DF16C9" w:rsidRDefault="00886F57" w:rsidP="00DF16C9">
      <w:pPr>
        <w:pBdr>
          <w:top w:val="single" w:sz="4" w:space="1" w:color="auto"/>
          <w:left w:val="single" w:sz="4" w:space="4" w:color="auto"/>
          <w:bottom w:val="single" w:sz="4" w:space="1" w:color="auto"/>
          <w:right w:val="single" w:sz="4" w:space="4" w:color="auto"/>
        </w:pBdr>
        <w:jc w:val="center"/>
        <w:rPr>
          <w:rFonts w:asciiTheme="minorHAnsi" w:hAnsiTheme="minorHAnsi"/>
          <w:b/>
          <w:sz w:val="20"/>
          <w:szCs w:val="20"/>
          <w:lang w:val="fr-FR"/>
        </w:rPr>
      </w:pPr>
      <w:r>
        <w:rPr>
          <w:rFonts w:asciiTheme="minorHAnsi" w:hAnsiTheme="minorHAnsi"/>
          <w:b/>
          <w:sz w:val="20"/>
          <w:szCs w:val="20"/>
          <w:lang w:val="fr-FR"/>
        </w:rPr>
        <w:t>Biens de nature strictement civile - E</w:t>
      </w:r>
      <w:r w:rsidR="00DF16C9">
        <w:rPr>
          <w:rFonts w:asciiTheme="minorHAnsi" w:hAnsiTheme="minorHAnsi"/>
          <w:b/>
          <w:sz w:val="20"/>
          <w:szCs w:val="20"/>
          <w:lang w:val="fr-FR"/>
        </w:rPr>
        <w:t>quipements de protection</w:t>
      </w:r>
      <w:r>
        <w:rPr>
          <w:rFonts w:asciiTheme="minorHAnsi" w:hAnsiTheme="minorHAnsi"/>
          <w:b/>
          <w:sz w:val="20"/>
          <w:szCs w:val="20"/>
          <w:lang w:val="fr-FR"/>
        </w:rPr>
        <w:t xml:space="preserve"> – Exportation</w:t>
      </w:r>
    </w:p>
    <w:p w14:paraId="4BA6D148" w14:textId="77777777" w:rsidR="00886F57" w:rsidRPr="00B67F08" w:rsidRDefault="00886F57" w:rsidP="00DF16C9">
      <w:pPr>
        <w:pBdr>
          <w:top w:val="single" w:sz="4" w:space="1" w:color="auto"/>
          <w:left w:val="single" w:sz="4" w:space="4" w:color="auto"/>
          <w:bottom w:val="single" w:sz="4" w:space="1" w:color="auto"/>
          <w:right w:val="single" w:sz="4" w:space="4" w:color="auto"/>
        </w:pBdr>
        <w:jc w:val="center"/>
        <w:rPr>
          <w:rFonts w:asciiTheme="minorHAnsi" w:hAnsiTheme="minorHAnsi"/>
          <w:b/>
          <w:sz w:val="20"/>
          <w:szCs w:val="20"/>
          <w:lang w:val="fr-FR"/>
        </w:rPr>
      </w:pPr>
      <w:r>
        <w:rPr>
          <w:rFonts w:asciiTheme="minorHAnsi" w:hAnsiTheme="minorHAnsi"/>
          <w:b/>
          <w:sz w:val="20"/>
          <w:szCs w:val="20"/>
          <w:lang w:val="fr-FR"/>
        </w:rPr>
        <w:t>Demande d’autorisation</w:t>
      </w:r>
    </w:p>
    <w:p w14:paraId="59B78741" w14:textId="77777777" w:rsidR="00DF16C9" w:rsidRPr="00B67F08" w:rsidRDefault="00DF16C9" w:rsidP="00DF16C9">
      <w:pPr>
        <w:pBdr>
          <w:top w:val="single" w:sz="4" w:space="1" w:color="auto"/>
          <w:left w:val="single" w:sz="4" w:space="4" w:color="auto"/>
          <w:bottom w:val="single" w:sz="4" w:space="1" w:color="auto"/>
          <w:right w:val="single" w:sz="4" w:space="4" w:color="auto"/>
        </w:pBdr>
        <w:jc w:val="center"/>
        <w:rPr>
          <w:rFonts w:asciiTheme="minorHAnsi" w:hAnsiTheme="minorHAnsi"/>
          <w:b/>
          <w:sz w:val="20"/>
          <w:szCs w:val="20"/>
          <w:lang w:val="fr-FR"/>
        </w:rPr>
      </w:pPr>
    </w:p>
    <w:p w14:paraId="70CCA91E" w14:textId="77777777" w:rsidR="00DF16C9" w:rsidRPr="00B67F08" w:rsidRDefault="00DF16C9" w:rsidP="00DF16C9">
      <w:pPr>
        <w:rPr>
          <w:rFonts w:asciiTheme="minorHAnsi" w:hAnsiTheme="minorHAnsi"/>
          <w:sz w:val="20"/>
          <w:szCs w:val="20"/>
          <w:lang w:val="fr-FR"/>
        </w:rPr>
      </w:pPr>
    </w:p>
    <w:p w14:paraId="7680E24D" w14:textId="77777777" w:rsidR="00DF16C9" w:rsidRPr="00B67F08" w:rsidRDefault="00DF16C9" w:rsidP="00DF16C9">
      <w:pPr>
        <w:jc w:val="right"/>
        <w:rPr>
          <w:rFonts w:asciiTheme="minorHAnsi" w:hAnsiTheme="minorHAnsi"/>
          <w:i/>
          <w:sz w:val="20"/>
          <w:szCs w:val="20"/>
          <w:lang w:val="fr-FR"/>
        </w:rPr>
      </w:pPr>
      <w:r w:rsidRPr="00B67F08">
        <w:rPr>
          <w:rFonts w:asciiTheme="minorHAnsi" w:hAnsiTheme="minorHAnsi"/>
          <w:i/>
          <w:sz w:val="20"/>
          <w:szCs w:val="20"/>
          <w:lang w:val="fr-FR"/>
        </w:rPr>
        <w:t>Les champs marqués d’un * doivent obligatoirement être remplis</w:t>
      </w:r>
    </w:p>
    <w:p w14:paraId="49768E4C" w14:textId="77777777" w:rsidR="00DF16C9" w:rsidRPr="00B67F08" w:rsidRDefault="00DF16C9" w:rsidP="00DF16C9">
      <w:pPr>
        <w:rPr>
          <w:rFonts w:asciiTheme="minorHAnsi" w:hAnsiTheme="minorHAnsi"/>
          <w:sz w:val="20"/>
          <w:szCs w:val="20"/>
          <w:lang w:val="fr-FR"/>
        </w:rPr>
      </w:pPr>
    </w:p>
    <w:p w14:paraId="643DC9DB" w14:textId="77777777" w:rsidR="00DF16C9" w:rsidRPr="00B67F08" w:rsidRDefault="00DF16C9" w:rsidP="00DF16C9">
      <w:pPr>
        <w:rPr>
          <w:rFonts w:asciiTheme="minorHAnsi" w:hAnsiTheme="minorHAnsi"/>
          <w:b/>
          <w:sz w:val="20"/>
          <w:szCs w:val="20"/>
          <w:lang w:val="fr-FR"/>
        </w:rPr>
      </w:pPr>
      <w:r>
        <w:rPr>
          <w:rFonts w:asciiTheme="minorHAnsi" w:hAnsiTheme="minorHAnsi"/>
          <w:b/>
          <w:sz w:val="20"/>
          <w:szCs w:val="20"/>
          <w:lang w:val="fr-FR"/>
        </w:rPr>
        <w:t>Bases légale</w:t>
      </w:r>
      <w:r w:rsidR="00886F57">
        <w:rPr>
          <w:rFonts w:asciiTheme="minorHAnsi" w:hAnsiTheme="minorHAnsi"/>
          <w:b/>
          <w:sz w:val="20"/>
          <w:szCs w:val="20"/>
          <w:lang w:val="fr-FR"/>
        </w:rPr>
        <w:t>s</w:t>
      </w:r>
      <w:r w:rsidRPr="00B67F08">
        <w:rPr>
          <w:rFonts w:asciiTheme="minorHAnsi" w:hAnsiTheme="minorHAnsi"/>
          <w:b/>
          <w:sz w:val="20"/>
          <w:szCs w:val="20"/>
          <w:lang w:val="fr-FR"/>
        </w:rPr>
        <w:t xml:space="preserve"> : </w:t>
      </w:r>
    </w:p>
    <w:p w14:paraId="3175C501" w14:textId="475DD606" w:rsidR="00886F57" w:rsidRDefault="00886F57" w:rsidP="00DF16C9">
      <w:pPr>
        <w:pStyle w:val="ListParagraph"/>
        <w:ind w:left="0"/>
        <w:rPr>
          <w:rFonts w:asciiTheme="minorHAnsi" w:hAnsiTheme="minorHAnsi"/>
          <w:sz w:val="20"/>
          <w:szCs w:val="20"/>
          <w:lang w:val="fr-FR"/>
        </w:rPr>
      </w:pPr>
      <w:r>
        <w:rPr>
          <w:rFonts w:asciiTheme="minorHAnsi" w:hAnsiTheme="minorHAnsi"/>
          <w:sz w:val="20"/>
          <w:szCs w:val="20"/>
          <w:lang w:val="fr-FR"/>
        </w:rPr>
        <w:t>Règlement (UE) 2015/479 du Parlement européen et du Conseil du 11 mars 2015 relatif au régime commun applic</w:t>
      </w:r>
      <w:r w:rsidR="00EE5B64">
        <w:rPr>
          <w:rFonts w:asciiTheme="minorHAnsi" w:hAnsiTheme="minorHAnsi"/>
          <w:sz w:val="20"/>
          <w:szCs w:val="20"/>
          <w:lang w:val="fr-FR"/>
        </w:rPr>
        <w:t>able aux exportations, article 6</w:t>
      </w:r>
    </w:p>
    <w:p w14:paraId="0E13872A" w14:textId="2946E326" w:rsidR="00DF16C9" w:rsidRPr="00B67F08" w:rsidRDefault="00DF16C9" w:rsidP="00DF16C9">
      <w:pPr>
        <w:pStyle w:val="ListParagraph"/>
        <w:ind w:left="0"/>
        <w:rPr>
          <w:rFonts w:asciiTheme="minorHAnsi" w:hAnsiTheme="minorHAnsi"/>
          <w:sz w:val="20"/>
          <w:szCs w:val="20"/>
          <w:lang w:val="fr-FR"/>
        </w:rPr>
      </w:pPr>
      <w:r>
        <w:rPr>
          <w:rFonts w:asciiTheme="minorHAnsi" w:hAnsiTheme="minorHAnsi"/>
          <w:sz w:val="20"/>
          <w:szCs w:val="20"/>
          <w:lang w:val="fr-FR"/>
        </w:rPr>
        <w:t>Règ</w:t>
      </w:r>
      <w:r w:rsidR="00EE5B64">
        <w:rPr>
          <w:rFonts w:asciiTheme="minorHAnsi" w:hAnsiTheme="minorHAnsi"/>
          <w:sz w:val="20"/>
          <w:szCs w:val="20"/>
          <w:lang w:val="fr-FR"/>
        </w:rPr>
        <w:t>lement d’exécution (UE) 2020/568</w:t>
      </w:r>
      <w:r>
        <w:rPr>
          <w:rFonts w:asciiTheme="minorHAnsi" w:hAnsiTheme="minorHAnsi"/>
          <w:sz w:val="20"/>
          <w:szCs w:val="20"/>
          <w:lang w:val="fr-FR"/>
        </w:rPr>
        <w:t xml:space="preserve"> de la Commission du </w:t>
      </w:r>
      <w:r w:rsidR="00EE5B64">
        <w:rPr>
          <w:rFonts w:asciiTheme="minorHAnsi" w:hAnsiTheme="minorHAnsi"/>
          <w:sz w:val="20"/>
          <w:szCs w:val="20"/>
          <w:lang w:val="fr-FR"/>
        </w:rPr>
        <w:t>23 avril</w:t>
      </w:r>
      <w:r>
        <w:rPr>
          <w:rFonts w:asciiTheme="minorHAnsi" w:hAnsiTheme="minorHAnsi"/>
          <w:sz w:val="20"/>
          <w:szCs w:val="20"/>
          <w:lang w:val="fr-FR"/>
        </w:rPr>
        <w:t xml:space="preserve"> 2020 soumettant l’exportation de certains produits à la présentation d’une autorisation d’exportation, article</w:t>
      </w:r>
      <w:r w:rsidR="00886F57">
        <w:rPr>
          <w:rFonts w:asciiTheme="minorHAnsi" w:hAnsiTheme="minorHAnsi"/>
          <w:sz w:val="20"/>
          <w:szCs w:val="20"/>
          <w:lang w:val="fr-FR"/>
        </w:rPr>
        <w:t>s</w:t>
      </w:r>
      <w:r w:rsidR="00EE5B64">
        <w:rPr>
          <w:rFonts w:asciiTheme="minorHAnsi" w:hAnsiTheme="minorHAnsi"/>
          <w:sz w:val="20"/>
          <w:szCs w:val="20"/>
          <w:lang w:val="fr-FR"/>
        </w:rPr>
        <w:t xml:space="preserve"> 2 et 3</w:t>
      </w:r>
      <w:r>
        <w:rPr>
          <w:rFonts w:asciiTheme="minorHAnsi" w:hAnsiTheme="minorHAnsi"/>
          <w:sz w:val="20"/>
          <w:szCs w:val="20"/>
          <w:lang w:val="fr-FR"/>
        </w:rPr>
        <w:t>, annexes 1 et 2.</w:t>
      </w:r>
    </w:p>
    <w:p w14:paraId="1E351AE5" w14:textId="77777777" w:rsidR="00DF16C9" w:rsidRDefault="00886F57" w:rsidP="00DF16C9">
      <w:pPr>
        <w:rPr>
          <w:rFonts w:asciiTheme="minorHAnsi" w:hAnsiTheme="minorHAnsi"/>
          <w:sz w:val="20"/>
          <w:szCs w:val="20"/>
          <w:lang w:val="fr-FR"/>
        </w:rPr>
      </w:pPr>
      <w:r>
        <w:rPr>
          <w:rFonts w:asciiTheme="minorHAnsi" w:hAnsiTheme="minorHAnsi"/>
          <w:sz w:val="20"/>
          <w:szCs w:val="20"/>
          <w:lang w:val="fr-FR"/>
        </w:rPr>
        <w:t>Loi modifiée du 27 juin 2018 relative au contrôle des exportations (ci-après dénommée « loi »), articles 4, 5, 6, 18</w:t>
      </w:r>
    </w:p>
    <w:p w14:paraId="7655855A" w14:textId="77777777" w:rsidR="00886F57" w:rsidRPr="00B67F08" w:rsidRDefault="00886F57" w:rsidP="00DF16C9">
      <w:pPr>
        <w:rPr>
          <w:rFonts w:asciiTheme="minorHAnsi" w:hAnsiTheme="minorHAnsi"/>
          <w:sz w:val="20"/>
          <w:szCs w:val="20"/>
          <w:lang w:val="fr-FR"/>
        </w:rPr>
      </w:pPr>
      <w:r>
        <w:rPr>
          <w:rFonts w:asciiTheme="minorHAnsi" w:hAnsiTheme="minorHAnsi"/>
          <w:sz w:val="20"/>
          <w:szCs w:val="20"/>
          <w:lang w:val="fr-FR"/>
        </w:rPr>
        <w:t>Règlement grand-ducal modifié du 14 décembre 2018 relatif au contrôle des exportations (ci-après dénommé « règlement d’exécution »), articles 5, 6, 7</w:t>
      </w:r>
    </w:p>
    <w:p w14:paraId="49E9B672" w14:textId="77777777" w:rsidR="00DF16C9" w:rsidRDefault="00DF16C9" w:rsidP="00DF16C9">
      <w:pPr>
        <w:rPr>
          <w:rFonts w:asciiTheme="minorHAnsi" w:hAnsiTheme="minorHAnsi"/>
          <w:sz w:val="20"/>
          <w:szCs w:val="20"/>
          <w:lang w:val="fr-FR"/>
        </w:rPr>
      </w:pPr>
    </w:p>
    <w:p w14:paraId="26090ADB" w14:textId="77777777" w:rsidR="00886F57" w:rsidRDefault="00886F57" w:rsidP="00DF16C9">
      <w:pPr>
        <w:rPr>
          <w:rFonts w:asciiTheme="minorHAnsi" w:hAnsiTheme="minorHAnsi"/>
          <w:sz w:val="20"/>
          <w:szCs w:val="20"/>
          <w:lang w:val="fr-FR"/>
        </w:rPr>
      </w:pP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33"/>
        <w:gridCol w:w="860"/>
        <w:gridCol w:w="425"/>
        <w:gridCol w:w="2410"/>
        <w:gridCol w:w="425"/>
        <w:gridCol w:w="851"/>
        <w:gridCol w:w="1041"/>
      </w:tblGrid>
      <w:tr w:rsidR="009851D5" w:rsidRPr="00B67F08" w14:paraId="6B4FB532" w14:textId="77777777" w:rsidTr="009851D5">
        <w:trPr>
          <w:trHeight w:val="227"/>
        </w:trPr>
        <w:tc>
          <w:tcPr>
            <w:tcW w:w="2117" w:type="dxa"/>
            <w:gridSpan w:val="2"/>
            <w:tcBorders>
              <w:top w:val="nil"/>
              <w:left w:val="nil"/>
              <w:bottom w:val="nil"/>
              <w:right w:val="nil"/>
            </w:tcBorders>
            <w:shd w:val="clear" w:color="auto" w:fill="auto"/>
          </w:tcPr>
          <w:p w14:paraId="43F24C6C" w14:textId="13D9451E" w:rsidR="00886F57" w:rsidRPr="00B67F08" w:rsidRDefault="00886F57" w:rsidP="009851D5">
            <w:pPr>
              <w:rPr>
                <w:rFonts w:asciiTheme="minorHAnsi" w:hAnsiTheme="minorHAnsi"/>
                <w:sz w:val="20"/>
                <w:szCs w:val="20"/>
                <w:lang w:val="fr-FR"/>
              </w:rPr>
            </w:pPr>
            <w:r>
              <w:rPr>
                <w:rFonts w:asciiTheme="minorHAnsi" w:hAnsiTheme="minorHAnsi"/>
                <w:sz w:val="20"/>
                <w:szCs w:val="20"/>
                <w:lang w:val="fr-FR"/>
              </w:rPr>
              <w:t>Forme de l’autorisation demandée</w:t>
            </w:r>
          </w:p>
        </w:tc>
        <w:tc>
          <w:tcPr>
            <w:tcW w:w="860" w:type="dxa"/>
            <w:tcBorders>
              <w:top w:val="nil"/>
              <w:left w:val="nil"/>
              <w:bottom w:val="nil"/>
              <w:right w:val="single" w:sz="4" w:space="0" w:color="auto"/>
            </w:tcBorders>
            <w:shd w:val="clear" w:color="auto" w:fill="auto"/>
          </w:tcPr>
          <w:p w14:paraId="416AB568" w14:textId="77777777" w:rsidR="00886F57" w:rsidRPr="00B67F08" w:rsidRDefault="00886F57" w:rsidP="004B0265">
            <w:pPr>
              <w:rPr>
                <w:rFonts w:asciiTheme="minorHAnsi" w:hAnsiTheme="minorHAnsi"/>
                <w:sz w:val="20"/>
                <w:szCs w:val="20"/>
                <w:lang w:val="fr-FR"/>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BE3F62" w14:textId="77777777" w:rsidR="00886F57" w:rsidRPr="00B67F08" w:rsidRDefault="00886F57" w:rsidP="004B0265">
            <w:pPr>
              <w:rPr>
                <w:rFonts w:asciiTheme="minorHAnsi" w:hAnsiTheme="minorHAnsi"/>
                <w:sz w:val="20"/>
                <w:szCs w:val="20"/>
                <w:lang w:val="fr-FR"/>
              </w:rPr>
            </w:pPr>
          </w:p>
        </w:tc>
        <w:tc>
          <w:tcPr>
            <w:tcW w:w="2410" w:type="dxa"/>
            <w:tcBorders>
              <w:top w:val="nil"/>
              <w:left w:val="single" w:sz="4" w:space="0" w:color="auto"/>
              <w:bottom w:val="nil"/>
              <w:right w:val="single" w:sz="4" w:space="0" w:color="auto"/>
            </w:tcBorders>
            <w:shd w:val="clear" w:color="auto" w:fill="auto"/>
          </w:tcPr>
          <w:p w14:paraId="5E925BF4" w14:textId="77777777" w:rsidR="00886F57" w:rsidRPr="00B67F08" w:rsidRDefault="00886F57" w:rsidP="004B0265">
            <w:pPr>
              <w:rPr>
                <w:rFonts w:asciiTheme="minorHAnsi" w:hAnsiTheme="minorHAnsi"/>
                <w:sz w:val="20"/>
                <w:szCs w:val="20"/>
                <w:lang w:val="fr-FR"/>
              </w:rPr>
            </w:pPr>
            <w:r>
              <w:rPr>
                <w:rFonts w:asciiTheme="minorHAnsi" w:hAnsiTheme="minorHAnsi"/>
                <w:sz w:val="20"/>
                <w:szCs w:val="20"/>
                <w:lang w:val="fr-FR"/>
              </w:rPr>
              <w:t>Individuelle</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FDE992D" w14:textId="77777777" w:rsidR="00886F57" w:rsidRPr="00B67F08" w:rsidRDefault="00886F57" w:rsidP="004B0265">
            <w:pPr>
              <w:rPr>
                <w:rFonts w:asciiTheme="minorHAnsi" w:hAnsiTheme="minorHAnsi"/>
                <w:sz w:val="20"/>
                <w:szCs w:val="20"/>
                <w:lang w:val="fr-FR"/>
              </w:rPr>
            </w:pPr>
          </w:p>
        </w:tc>
        <w:tc>
          <w:tcPr>
            <w:tcW w:w="1892" w:type="dxa"/>
            <w:gridSpan w:val="2"/>
            <w:tcBorders>
              <w:top w:val="nil"/>
              <w:left w:val="single" w:sz="4" w:space="0" w:color="auto"/>
              <w:bottom w:val="nil"/>
              <w:right w:val="nil"/>
            </w:tcBorders>
            <w:shd w:val="clear" w:color="auto" w:fill="auto"/>
          </w:tcPr>
          <w:p w14:paraId="09A71EA7" w14:textId="77777777" w:rsidR="00886F57" w:rsidRPr="00B67F08" w:rsidRDefault="00886F57" w:rsidP="004B0265">
            <w:pPr>
              <w:rPr>
                <w:rFonts w:asciiTheme="minorHAnsi" w:hAnsiTheme="minorHAnsi"/>
                <w:sz w:val="20"/>
                <w:szCs w:val="20"/>
                <w:lang w:val="fr-FR"/>
              </w:rPr>
            </w:pPr>
            <w:r>
              <w:rPr>
                <w:rFonts w:asciiTheme="minorHAnsi" w:hAnsiTheme="minorHAnsi"/>
                <w:sz w:val="20"/>
                <w:szCs w:val="20"/>
                <w:lang w:val="fr-FR"/>
              </w:rPr>
              <w:t>Globale</w:t>
            </w:r>
          </w:p>
        </w:tc>
      </w:tr>
      <w:tr w:rsidR="00886F57" w:rsidRPr="0000665D" w14:paraId="09BAA05C" w14:textId="77777777" w:rsidTr="00886F57">
        <w:trPr>
          <w:gridAfter w:val="1"/>
          <w:wAfter w:w="1041" w:type="dxa"/>
        </w:trPr>
        <w:tc>
          <w:tcPr>
            <w:tcW w:w="2084" w:type="dxa"/>
            <w:tcBorders>
              <w:top w:val="nil"/>
              <w:left w:val="nil"/>
              <w:bottom w:val="nil"/>
              <w:right w:val="nil"/>
            </w:tcBorders>
            <w:shd w:val="clear" w:color="auto" w:fill="auto"/>
          </w:tcPr>
          <w:p w14:paraId="6BE738C5" w14:textId="77777777" w:rsidR="00886F57" w:rsidRPr="00B67F08" w:rsidRDefault="00886F57" w:rsidP="004B0265">
            <w:pPr>
              <w:rPr>
                <w:rFonts w:asciiTheme="minorHAnsi" w:hAnsiTheme="minorHAnsi"/>
                <w:sz w:val="20"/>
                <w:szCs w:val="20"/>
                <w:lang w:val="fr-FR"/>
              </w:rPr>
            </w:pPr>
          </w:p>
        </w:tc>
        <w:tc>
          <w:tcPr>
            <w:tcW w:w="893" w:type="dxa"/>
            <w:gridSpan w:val="2"/>
            <w:tcBorders>
              <w:top w:val="nil"/>
              <w:left w:val="nil"/>
              <w:bottom w:val="nil"/>
              <w:right w:val="nil"/>
            </w:tcBorders>
            <w:shd w:val="clear" w:color="auto" w:fill="auto"/>
          </w:tcPr>
          <w:p w14:paraId="2079D647" w14:textId="77777777" w:rsidR="00886F57" w:rsidRPr="00B67F08" w:rsidRDefault="00886F57" w:rsidP="004B0265">
            <w:pPr>
              <w:rPr>
                <w:rFonts w:asciiTheme="minorHAnsi" w:hAnsiTheme="minorHAnsi"/>
                <w:i/>
                <w:sz w:val="20"/>
                <w:szCs w:val="20"/>
                <w:lang w:val="fr-FR"/>
              </w:rPr>
            </w:pPr>
          </w:p>
        </w:tc>
        <w:tc>
          <w:tcPr>
            <w:tcW w:w="4111" w:type="dxa"/>
            <w:gridSpan w:val="4"/>
            <w:tcBorders>
              <w:top w:val="nil"/>
              <w:left w:val="nil"/>
              <w:bottom w:val="nil"/>
              <w:right w:val="nil"/>
            </w:tcBorders>
            <w:shd w:val="clear" w:color="auto" w:fill="auto"/>
          </w:tcPr>
          <w:p w14:paraId="7D1E2D3E" w14:textId="77777777" w:rsidR="00886F57" w:rsidRPr="00B67F08" w:rsidRDefault="00886F57" w:rsidP="00886F57">
            <w:pPr>
              <w:jc w:val="right"/>
              <w:rPr>
                <w:rFonts w:asciiTheme="minorHAnsi" w:hAnsiTheme="minorHAnsi"/>
                <w:i/>
                <w:sz w:val="20"/>
                <w:szCs w:val="20"/>
                <w:lang w:val="fr-FR"/>
              </w:rPr>
            </w:pPr>
            <w:r w:rsidRPr="00B67F08">
              <w:rPr>
                <w:rFonts w:asciiTheme="minorHAnsi" w:hAnsiTheme="minorHAnsi"/>
                <w:i/>
                <w:sz w:val="20"/>
                <w:szCs w:val="20"/>
                <w:lang w:val="fr-FR"/>
              </w:rPr>
              <w:t>Cocher ce qui convient</w:t>
            </w:r>
            <w:r>
              <w:rPr>
                <w:rFonts w:asciiTheme="minorHAnsi" w:hAnsiTheme="minorHAnsi"/>
                <w:i/>
                <w:sz w:val="20"/>
                <w:szCs w:val="20"/>
                <w:lang w:val="fr-FR"/>
              </w:rPr>
              <w:t xml:space="preserve">. Pour la différence entre l’autorisation individuelle et globale, consulter les articles 13 et 16 de la loi. </w:t>
            </w:r>
          </w:p>
        </w:tc>
      </w:tr>
    </w:tbl>
    <w:p w14:paraId="57A68E36" w14:textId="77777777" w:rsidR="00DF16C9" w:rsidRPr="00B67F08" w:rsidRDefault="00DF16C9" w:rsidP="00DF16C9">
      <w:pPr>
        <w:rPr>
          <w:rFonts w:asciiTheme="minorHAnsi" w:hAnsiTheme="minorHAnsi"/>
          <w:sz w:val="20"/>
          <w:szCs w:val="20"/>
          <w:lang w:val="fr-FR"/>
        </w:rPr>
      </w:pPr>
    </w:p>
    <w:p w14:paraId="2BAA8E93" w14:textId="77777777" w:rsidR="00DF16C9" w:rsidRPr="00B67F08" w:rsidRDefault="00A123C7" w:rsidP="00DF16C9">
      <w:pPr>
        <w:rPr>
          <w:rFonts w:asciiTheme="minorHAnsi" w:hAnsiTheme="minorHAnsi"/>
          <w:b/>
          <w:sz w:val="20"/>
          <w:szCs w:val="20"/>
          <w:lang w:val="fr-FR"/>
        </w:rPr>
      </w:pPr>
      <w:r>
        <w:rPr>
          <w:rFonts w:asciiTheme="minorHAnsi" w:hAnsiTheme="minorHAnsi"/>
          <w:b/>
          <w:sz w:val="20"/>
          <w:szCs w:val="20"/>
          <w:lang w:val="fr-FR"/>
        </w:rPr>
        <w:t>1 – Exportateur</w:t>
      </w:r>
    </w:p>
    <w:p w14:paraId="492C78E4" w14:textId="77777777" w:rsidR="00DF16C9" w:rsidRPr="00B67F08" w:rsidRDefault="00DF16C9" w:rsidP="00DF16C9">
      <w:pPr>
        <w:rPr>
          <w:rFonts w:asciiTheme="minorHAnsi" w:hAnsiTheme="minorHAnsi"/>
          <w:sz w:val="20"/>
          <w:szCs w:val="20"/>
          <w:lang w:val="fr-FR"/>
        </w:rPr>
      </w:pPr>
    </w:p>
    <w:p w14:paraId="4A26945A"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886F57" w14:paraId="4605A16B" w14:textId="77777777" w:rsidTr="00DC7E58">
        <w:tc>
          <w:tcPr>
            <w:tcW w:w="2689" w:type="dxa"/>
            <w:tcBorders>
              <w:top w:val="nil"/>
              <w:left w:val="nil"/>
              <w:bottom w:val="nil"/>
              <w:right w:val="nil"/>
            </w:tcBorders>
            <w:shd w:val="clear" w:color="auto" w:fill="auto"/>
          </w:tcPr>
          <w:p w14:paraId="45160C26"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Nom *</w:t>
            </w:r>
          </w:p>
        </w:tc>
        <w:tc>
          <w:tcPr>
            <w:tcW w:w="314" w:type="dxa"/>
            <w:tcBorders>
              <w:top w:val="nil"/>
              <w:left w:val="nil"/>
              <w:bottom w:val="nil"/>
              <w:right w:val="single" w:sz="4" w:space="0" w:color="auto"/>
            </w:tcBorders>
            <w:shd w:val="clear" w:color="auto" w:fill="auto"/>
          </w:tcPr>
          <w:p w14:paraId="79DCE445"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2A2E1C6F" w14:textId="77777777" w:rsidR="00DF16C9" w:rsidRPr="00B67F08" w:rsidRDefault="00DF16C9" w:rsidP="00DC7E58">
            <w:pPr>
              <w:rPr>
                <w:rFonts w:asciiTheme="minorHAnsi" w:hAnsiTheme="minorHAnsi"/>
                <w:sz w:val="20"/>
                <w:szCs w:val="20"/>
                <w:lang w:val="fr-FR"/>
              </w:rPr>
            </w:pPr>
          </w:p>
        </w:tc>
      </w:tr>
      <w:tr w:rsidR="00DF16C9" w:rsidRPr="0000665D" w14:paraId="5AB00D4D" w14:textId="77777777" w:rsidTr="00DC7E58">
        <w:tc>
          <w:tcPr>
            <w:tcW w:w="2689" w:type="dxa"/>
            <w:tcBorders>
              <w:top w:val="nil"/>
              <w:left w:val="nil"/>
              <w:bottom w:val="nil"/>
              <w:right w:val="nil"/>
            </w:tcBorders>
            <w:shd w:val="clear" w:color="auto" w:fill="auto"/>
          </w:tcPr>
          <w:p w14:paraId="610E7091"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02015DB2"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0974222D"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 xml:space="preserve">Dénomination sociale (pour une personne morale). </w:t>
            </w:r>
          </w:p>
          <w:p w14:paraId="474FC7C8"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Nom et prénom(s) (pour une personne physique)</w:t>
            </w:r>
          </w:p>
        </w:tc>
      </w:tr>
    </w:tbl>
    <w:p w14:paraId="2EFB22BB"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1ED0754" w14:textId="77777777" w:rsidTr="00DC7E58">
        <w:tc>
          <w:tcPr>
            <w:tcW w:w="2689" w:type="dxa"/>
            <w:tcBorders>
              <w:top w:val="nil"/>
              <w:left w:val="nil"/>
              <w:bottom w:val="nil"/>
              <w:right w:val="nil"/>
            </w:tcBorders>
            <w:shd w:val="clear" w:color="auto" w:fill="auto"/>
          </w:tcPr>
          <w:p w14:paraId="73703F04"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Adresse *</w:t>
            </w:r>
          </w:p>
        </w:tc>
        <w:tc>
          <w:tcPr>
            <w:tcW w:w="314" w:type="dxa"/>
            <w:tcBorders>
              <w:top w:val="nil"/>
              <w:left w:val="nil"/>
              <w:bottom w:val="nil"/>
              <w:right w:val="single" w:sz="4" w:space="0" w:color="auto"/>
            </w:tcBorders>
            <w:shd w:val="clear" w:color="auto" w:fill="auto"/>
          </w:tcPr>
          <w:p w14:paraId="342E698D"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73940BAE" w14:textId="77777777" w:rsidR="00DF16C9" w:rsidRPr="00B67F08" w:rsidRDefault="00DF16C9" w:rsidP="00DC7E58">
            <w:pPr>
              <w:rPr>
                <w:rFonts w:asciiTheme="minorHAnsi" w:hAnsiTheme="minorHAnsi"/>
                <w:sz w:val="20"/>
                <w:szCs w:val="20"/>
                <w:lang w:val="fr-FR"/>
              </w:rPr>
            </w:pPr>
          </w:p>
          <w:p w14:paraId="1190FAAA" w14:textId="77777777" w:rsidR="00DF16C9" w:rsidRPr="00B67F08" w:rsidRDefault="00DF16C9" w:rsidP="00DC7E58">
            <w:pPr>
              <w:rPr>
                <w:rFonts w:asciiTheme="minorHAnsi" w:hAnsiTheme="minorHAnsi"/>
                <w:sz w:val="20"/>
                <w:szCs w:val="20"/>
                <w:lang w:val="fr-FR"/>
              </w:rPr>
            </w:pPr>
          </w:p>
        </w:tc>
      </w:tr>
      <w:tr w:rsidR="00DF16C9" w:rsidRPr="0000665D" w14:paraId="024F26E9" w14:textId="77777777" w:rsidTr="00DC7E58">
        <w:tc>
          <w:tcPr>
            <w:tcW w:w="2689" w:type="dxa"/>
            <w:tcBorders>
              <w:top w:val="nil"/>
              <w:left w:val="nil"/>
              <w:bottom w:val="nil"/>
              <w:right w:val="nil"/>
            </w:tcBorders>
            <w:shd w:val="clear" w:color="auto" w:fill="auto"/>
          </w:tcPr>
          <w:p w14:paraId="7D3EE480"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70D0EB2D"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19DB04AD"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Rue, no, code postal, localité du siège social (pour une personne morale) ou du domicile (pour une personne physique)</w:t>
            </w:r>
          </w:p>
        </w:tc>
      </w:tr>
    </w:tbl>
    <w:p w14:paraId="319465C1"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586A8739" w14:textId="77777777" w:rsidTr="00DC7E58">
        <w:tc>
          <w:tcPr>
            <w:tcW w:w="2689" w:type="dxa"/>
            <w:tcBorders>
              <w:top w:val="nil"/>
              <w:left w:val="nil"/>
              <w:bottom w:val="nil"/>
              <w:right w:val="nil"/>
            </w:tcBorders>
            <w:shd w:val="clear" w:color="auto" w:fill="auto"/>
          </w:tcPr>
          <w:p w14:paraId="25105DEE"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Téléphone *</w:t>
            </w:r>
          </w:p>
        </w:tc>
        <w:tc>
          <w:tcPr>
            <w:tcW w:w="314" w:type="dxa"/>
            <w:tcBorders>
              <w:top w:val="nil"/>
              <w:left w:val="nil"/>
              <w:bottom w:val="nil"/>
              <w:right w:val="single" w:sz="4" w:space="0" w:color="auto"/>
            </w:tcBorders>
            <w:shd w:val="clear" w:color="auto" w:fill="auto"/>
          </w:tcPr>
          <w:p w14:paraId="7FF04282"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3F346745" w14:textId="77777777" w:rsidR="00DF16C9" w:rsidRPr="00B67F08" w:rsidRDefault="00DF16C9" w:rsidP="00DC7E58">
            <w:pPr>
              <w:rPr>
                <w:rFonts w:asciiTheme="minorHAnsi" w:hAnsiTheme="minorHAnsi"/>
                <w:sz w:val="20"/>
                <w:szCs w:val="20"/>
                <w:lang w:val="fr-FR"/>
              </w:rPr>
            </w:pPr>
          </w:p>
        </w:tc>
      </w:tr>
    </w:tbl>
    <w:p w14:paraId="09D288A7"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53FC889B" w14:textId="77777777" w:rsidTr="00DC7E58">
        <w:tc>
          <w:tcPr>
            <w:tcW w:w="2689" w:type="dxa"/>
            <w:tcBorders>
              <w:top w:val="nil"/>
              <w:left w:val="nil"/>
              <w:bottom w:val="nil"/>
              <w:right w:val="nil"/>
            </w:tcBorders>
            <w:shd w:val="clear" w:color="auto" w:fill="auto"/>
          </w:tcPr>
          <w:p w14:paraId="6CD11434"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E-mail *</w:t>
            </w:r>
          </w:p>
        </w:tc>
        <w:tc>
          <w:tcPr>
            <w:tcW w:w="314" w:type="dxa"/>
            <w:tcBorders>
              <w:top w:val="nil"/>
              <w:left w:val="nil"/>
              <w:bottom w:val="nil"/>
              <w:right w:val="single" w:sz="4" w:space="0" w:color="auto"/>
            </w:tcBorders>
            <w:shd w:val="clear" w:color="auto" w:fill="auto"/>
          </w:tcPr>
          <w:p w14:paraId="2C010F2B"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3FAFBD43" w14:textId="77777777" w:rsidR="00DF16C9" w:rsidRPr="00B67F08" w:rsidRDefault="00DF16C9" w:rsidP="00DC7E58">
            <w:pPr>
              <w:rPr>
                <w:rFonts w:asciiTheme="minorHAnsi" w:hAnsiTheme="minorHAnsi"/>
                <w:sz w:val="20"/>
                <w:szCs w:val="20"/>
                <w:lang w:val="fr-FR"/>
              </w:rPr>
            </w:pPr>
          </w:p>
        </w:tc>
      </w:tr>
    </w:tbl>
    <w:p w14:paraId="1A119746"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78BE7F4B" w14:textId="77777777" w:rsidTr="00DC7E58">
        <w:tc>
          <w:tcPr>
            <w:tcW w:w="2689" w:type="dxa"/>
            <w:tcBorders>
              <w:top w:val="nil"/>
              <w:left w:val="nil"/>
              <w:bottom w:val="nil"/>
              <w:right w:val="nil"/>
            </w:tcBorders>
            <w:shd w:val="clear" w:color="auto" w:fill="auto"/>
          </w:tcPr>
          <w:p w14:paraId="2FE520A9"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Site web</w:t>
            </w:r>
          </w:p>
        </w:tc>
        <w:tc>
          <w:tcPr>
            <w:tcW w:w="314" w:type="dxa"/>
            <w:tcBorders>
              <w:top w:val="nil"/>
              <w:left w:val="nil"/>
              <w:bottom w:val="nil"/>
              <w:right w:val="single" w:sz="4" w:space="0" w:color="auto"/>
            </w:tcBorders>
            <w:shd w:val="clear" w:color="auto" w:fill="auto"/>
          </w:tcPr>
          <w:p w14:paraId="0422D122"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46BDC1BE" w14:textId="77777777" w:rsidR="00DF16C9" w:rsidRPr="00B67F08" w:rsidRDefault="00DF16C9" w:rsidP="00DC7E58">
            <w:pPr>
              <w:rPr>
                <w:rFonts w:asciiTheme="minorHAnsi" w:hAnsiTheme="minorHAnsi"/>
                <w:sz w:val="20"/>
                <w:szCs w:val="20"/>
                <w:lang w:val="fr-FR"/>
              </w:rPr>
            </w:pPr>
          </w:p>
        </w:tc>
      </w:tr>
    </w:tbl>
    <w:p w14:paraId="3F266851"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674FA754" w14:textId="77777777" w:rsidTr="00DC7E58">
        <w:tc>
          <w:tcPr>
            <w:tcW w:w="2689" w:type="dxa"/>
            <w:tcBorders>
              <w:top w:val="nil"/>
              <w:left w:val="nil"/>
              <w:bottom w:val="nil"/>
              <w:right w:val="nil"/>
            </w:tcBorders>
            <w:shd w:val="clear" w:color="auto" w:fill="auto"/>
          </w:tcPr>
          <w:p w14:paraId="3F7CBFDF"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lastRenderedPageBreak/>
              <w:t>RCS *</w:t>
            </w:r>
          </w:p>
        </w:tc>
        <w:tc>
          <w:tcPr>
            <w:tcW w:w="314" w:type="dxa"/>
            <w:tcBorders>
              <w:top w:val="nil"/>
              <w:left w:val="nil"/>
              <w:bottom w:val="nil"/>
              <w:right w:val="single" w:sz="4" w:space="0" w:color="auto"/>
            </w:tcBorders>
            <w:shd w:val="clear" w:color="auto" w:fill="auto"/>
          </w:tcPr>
          <w:p w14:paraId="2FD99CB0"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4A5CDB23" w14:textId="77777777" w:rsidR="00DF16C9" w:rsidRPr="00B67F08" w:rsidRDefault="00DF16C9" w:rsidP="00DC7E58">
            <w:pPr>
              <w:rPr>
                <w:rFonts w:asciiTheme="minorHAnsi" w:hAnsiTheme="minorHAnsi"/>
                <w:sz w:val="20"/>
                <w:szCs w:val="20"/>
                <w:lang w:val="fr-FR"/>
              </w:rPr>
            </w:pPr>
          </w:p>
        </w:tc>
      </w:tr>
    </w:tbl>
    <w:p w14:paraId="75D324A5"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75046686" w14:textId="77777777" w:rsidTr="00DC7E58">
        <w:tc>
          <w:tcPr>
            <w:tcW w:w="2689" w:type="dxa"/>
            <w:tcBorders>
              <w:top w:val="nil"/>
              <w:left w:val="nil"/>
              <w:bottom w:val="nil"/>
              <w:right w:val="nil"/>
            </w:tcBorders>
            <w:shd w:val="clear" w:color="auto" w:fill="auto"/>
          </w:tcPr>
          <w:p w14:paraId="4031B3B2"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TVA *</w:t>
            </w:r>
          </w:p>
        </w:tc>
        <w:tc>
          <w:tcPr>
            <w:tcW w:w="314" w:type="dxa"/>
            <w:tcBorders>
              <w:top w:val="nil"/>
              <w:left w:val="nil"/>
              <w:bottom w:val="nil"/>
              <w:right w:val="single" w:sz="4" w:space="0" w:color="auto"/>
            </w:tcBorders>
            <w:shd w:val="clear" w:color="auto" w:fill="auto"/>
          </w:tcPr>
          <w:p w14:paraId="4DC780EA"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79A97542" w14:textId="77777777" w:rsidR="00DF16C9" w:rsidRPr="00B67F08" w:rsidRDefault="00DF16C9" w:rsidP="00DC7E58">
            <w:pPr>
              <w:rPr>
                <w:rFonts w:asciiTheme="minorHAnsi" w:hAnsiTheme="minorHAnsi"/>
                <w:sz w:val="20"/>
                <w:szCs w:val="20"/>
                <w:lang w:val="fr-FR"/>
              </w:rPr>
            </w:pPr>
          </w:p>
        </w:tc>
      </w:tr>
    </w:tbl>
    <w:p w14:paraId="44DE2521" w14:textId="77777777" w:rsidR="00A123C7" w:rsidRDefault="00A123C7" w:rsidP="00DF16C9">
      <w:pPr>
        <w:rPr>
          <w:rFonts w:asciiTheme="minorHAnsi" w:hAnsiTheme="minorHAnsi"/>
          <w:sz w:val="20"/>
          <w:szCs w:val="20"/>
          <w:lang w:val="fr-FR"/>
        </w:rPr>
      </w:pPr>
    </w:p>
    <w:tbl>
      <w:tblPr>
        <w:tblStyle w:val="TableGrid"/>
        <w:tblpPr w:leftFromText="180" w:rightFromText="180" w:vertAnchor="text" w:horzAnchor="page" w:tblpX="4443" w:tblpYSpec="bottom"/>
        <w:tblW w:w="0" w:type="auto"/>
        <w:tblLook w:val="04A0" w:firstRow="1" w:lastRow="0" w:firstColumn="1" w:lastColumn="0" w:noHBand="0" w:noVBand="1"/>
      </w:tblPr>
      <w:tblGrid>
        <w:gridCol w:w="5996"/>
      </w:tblGrid>
      <w:tr w:rsidR="00A123C7" w14:paraId="44E012E9" w14:textId="77777777" w:rsidTr="00A123C7">
        <w:trPr>
          <w:trHeight w:val="255"/>
        </w:trPr>
        <w:tc>
          <w:tcPr>
            <w:tcW w:w="5996" w:type="dxa"/>
          </w:tcPr>
          <w:p w14:paraId="194345F9" w14:textId="77777777" w:rsidR="00A123C7" w:rsidRDefault="00A123C7" w:rsidP="00A123C7">
            <w:pPr>
              <w:rPr>
                <w:rFonts w:asciiTheme="minorHAnsi" w:hAnsiTheme="minorHAnsi"/>
                <w:sz w:val="20"/>
                <w:szCs w:val="20"/>
                <w:lang w:val="fr-FR"/>
              </w:rPr>
            </w:pPr>
          </w:p>
        </w:tc>
      </w:tr>
    </w:tbl>
    <w:p w14:paraId="634249FC" w14:textId="77777777" w:rsidR="00A123C7" w:rsidRDefault="00A123C7" w:rsidP="00DF16C9">
      <w:pPr>
        <w:rPr>
          <w:rFonts w:asciiTheme="minorHAnsi" w:hAnsiTheme="minorHAnsi"/>
          <w:sz w:val="20"/>
          <w:szCs w:val="20"/>
          <w:lang w:val="fr-FR"/>
        </w:rPr>
      </w:pPr>
      <w:r>
        <w:rPr>
          <w:rFonts w:asciiTheme="minorHAnsi" w:hAnsiTheme="minorHAnsi"/>
          <w:sz w:val="20"/>
          <w:szCs w:val="20"/>
          <w:lang w:val="fr-FR"/>
        </w:rPr>
        <w:t xml:space="preserve">  Numéro EORI</w:t>
      </w:r>
      <w:r>
        <w:rPr>
          <w:rFonts w:asciiTheme="minorHAnsi" w:hAnsiTheme="minorHAnsi"/>
          <w:sz w:val="20"/>
          <w:szCs w:val="20"/>
          <w:lang w:val="fr-FR"/>
        </w:rPr>
        <w:tab/>
      </w:r>
      <w:r>
        <w:rPr>
          <w:rFonts w:asciiTheme="minorHAnsi" w:hAnsiTheme="minorHAnsi"/>
          <w:sz w:val="20"/>
          <w:szCs w:val="20"/>
          <w:lang w:val="fr-FR"/>
        </w:rPr>
        <w:tab/>
        <w:t xml:space="preserve">                   </w:t>
      </w:r>
    </w:p>
    <w:p w14:paraId="011D447C" w14:textId="77777777" w:rsidR="00A123C7" w:rsidRDefault="00A123C7" w:rsidP="00DF16C9">
      <w:pPr>
        <w:rPr>
          <w:rFonts w:asciiTheme="minorHAnsi" w:hAnsiTheme="minorHAnsi"/>
          <w:sz w:val="20"/>
          <w:szCs w:val="20"/>
          <w:lang w:val="fr-FR"/>
        </w:rPr>
      </w:pPr>
    </w:p>
    <w:p w14:paraId="5AD8E6CB" w14:textId="77777777" w:rsidR="00A123C7" w:rsidRPr="00B67F08" w:rsidRDefault="00A123C7"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00665D" w14:paraId="3D52A7A9" w14:textId="77777777" w:rsidTr="00DC7E58">
        <w:tc>
          <w:tcPr>
            <w:tcW w:w="2689" w:type="dxa"/>
            <w:tcBorders>
              <w:top w:val="nil"/>
              <w:left w:val="nil"/>
              <w:bottom w:val="nil"/>
              <w:right w:val="nil"/>
            </w:tcBorders>
            <w:shd w:val="clear" w:color="auto" w:fill="auto"/>
          </w:tcPr>
          <w:p w14:paraId="4E1AD7DB" w14:textId="77777777" w:rsidR="00A123C7" w:rsidRDefault="00A123C7" w:rsidP="00DC7E58">
            <w:pPr>
              <w:rPr>
                <w:rFonts w:asciiTheme="minorHAnsi" w:hAnsiTheme="minorHAnsi"/>
                <w:b/>
                <w:sz w:val="20"/>
                <w:szCs w:val="20"/>
                <w:lang w:val="fr-FR"/>
              </w:rPr>
            </w:pPr>
          </w:p>
          <w:p w14:paraId="76D7D741" w14:textId="77777777" w:rsidR="00A123C7" w:rsidRDefault="00A123C7" w:rsidP="00DC7E58">
            <w:pPr>
              <w:rPr>
                <w:rFonts w:asciiTheme="minorHAnsi" w:hAnsiTheme="minorHAnsi"/>
                <w:b/>
                <w:sz w:val="20"/>
                <w:szCs w:val="20"/>
                <w:lang w:val="fr-FR"/>
              </w:rPr>
            </w:pPr>
          </w:p>
          <w:p w14:paraId="5169CBA1" w14:textId="77777777" w:rsidR="00DF16C9" w:rsidRPr="00B67F08" w:rsidRDefault="00A123C7" w:rsidP="00DC7E58">
            <w:pPr>
              <w:rPr>
                <w:rFonts w:asciiTheme="minorHAnsi" w:hAnsiTheme="minorHAnsi"/>
                <w:b/>
                <w:sz w:val="20"/>
                <w:szCs w:val="20"/>
                <w:lang w:val="fr-FR"/>
              </w:rPr>
            </w:pPr>
            <w:r>
              <w:rPr>
                <w:rFonts w:asciiTheme="minorHAnsi" w:hAnsiTheme="minorHAnsi"/>
                <w:b/>
                <w:sz w:val="20"/>
                <w:szCs w:val="20"/>
                <w:lang w:val="fr-FR"/>
              </w:rPr>
              <w:t>P</w:t>
            </w:r>
            <w:r w:rsidR="00DF16C9" w:rsidRPr="00B67F08">
              <w:rPr>
                <w:rFonts w:asciiTheme="minorHAnsi" w:hAnsiTheme="minorHAnsi"/>
                <w:b/>
                <w:sz w:val="20"/>
                <w:szCs w:val="20"/>
                <w:lang w:val="fr-FR"/>
              </w:rPr>
              <w:t>ersonne de contact</w:t>
            </w:r>
          </w:p>
        </w:tc>
        <w:tc>
          <w:tcPr>
            <w:tcW w:w="314" w:type="dxa"/>
            <w:tcBorders>
              <w:top w:val="nil"/>
              <w:left w:val="nil"/>
              <w:bottom w:val="nil"/>
              <w:right w:val="nil"/>
            </w:tcBorders>
            <w:shd w:val="clear" w:color="auto" w:fill="auto"/>
          </w:tcPr>
          <w:p w14:paraId="62B5B26F" w14:textId="77777777" w:rsidR="00DF16C9" w:rsidRPr="00B67F08" w:rsidRDefault="00DF16C9" w:rsidP="00DC7E58">
            <w:pPr>
              <w:rPr>
                <w:rFonts w:asciiTheme="minorHAnsi" w:hAnsiTheme="minorHAnsi"/>
                <w:i/>
                <w:sz w:val="20"/>
                <w:szCs w:val="20"/>
                <w:lang w:val="fr-FR"/>
              </w:rPr>
            </w:pPr>
          </w:p>
        </w:tc>
        <w:tc>
          <w:tcPr>
            <w:tcW w:w="6007" w:type="dxa"/>
            <w:tcBorders>
              <w:top w:val="nil"/>
              <w:left w:val="nil"/>
              <w:bottom w:val="nil"/>
              <w:right w:val="nil"/>
            </w:tcBorders>
            <w:shd w:val="clear" w:color="auto" w:fill="auto"/>
          </w:tcPr>
          <w:p w14:paraId="6F8B2915" w14:textId="77777777" w:rsidR="00A123C7" w:rsidRDefault="00A123C7" w:rsidP="00DC7E58">
            <w:pPr>
              <w:jc w:val="right"/>
              <w:rPr>
                <w:rFonts w:asciiTheme="minorHAnsi" w:hAnsiTheme="minorHAnsi"/>
                <w:i/>
                <w:sz w:val="20"/>
                <w:szCs w:val="20"/>
                <w:lang w:val="fr-FR"/>
              </w:rPr>
            </w:pPr>
          </w:p>
          <w:p w14:paraId="48B405E3"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Personne à qui OCEIT peut demander des renseignements supplémentaires sur les éléments de la demande</w:t>
            </w:r>
          </w:p>
        </w:tc>
      </w:tr>
    </w:tbl>
    <w:p w14:paraId="26F6E233"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77EADFD5" w14:textId="77777777" w:rsidTr="00DC7E58">
        <w:tc>
          <w:tcPr>
            <w:tcW w:w="2689" w:type="dxa"/>
            <w:tcBorders>
              <w:top w:val="nil"/>
              <w:left w:val="nil"/>
              <w:bottom w:val="nil"/>
              <w:right w:val="nil"/>
            </w:tcBorders>
            <w:shd w:val="clear" w:color="auto" w:fill="auto"/>
          </w:tcPr>
          <w:p w14:paraId="68509644"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Nom *</w:t>
            </w:r>
          </w:p>
        </w:tc>
        <w:tc>
          <w:tcPr>
            <w:tcW w:w="314" w:type="dxa"/>
            <w:tcBorders>
              <w:top w:val="nil"/>
              <w:left w:val="nil"/>
              <w:bottom w:val="nil"/>
              <w:right w:val="single" w:sz="4" w:space="0" w:color="auto"/>
            </w:tcBorders>
            <w:shd w:val="clear" w:color="auto" w:fill="auto"/>
          </w:tcPr>
          <w:p w14:paraId="76A1A370"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3207FFBE" w14:textId="77777777" w:rsidR="00DF16C9" w:rsidRPr="00B67F08" w:rsidRDefault="00DF16C9" w:rsidP="00DC7E58">
            <w:pPr>
              <w:rPr>
                <w:rFonts w:asciiTheme="minorHAnsi" w:hAnsiTheme="minorHAnsi"/>
                <w:sz w:val="20"/>
                <w:szCs w:val="20"/>
                <w:lang w:val="fr-FR"/>
              </w:rPr>
            </w:pPr>
          </w:p>
        </w:tc>
      </w:tr>
    </w:tbl>
    <w:p w14:paraId="0899D6FC"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2350830" w14:textId="77777777" w:rsidTr="00DC7E58">
        <w:tc>
          <w:tcPr>
            <w:tcW w:w="2689" w:type="dxa"/>
            <w:tcBorders>
              <w:top w:val="nil"/>
              <w:left w:val="nil"/>
              <w:bottom w:val="nil"/>
              <w:right w:val="nil"/>
            </w:tcBorders>
            <w:shd w:val="clear" w:color="auto" w:fill="auto"/>
          </w:tcPr>
          <w:p w14:paraId="10D9248B"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Téléphone *</w:t>
            </w:r>
          </w:p>
        </w:tc>
        <w:tc>
          <w:tcPr>
            <w:tcW w:w="314" w:type="dxa"/>
            <w:tcBorders>
              <w:top w:val="nil"/>
              <w:left w:val="nil"/>
              <w:bottom w:val="nil"/>
              <w:right w:val="single" w:sz="4" w:space="0" w:color="auto"/>
            </w:tcBorders>
            <w:shd w:val="clear" w:color="auto" w:fill="auto"/>
          </w:tcPr>
          <w:p w14:paraId="755B954D"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557B9CA3" w14:textId="77777777" w:rsidR="00DF16C9" w:rsidRPr="00B67F08" w:rsidRDefault="00DF16C9" w:rsidP="00DC7E58">
            <w:pPr>
              <w:rPr>
                <w:rFonts w:asciiTheme="minorHAnsi" w:hAnsiTheme="minorHAnsi"/>
                <w:sz w:val="20"/>
                <w:szCs w:val="20"/>
                <w:lang w:val="fr-FR"/>
              </w:rPr>
            </w:pPr>
          </w:p>
        </w:tc>
      </w:tr>
    </w:tbl>
    <w:p w14:paraId="4787CD4A"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B79F105" w14:textId="77777777" w:rsidTr="00DC7E58">
        <w:tc>
          <w:tcPr>
            <w:tcW w:w="2689" w:type="dxa"/>
            <w:tcBorders>
              <w:top w:val="nil"/>
              <w:left w:val="nil"/>
              <w:bottom w:val="nil"/>
              <w:right w:val="nil"/>
            </w:tcBorders>
            <w:shd w:val="clear" w:color="auto" w:fill="auto"/>
          </w:tcPr>
          <w:p w14:paraId="3FDB5E09"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E-mail *</w:t>
            </w:r>
          </w:p>
        </w:tc>
        <w:tc>
          <w:tcPr>
            <w:tcW w:w="314" w:type="dxa"/>
            <w:tcBorders>
              <w:top w:val="nil"/>
              <w:left w:val="nil"/>
              <w:bottom w:val="nil"/>
              <w:right w:val="single" w:sz="4" w:space="0" w:color="auto"/>
            </w:tcBorders>
            <w:shd w:val="clear" w:color="auto" w:fill="auto"/>
          </w:tcPr>
          <w:p w14:paraId="5DB35B0E"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44B9157B" w14:textId="77777777" w:rsidR="00DF16C9" w:rsidRPr="00B67F08" w:rsidRDefault="00DF16C9" w:rsidP="00DC7E58">
            <w:pPr>
              <w:rPr>
                <w:rFonts w:asciiTheme="minorHAnsi" w:hAnsiTheme="minorHAnsi"/>
                <w:sz w:val="20"/>
                <w:szCs w:val="20"/>
                <w:lang w:val="fr-FR"/>
              </w:rPr>
            </w:pPr>
          </w:p>
        </w:tc>
      </w:tr>
    </w:tbl>
    <w:p w14:paraId="601FFE6B" w14:textId="77777777" w:rsidR="00DF16C9" w:rsidRPr="00B67F08" w:rsidRDefault="00DF16C9" w:rsidP="00DF16C9">
      <w:pPr>
        <w:rPr>
          <w:rFonts w:asciiTheme="minorHAnsi" w:hAnsiTheme="minorHAnsi"/>
          <w:sz w:val="20"/>
          <w:szCs w:val="20"/>
          <w:lang w:val="fr-FR"/>
        </w:rPr>
      </w:pPr>
    </w:p>
    <w:p w14:paraId="46703227" w14:textId="77777777" w:rsidR="00DF16C9" w:rsidRPr="00B67F08" w:rsidRDefault="00DF16C9" w:rsidP="00DF16C9">
      <w:pPr>
        <w:rPr>
          <w:rFonts w:asciiTheme="minorHAnsi" w:hAnsiTheme="minorHAnsi"/>
          <w:sz w:val="20"/>
          <w:szCs w:val="20"/>
          <w:lang w:val="fr-FR"/>
        </w:rPr>
      </w:pPr>
    </w:p>
    <w:p w14:paraId="5940CF7E" w14:textId="77777777" w:rsidR="00DF16C9" w:rsidRPr="00B67F08" w:rsidRDefault="00DF16C9" w:rsidP="00DF16C9">
      <w:pPr>
        <w:rPr>
          <w:rFonts w:asciiTheme="minorHAnsi" w:hAnsiTheme="minorHAnsi"/>
          <w:b/>
          <w:sz w:val="20"/>
          <w:szCs w:val="20"/>
          <w:lang w:val="fr-FR"/>
        </w:rPr>
      </w:pPr>
      <w:r w:rsidRPr="00B67F08">
        <w:rPr>
          <w:rFonts w:asciiTheme="minorHAnsi" w:hAnsiTheme="minorHAnsi"/>
          <w:b/>
          <w:sz w:val="20"/>
          <w:szCs w:val="20"/>
          <w:lang w:val="fr-FR"/>
        </w:rPr>
        <w:t xml:space="preserve">2 – Agent représentant / Déclarant </w:t>
      </w:r>
    </w:p>
    <w:tbl>
      <w:tblPr>
        <w:tblW w:w="14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744"/>
      </w:tblGrid>
      <w:tr w:rsidR="00DF16C9" w:rsidRPr="00B67F08" w14:paraId="0730C5C8" w14:textId="77777777" w:rsidTr="00DC7E58">
        <w:trPr>
          <w:jc w:val="right"/>
        </w:trPr>
        <w:tc>
          <w:tcPr>
            <w:tcW w:w="676" w:type="dxa"/>
            <w:tcBorders>
              <w:left w:val="single" w:sz="4" w:space="0" w:color="auto"/>
              <w:right w:val="single" w:sz="4" w:space="0" w:color="auto"/>
            </w:tcBorders>
            <w:shd w:val="clear" w:color="auto" w:fill="auto"/>
          </w:tcPr>
          <w:p w14:paraId="2664FFFF" w14:textId="77777777" w:rsidR="00DF16C9" w:rsidRPr="00B67F08" w:rsidRDefault="00DF16C9" w:rsidP="00DC7E58">
            <w:pPr>
              <w:rPr>
                <w:rFonts w:asciiTheme="minorHAnsi" w:hAnsiTheme="minorHAnsi"/>
                <w:sz w:val="20"/>
                <w:szCs w:val="20"/>
                <w:lang w:val="fr-FR"/>
              </w:rPr>
            </w:pPr>
          </w:p>
        </w:tc>
        <w:tc>
          <w:tcPr>
            <w:tcW w:w="744" w:type="dxa"/>
            <w:tcBorders>
              <w:top w:val="nil"/>
              <w:left w:val="single" w:sz="4" w:space="0" w:color="auto"/>
              <w:bottom w:val="nil"/>
              <w:right w:val="nil"/>
            </w:tcBorders>
            <w:shd w:val="clear" w:color="auto" w:fill="auto"/>
          </w:tcPr>
          <w:p w14:paraId="0BBDB0B5"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Néant</w:t>
            </w:r>
          </w:p>
        </w:tc>
      </w:tr>
    </w:tbl>
    <w:p w14:paraId="75203BB5" w14:textId="77777777" w:rsidR="00DF16C9" w:rsidRPr="00B67F08" w:rsidRDefault="00DF16C9" w:rsidP="00DF16C9">
      <w:pPr>
        <w:rPr>
          <w:rFonts w:asciiTheme="minorHAnsi" w:hAnsiTheme="minorHAnsi"/>
          <w:sz w:val="20"/>
          <w:szCs w:val="20"/>
          <w:lang w:val="fr-FR"/>
        </w:rPr>
      </w:pPr>
    </w:p>
    <w:tbl>
      <w:tblPr>
        <w:tblW w:w="8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4"/>
        <w:gridCol w:w="33"/>
        <w:gridCol w:w="860"/>
        <w:gridCol w:w="378"/>
        <w:gridCol w:w="2457"/>
        <w:gridCol w:w="236"/>
        <w:gridCol w:w="1091"/>
        <w:gridCol w:w="990"/>
      </w:tblGrid>
      <w:tr w:rsidR="00DF16C9" w:rsidRPr="00B67F08" w14:paraId="284FF3EF" w14:textId="77777777" w:rsidTr="00DC7E58">
        <w:trPr>
          <w:trHeight w:val="227"/>
        </w:trPr>
        <w:tc>
          <w:tcPr>
            <w:tcW w:w="2117" w:type="dxa"/>
            <w:gridSpan w:val="2"/>
            <w:tcBorders>
              <w:top w:val="nil"/>
              <w:left w:val="nil"/>
              <w:bottom w:val="nil"/>
              <w:right w:val="nil"/>
            </w:tcBorders>
            <w:shd w:val="clear" w:color="auto" w:fill="auto"/>
          </w:tcPr>
          <w:p w14:paraId="709F757A"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Qualité</w:t>
            </w:r>
          </w:p>
        </w:tc>
        <w:tc>
          <w:tcPr>
            <w:tcW w:w="860" w:type="dxa"/>
            <w:tcBorders>
              <w:top w:val="nil"/>
              <w:left w:val="nil"/>
              <w:bottom w:val="nil"/>
              <w:right w:val="single" w:sz="4" w:space="0" w:color="auto"/>
            </w:tcBorders>
            <w:shd w:val="clear" w:color="auto" w:fill="auto"/>
          </w:tcPr>
          <w:p w14:paraId="306ACAB9" w14:textId="77777777" w:rsidR="00DF16C9" w:rsidRPr="00B67F08" w:rsidRDefault="00DF16C9" w:rsidP="00DC7E58">
            <w:pPr>
              <w:rPr>
                <w:rFonts w:asciiTheme="minorHAnsi" w:hAnsiTheme="minorHAnsi"/>
                <w:sz w:val="20"/>
                <w:szCs w:val="20"/>
                <w:lang w:val="fr-FR"/>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0BEFE95C" w14:textId="77777777" w:rsidR="00DF16C9" w:rsidRPr="00B67F08" w:rsidRDefault="00DF16C9" w:rsidP="00DC7E58">
            <w:pPr>
              <w:rPr>
                <w:rFonts w:asciiTheme="minorHAnsi" w:hAnsiTheme="minorHAnsi"/>
                <w:sz w:val="20"/>
                <w:szCs w:val="20"/>
                <w:lang w:val="fr-FR"/>
              </w:rPr>
            </w:pPr>
          </w:p>
        </w:tc>
        <w:tc>
          <w:tcPr>
            <w:tcW w:w="2457" w:type="dxa"/>
            <w:tcBorders>
              <w:top w:val="nil"/>
              <w:left w:val="single" w:sz="4" w:space="0" w:color="auto"/>
              <w:bottom w:val="nil"/>
              <w:right w:val="single" w:sz="4" w:space="0" w:color="auto"/>
            </w:tcBorders>
            <w:shd w:val="clear" w:color="auto" w:fill="auto"/>
          </w:tcPr>
          <w:p w14:paraId="0DD83336"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Agent représentant</w:t>
            </w:r>
          </w:p>
        </w:tc>
        <w:tc>
          <w:tcPr>
            <w:tcW w:w="236" w:type="dxa"/>
            <w:tcBorders>
              <w:top w:val="single" w:sz="4" w:space="0" w:color="auto"/>
              <w:left w:val="single" w:sz="4" w:space="0" w:color="auto"/>
              <w:bottom w:val="single" w:sz="4" w:space="0" w:color="auto"/>
              <w:right w:val="single" w:sz="4" w:space="0" w:color="auto"/>
            </w:tcBorders>
            <w:shd w:val="clear" w:color="auto" w:fill="auto"/>
          </w:tcPr>
          <w:p w14:paraId="3A31485A" w14:textId="77777777" w:rsidR="00DF16C9" w:rsidRPr="00B67F08" w:rsidRDefault="00DF16C9" w:rsidP="00DC7E58">
            <w:pPr>
              <w:rPr>
                <w:rFonts w:asciiTheme="minorHAnsi" w:hAnsiTheme="minorHAnsi"/>
                <w:sz w:val="20"/>
                <w:szCs w:val="20"/>
                <w:lang w:val="fr-FR"/>
              </w:rPr>
            </w:pPr>
          </w:p>
        </w:tc>
        <w:tc>
          <w:tcPr>
            <w:tcW w:w="2081" w:type="dxa"/>
            <w:gridSpan w:val="2"/>
            <w:tcBorders>
              <w:top w:val="nil"/>
              <w:left w:val="single" w:sz="4" w:space="0" w:color="auto"/>
              <w:bottom w:val="nil"/>
              <w:right w:val="nil"/>
            </w:tcBorders>
            <w:shd w:val="clear" w:color="auto" w:fill="auto"/>
          </w:tcPr>
          <w:p w14:paraId="0FB18535"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Déclarant</w:t>
            </w:r>
          </w:p>
        </w:tc>
      </w:tr>
      <w:tr w:rsidR="00DF16C9" w:rsidRPr="00B67F08" w14:paraId="3345F883" w14:textId="77777777" w:rsidTr="00DC7E58">
        <w:trPr>
          <w:gridAfter w:val="1"/>
          <w:wAfter w:w="990" w:type="dxa"/>
        </w:trPr>
        <w:tc>
          <w:tcPr>
            <w:tcW w:w="2084" w:type="dxa"/>
            <w:tcBorders>
              <w:top w:val="nil"/>
              <w:left w:val="nil"/>
              <w:bottom w:val="nil"/>
              <w:right w:val="nil"/>
            </w:tcBorders>
            <w:shd w:val="clear" w:color="auto" w:fill="auto"/>
          </w:tcPr>
          <w:p w14:paraId="1E4DDBB6" w14:textId="77777777" w:rsidR="00DF16C9" w:rsidRPr="00B67F08" w:rsidRDefault="00DF16C9" w:rsidP="00DC7E58">
            <w:pPr>
              <w:rPr>
                <w:rFonts w:asciiTheme="minorHAnsi" w:hAnsiTheme="minorHAnsi"/>
                <w:sz w:val="20"/>
                <w:szCs w:val="20"/>
                <w:lang w:val="fr-FR"/>
              </w:rPr>
            </w:pPr>
          </w:p>
        </w:tc>
        <w:tc>
          <w:tcPr>
            <w:tcW w:w="893" w:type="dxa"/>
            <w:gridSpan w:val="2"/>
            <w:tcBorders>
              <w:top w:val="nil"/>
              <w:left w:val="nil"/>
              <w:bottom w:val="nil"/>
              <w:right w:val="nil"/>
            </w:tcBorders>
            <w:shd w:val="clear" w:color="auto" w:fill="auto"/>
          </w:tcPr>
          <w:p w14:paraId="2BF29E53" w14:textId="77777777" w:rsidR="00DF16C9" w:rsidRPr="00B67F08" w:rsidRDefault="00DF16C9" w:rsidP="00DC7E58">
            <w:pPr>
              <w:rPr>
                <w:rFonts w:asciiTheme="minorHAnsi" w:hAnsiTheme="minorHAnsi"/>
                <w:i/>
                <w:sz w:val="20"/>
                <w:szCs w:val="20"/>
                <w:lang w:val="fr-FR"/>
              </w:rPr>
            </w:pPr>
          </w:p>
        </w:tc>
        <w:tc>
          <w:tcPr>
            <w:tcW w:w="4162" w:type="dxa"/>
            <w:gridSpan w:val="4"/>
            <w:tcBorders>
              <w:top w:val="nil"/>
              <w:left w:val="nil"/>
              <w:bottom w:val="nil"/>
              <w:right w:val="nil"/>
            </w:tcBorders>
            <w:shd w:val="clear" w:color="auto" w:fill="auto"/>
          </w:tcPr>
          <w:p w14:paraId="15B09B64"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Cocher ce qui convient</w:t>
            </w:r>
          </w:p>
        </w:tc>
      </w:tr>
    </w:tbl>
    <w:p w14:paraId="1E5B8160"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78BE2D92" w14:textId="77777777" w:rsidTr="00DC7E58">
        <w:tc>
          <w:tcPr>
            <w:tcW w:w="2689" w:type="dxa"/>
            <w:tcBorders>
              <w:top w:val="nil"/>
              <w:left w:val="nil"/>
              <w:bottom w:val="nil"/>
              <w:right w:val="nil"/>
            </w:tcBorders>
            <w:shd w:val="clear" w:color="auto" w:fill="auto"/>
          </w:tcPr>
          <w:p w14:paraId="377EF3CD"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 xml:space="preserve">Nom </w:t>
            </w:r>
          </w:p>
        </w:tc>
        <w:tc>
          <w:tcPr>
            <w:tcW w:w="314" w:type="dxa"/>
            <w:tcBorders>
              <w:top w:val="nil"/>
              <w:left w:val="nil"/>
              <w:bottom w:val="nil"/>
              <w:right w:val="single" w:sz="4" w:space="0" w:color="auto"/>
            </w:tcBorders>
            <w:shd w:val="clear" w:color="auto" w:fill="auto"/>
          </w:tcPr>
          <w:p w14:paraId="1C5BD498"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09F78BE3" w14:textId="77777777" w:rsidR="00DF16C9" w:rsidRPr="00B67F08" w:rsidRDefault="00DF16C9" w:rsidP="00DC7E58">
            <w:pPr>
              <w:rPr>
                <w:rFonts w:asciiTheme="minorHAnsi" w:hAnsiTheme="minorHAnsi"/>
                <w:sz w:val="20"/>
                <w:szCs w:val="20"/>
                <w:lang w:val="fr-FR"/>
              </w:rPr>
            </w:pPr>
          </w:p>
        </w:tc>
      </w:tr>
      <w:tr w:rsidR="00DF16C9" w:rsidRPr="0000665D" w14:paraId="07F97305" w14:textId="77777777" w:rsidTr="00DC7E58">
        <w:tc>
          <w:tcPr>
            <w:tcW w:w="2689" w:type="dxa"/>
            <w:tcBorders>
              <w:top w:val="nil"/>
              <w:left w:val="nil"/>
              <w:bottom w:val="nil"/>
              <w:right w:val="nil"/>
            </w:tcBorders>
            <w:shd w:val="clear" w:color="auto" w:fill="auto"/>
          </w:tcPr>
          <w:p w14:paraId="32E73D64"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6C2AE8D6"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45334CD5"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 xml:space="preserve">Dénomination sociale (pour une personne morale). </w:t>
            </w:r>
          </w:p>
          <w:p w14:paraId="5C176137"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Nom et prénom(s) (pour une personne physique)</w:t>
            </w:r>
          </w:p>
        </w:tc>
      </w:tr>
    </w:tbl>
    <w:p w14:paraId="07BE39D9"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32DB6F00" w14:textId="77777777" w:rsidTr="00DC7E58">
        <w:tc>
          <w:tcPr>
            <w:tcW w:w="2689" w:type="dxa"/>
            <w:tcBorders>
              <w:top w:val="nil"/>
              <w:left w:val="nil"/>
              <w:bottom w:val="nil"/>
              <w:right w:val="nil"/>
            </w:tcBorders>
            <w:shd w:val="clear" w:color="auto" w:fill="auto"/>
          </w:tcPr>
          <w:p w14:paraId="27BDE1B2"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 xml:space="preserve">Adresse </w:t>
            </w:r>
          </w:p>
        </w:tc>
        <w:tc>
          <w:tcPr>
            <w:tcW w:w="314" w:type="dxa"/>
            <w:tcBorders>
              <w:top w:val="nil"/>
              <w:left w:val="nil"/>
              <w:bottom w:val="nil"/>
              <w:right w:val="single" w:sz="4" w:space="0" w:color="auto"/>
            </w:tcBorders>
            <w:shd w:val="clear" w:color="auto" w:fill="auto"/>
          </w:tcPr>
          <w:p w14:paraId="3A88356B"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167615DA" w14:textId="77777777" w:rsidR="00DF16C9" w:rsidRPr="00B67F08" w:rsidRDefault="00DF16C9" w:rsidP="00DC7E58">
            <w:pPr>
              <w:rPr>
                <w:rFonts w:asciiTheme="minorHAnsi" w:hAnsiTheme="minorHAnsi"/>
                <w:sz w:val="20"/>
                <w:szCs w:val="20"/>
                <w:lang w:val="fr-FR"/>
              </w:rPr>
            </w:pPr>
          </w:p>
          <w:p w14:paraId="4B3106B7" w14:textId="77777777" w:rsidR="00DF16C9" w:rsidRPr="00B67F08" w:rsidRDefault="00DF16C9" w:rsidP="00DC7E58">
            <w:pPr>
              <w:rPr>
                <w:rFonts w:asciiTheme="minorHAnsi" w:hAnsiTheme="minorHAnsi"/>
                <w:sz w:val="20"/>
                <w:szCs w:val="20"/>
                <w:lang w:val="fr-FR"/>
              </w:rPr>
            </w:pPr>
          </w:p>
        </w:tc>
      </w:tr>
      <w:tr w:rsidR="00DF16C9" w:rsidRPr="0000665D" w14:paraId="7DEF8871" w14:textId="77777777" w:rsidTr="00DC7E58">
        <w:tc>
          <w:tcPr>
            <w:tcW w:w="2689" w:type="dxa"/>
            <w:tcBorders>
              <w:top w:val="nil"/>
              <w:left w:val="nil"/>
              <w:bottom w:val="nil"/>
              <w:right w:val="nil"/>
            </w:tcBorders>
            <w:shd w:val="clear" w:color="auto" w:fill="auto"/>
          </w:tcPr>
          <w:p w14:paraId="273E28A5"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16AA0D06"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14C252CF"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Rue, no, code postal, localité du siège social (pour une personne morale) ou du domicile (pour une personne physique)</w:t>
            </w:r>
          </w:p>
        </w:tc>
      </w:tr>
    </w:tbl>
    <w:p w14:paraId="69524E8F"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60B36B29" w14:textId="77777777" w:rsidTr="00DC7E58">
        <w:trPr>
          <w:trHeight w:val="236"/>
        </w:trPr>
        <w:tc>
          <w:tcPr>
            <w:tcW w:w="2689" w:type="dxa"/>
            <w:tcBorders>
              <w:top w:val="nil"/>
              <w:left w:val="nil"/>
              <w:bottom w:val="nil"/>
              <w:right w:val="nil"/>
            </w:tcBorders>
            <w:shd w:val="clear" w:color="auto" w:fill="auto"/>
          </w:tcPr>
          <w:p w14:paraId="159CB95D"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Téléphone</w:t>
            </w:r>
          </w:p>
        </w:tc>
        <w:tc>
          <w:tcPr>
            <w:tcW w:w="314" w:type="dxa"/>
            <w:tcBorders>
              <w:top w:val="nil"/>
              <w:left w:val="nil"/>
              <w:bottom w:val="nil"/>
              <w:right w:val="single" w:sz="4" w:space="0" w:color="auto"/>
            </w:tcBorders>
            <w:shd w:val="clear" w:color="auto" w:fill="auto"/>
          </w:tcPr>
          <w:p w14:paraId="387FF077"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1F38CA3E" w14:textId="77777777" w:rsidR="00DF16C9" w:rsidRPr="00B67F08" w:rsidRDefault="00DF16C9" w:rsidP="00DC7E58">
            <w:pPr>
              <w:rPr>
                <w:rFonts w:asciiTheme="minorHAnsi" w:hAnsiTheme="minorHAnsi"/>
                <w:sz w:val="20"/>
                <w:szCs w:val="20"/>
                <w:lang w:val="fr-FR"/>
              </w:rPr>
            </w:pPr>
          </w:p>
        </w:tc>
      </w:tr>
    </w:tbl>
    <w:p w14:paraId="5E22FE67"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173A5F0" w14:textId="77777777" w:rsidTr="00DC7E58">
        <w:tc>
          <w:tcPr>
            <w:tcW w:w="2689" w:type="dxa"/>
            <w:tcBorders>
              <w:top w:val="nil"/>
              <w:left w:val="nil"/>
              <w:bottom w:val="nil"/>
              <w:right w:val="nil"/>
            </w:tcBorders>
            <w:shd w:val="clear" w:color="auto" w:fill="auto"/>
          </w:tcPr>
          <w:p w14:paraId="7F868E94"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E-mail</w:t>
            </w:r>
          </w:p>
        </w:tc>
        <w:tc>
          <w:tcPr>
            <w:tcW w:w="314" w:type="dxa"/>
            <w:tcBorders>
              <w:top w:val="nil"/>
              <w:left w:val="nil"/>
              <w:bottom w:val="nil"/>
              <w:right w:val="single" w:sz="4" w:space="0" w:color="auto"/>
            </w:tcBorders>
            <w:shd w:val="clear" w:color="auto" w:fill="auto"/>
          </w:tcPr>
          <w:p w14:paraId="6818C9CF"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1A0308C1" w14:textId="77777777" w:rsidR="00DF16C9" w:rsidRPr="00B67F08" w:rsidRDefault="00DF16C9" w:rsidP="00DC7E58">
            <w:pPr>
              <w:rPr>
                <w:rFonts w:asciiTheme="minorHAnsi" w:hAnsiTheme="minorHAnsi"/>
                <w:sz w:val="20"/>
                <w:szCs w:val="20"/>
                <w:lang w:val="fr-FR"/>
              </w:rPr>
            </w:pPr>
          </w:p>
        </w:tc>
      </w:tr>
    </w:tbl>
    <w:p w14:paraId="4CB1A926"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7E62822D" w14:textId="77777777" w:rsidTr="00DC7E58">
        <w:tc>
          <w:tcPr>
            <w:tcW w:w="2689" w:type="dxa"/>
            <w:tcBorders>
              <w:top w:val="nil"/>
              <w:left w:val="nil"/>
              <w:bottom w:val="nil"/>
              <w:right w:val="nil"/>
            </w:tcBorders>
            <w:shd w:val="clear" w:color="auto" w:fill="auto"/>
          </w:tcPr>
          <w:p w14:paraId="56B30327"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Site web</w:t>
            </w:r>
          </w:p>
        </w:tc>
        <w:tc>
          <w:tcPr>
            <w:tcW w:w="314" w:type="dxa"/>
            <w:tcBorders>
              <w:top w:val="nil"/>
              <w:left w:val="nil"/>
              <w:bottom w:val="nil"/>
              <w:right w:val="single" w:sz="4" w:space="0" w:color="auto"/>
            </w:tcBorders>
            <w:shd w:val="clear" w:color="auto" w:fill="auto"/>
          </w:tcPr>
          <w:p w14:paraId="2C8CC723"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2FC046A2" w14:textId="77777777" w:rsidR="00DF16C9" w:rsidRPr="00B67F08" w:rsidRDefault="00DF16C9" w:rsidP="00DC7E58">
            <w:pPr>
              <w:rPr>
                <w:rFonts w:asciiTheme="minorHAnsi" w:hAnsiTheme="minorHAnsi"/>
                <w:sz w:val="20"/>
                <w:szCs w:val="20"/>
                <w:lang w:val="fr-FR"/>
              </w:rPr>
            </w:pPr>
          </w:p>
        </w:tc>
      </w:tr>
    </w:tbl>
    <w:p w14:paraId="2428E392"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7548B5B1" w14:textId="77777777" w:rsidTr="00DC7E58">
        <w:trPr>
          <w:trHeight w:val="293"/>
        </w:trPr>
        <w:tc>
          <w:tcPr>
            <w:tcW w:w="2689" w:type="dxa"/>
            <w:tcBorders>
              <w:top w:val="nil"/>
              <w:left w:val="nil"/>
              <w:bottom w:val="nil"/>
              <w:right w:val="nil"/>
            </w:tcBorders>
            <w:shd w:val="clear" w:color="auto" w:fill="auto"/>
          </w:tcPr>
          <w:p w14:paraId="4FAF2F2E"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 xml:space="preserve">RCS </w:t>
            </w:r>
          </w:p>
        </w:tc>
        <w:tc>
          <w:tcPr>
            <w:tcW w:w="314" w:type="dxa"/>
            <w:tcBorders>
              <w:top w:val="nil"/>
              <w:left w:val="nil"/>
              <w:bottom w:val="nil"/>
              <w:right w:val="single" w:sz="4" w:space="0" w:color="auto"/>
            </w:tcBorders>
            <w:shd w:val="clear" w:color="auto" w:fill="auto"/>
          </w:tcPr>
          <w:p w14:paraId="0EB1DB12"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582DEF78" w14:textId="77777777" w:rsidR="00DF16C9" w:rsidRPr="00B67F08" w:rsidRDefault="00DF16C9" w:rsidP="00DC7E58">
            <w:pPr>
              <w:rPr>
                <w:rFonts w:asciiTheme="minorHAnsi" w:hAnsiTheme="minorHAnsi"/>
                <w:sz w:val="20"/>
                <w:szCs w:val="20"/>
                <w:lang w:val="fr-FR"/>
              </w:rPr>
            </w:pPr>
          </w:p>
        </w:tc>
      </w:tr>
    </w:tbl>
    <w:p w14:paraId="016F451C"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B7D3690" w14:textId="77777777" w:rsidTr="00DC7E58">
        <w:tc>
          <w:tcPr>
            <w:tcW w:w="2689" w:type="dxa"/>
            <w:tcBorders>
              <w:top w:val="nil"/>
              <w:left w:val="nil"/>
              <w:bottom w:val="nil"/>
              <w:right w:val="nil"/>
            </w:tcBorders>
            <w:shd w:val="clear" w:color="auto" w:fill="auto"/>
          </w:tcPr>
          <w:p w14:paraId="24BAF5C0"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TVA</w:t>
            </w:r>
          </w:p>
        </w:tc>
        <w:tc>
          <w:tcPr>
            <w:tcW w:w="314" w:type="dxa"/>
            <w:tcBorders>
              <w:top w:val="nil"/>
              <w:left w:val="nil"/>
              <w:bottom w:val="nil"/>
              <w:right w:val="single" w:sz="4" w:space="0" w:color="auto"/>
            </w:tcBorders>
            <w:shd w:val="clear" w:color="auto" w:fill="auto"/>
          </w:tcPr>
          <w:p w14:paraId="33729188"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4D45D806" w14:textId="77777777" w:rsidR="00DF16C9" w:rsidRPr="00B67F08" w:rsidRDefault="00DF16C9" w:rsidP="00DC7E58">
            <w:pPr>
              <w:rPr>
                <w:rFonts w:asciiTheme="minorHAnsi" w:hAnsiTheme="minorHAnsi"/>
                <w:sz w:val="20"/>
                <w:szCs w:val="20"/>
                <w:lang w:val="fr-FR"/>
              </w:rPr>
            </w:pPr>
          </w:p>
        </w:tc>
      </w:tr>
    </w:tbl>
    <w:p w14:paraId="5DA2DBF9"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00665D" w14:paraId="46B7F946" w14:textId="77777777" w:rsidTr="00DC7E58">
        <w:tc>
          <w:tcPr>
            <w:tcW w:w="2689" w:type="dxa"/>
            <w:tcBorders>
              <w:top w:val="nil"/>
              <w:left w:val="nil"/>
              <w:bottom w:val="nil"/>
              <w:right w:val="nil"/>
            </w:tcBorders>
            <w:shd w:val="clear" w:color="auto" w:fill="auto"/>
          </w:tcPr>
          <w:p w14:paraId="4BDDB8FF" w14:textId="77777777" w:rsidR="00DF16C9" w:rsidRPr="00B67F08" w:rsidRDefault="00DF16C9" w:rsidP="00DC7E58">
            <w:pPr>
              <w:rPr>
                <w:rFonts w:asciiTheme="minorHAnsi" w:hAnsiTheme="minorHAnsi"/>
                <w:b/>
                <w:sz w:val="20"/>
                <w:szCs w:val="20"/>
                <w:lang w:val="fr-FR"/>
              </w:rPr>
            </w:pPr>
            <w:r w:rsidRPr="00B67F08">
              <w:rPr>
                <w:rFonts w:asciiTheme="minorHAnsi" w:hAnsiTheme="minorHAnsi"/>
                <w:b/>
                <w:sz w:val="20"/>
                <w:szCs w:val="20"/>
                <w:lang w:val="fr-FR"/>
              </w:rPr>
              <w:t>Personne de contact</w:t>
            </w:r>
          </w:p>
        </w:tc>
        <w:tc>
          <w:tcPr>
            <w:tcW w:w="314" w:type="dxa"/>
            <w:tcBorders>
              <w:top w:val="nil"/>
              <w:left w:val="nil"/>
              <w:bottom w:val="nil"/>
              <w:right w:val="nil"/>
            </w:tcBorders>
            <w:shd w:val="clear" w:color="auto" w:fill="auto"/>
          </w:tcPr>
          <w:p w14:paraId="140EEACD" w14:textId="77777777" w:rsidR="00DF16C9" w:rsidRPr="00B67F08" w:rsidRDefault="00DF16C9" w:rsidP="00DC7E58">
            <w:pPr>
              <w:rPr>
                <w:rFonts w:asciiTheme="minorHAnsi" w:hAnsiTheme="minorHAnsi"/>
                <w:i/>
                <w:sz w:val="20"/>
                <w:szCs w:val="20"/>
                <w:lang w:val="fr-FR"/>
              </w:rPr>
            </w:pPr>
          </w:p>
        </w:tc>
        <w:tc>
          <w:tcPr>
            <w:tcW w:w="6007" w:type="dxa"/>
            <w:tcBorders>
              <w:top w:val="nil"/>
              <w:left w:val="nil"/>
              <w:bottom w:val="nil"/>
              <w:right w:val="nil"/>
            </w:tcBorders>
            <w:shd w:val="clear" w:color="auto" w:fill="auto"/>
          </w:tcPr>
          <w:p w14:paraId="1B527DFC"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Personne à qui OCEIT peut demander des renseignements supplémentaires sur les éléments de la demande</w:t>
            </w:r>
          </w:p>
        </w:tc>
      </w:tr>
    </w:tbl>
    <w:p w14:paraId="1AE2CC45"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76CCD607" w14:textId="77777777" w:rsidTr="00DC7E58">
        <w:tc>
          <w:tcPr>
            <w:tcW w:w="2689" w:type="dxa"/>
            <w:tcBorders>
              <w:top w:val="nil"/>
              <w:left w:val="nil"/>
              <w:bottom w:val="nil"/>
              <w:right w:val="nil"/>
            </w:tcBorders>
            <w:shd w:val="clear" w:color="auto" w:fill="auto"/>
          </w:tcPr>
          <w:p w14:paraId="09C344BE"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Nom *</w:t>
            </w:r>
          </w:p>
        </w:tc>
        <w:tc>
          <w:tcPr>
            <w:tcW w:w="314" w:type="dxa"/>
            <w:tcBorders>
              <w:top w:val="nil"/>
              <w:left w:val="nil"/>
              <w:bottom w:val="nil"/>
              <w:right w:val="single" w:sz="4" w:space="0" w:color="auto"/>
            </w:tcBorders>
            <w:shd w:val="clear" w:color="auto" w:fill="auto"/>
          </w:tcPr>
          <w:p w14:paraId="2330E00D"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251020F3" w14:textId="77777777" w:rsidR="00DF16C9" w:rsidRPr="00B67F08" w:rsidRDefault="00DF16C9" w:rsidP="00DC7E58">
            <w:pPr>
              <w:rPr>
                <w:rFonts w:asciiTheme="minorHAnsi" w:hAnsiTheme="minorHAnsi"/>
                <w:sz w:val="20"/>
                <w:szCs w:val="20"/>
                <w:lang w:val="fr-FR"/>
              </w:rPr>
            </w:pPr>
          </w:p>
        </w:tc>
      </w:tr>
    </w:tbl>
    <w:p w14:paraId="2B3BBCE3"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5674AAC6" w14:textId="77777777" w:rsidTr="00DC7E58">
        <w:tc>
          <w:tcPr>
            <w:tcW w:w="2689" w:type="dxa"/>
            <w:tcBorders>
              <w:top w:val="nil"/>
              <w:left w:val="nil"/>
              <w:bottom w:val="nil"/>
              <w:right w:val="nil"/>
            </w:tcBorders>
            <w:shd w:val="clear" w:color="auto" w:fill="auto"/>
          </w:tcPr>
          <w:p w14:paraId="2DCA0B23"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Téléphone *</w:t>
            </w:r>
          </w:p>
        </w:tc>
        <w:tc>
          <w:tcPr>
            <w:tcW w:w="314" w:type="dxa"/>
            <w:tcBorders>
              <w:top w:val="nil"/>
              <w:left w:val="nil"/>
              <w:bottom w:val="nil"/>
              <w:right w:val="single" w:sz="4" w:space="0" w:color="auto"/>
            </w:tcBorders>
            <w:shd w:val="clear" w:color="auto" w:fill="auto"/>
          </w:tcPr>
          <w:p w14:paraId="3B19F9CF"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6E914799" w14:textId="77777777" w:rsidR="00DF16C9" w:rsidRPr="00B67F08" w:rsidRDefault="00DF16C9" w:rsidP="00DC7E58">
            <w:pPr>
              <w:rPr>
                <w:rFonts w:asciiTheme="minorHAnsi" w:hAnsiTheme="minorHAnsi"/>
                <w:sz w:val="20"/>
                <w:szCs w:val="20"/>
                <w:lang w:val="fr-FR"/>
              </w:rPr>
            </w:pPr>
          </w:p>
        </w:tc>
      </w:tr>
    </w:tbl>
    <w:p w14:paraId="54C840E0"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5E09C395" w14:textId="77777777" w:rsidTr="00DC7E58">
        <w:tc>
          <w:tcPr>
            <w:tcW w:w="2689" w:type="dxa"/>
            <w:tcBorders>
              <w:top w:val="nil"/>
              <w:left w:val="nil"/>
              <w:bottom w:val="nil"/>
              <w:right w:val="nil"/>
            </w:tcBorders>
            <w:shd w:val="clear" w:color="auto" w:fill="auto"/>
          </w:tcPr>
          <w:p w14:paraId="216DAE23"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E-mail *</w:t>
            </w:r>
          </w:p>
        </w:tc>
        <w:tc>
          <w:tcPr>
            <w:tcW w:w="314" w:type="dxa"/>
            <w:tcBorders>
              <w:top w:val="nil"/>
              <w:left w:val="nil"/>
              <w:bottom w:val="nil"/>
              <w:right w:val="single" w:sz="4" w:space="0" w:color="auto"/>
            </w:tcBorders>
            <w:shd w:val="clear" w:color="auto" w:fill="auto"/>
          </w:tcPr>
          <w:p w14:paraId="07BE499D"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2A1AB7CC" w14:textId="77777777" w:rsidR="00DF16C9" w:rsidRPr="00B67F08" w:rsidRDefault="00DF16C9" w:rsidP="00DC7E58">
            <w:pPr>
              <w:rPr>
                <w:rFonts w:asciiTheme="minorHAnsi" w:hAnsiTheme="minorHAnsi"/>
                <w:sz w:val="20"/>
                <w:szCs w:val="20"/>
                <w:lang w:val="fr-FR"/>
              </w:rPr>
            </w:pPr>
          </w:p>
        </w:tc>
      </w:tr>
    </w:tbl>
    <w:p w14:paraId="37A106FE" w14:textId="77777777" w:rsidR="00DF16C9" w:rsidRPr="00B67F08" w:rsidRDefault="00DF16C9" w:rsidP="00DF16C9">
      <w:pPr>
        <w:rPr>
          <w:rFonts w:asciiTheme="minorHAnsi" w:hAnsiTheme="minorHAnsi"/>
          <w:sz w:val="20"/>
          <w:szCs w:val="20"/>
          <w:lang w:val="fr-FR"/>
        </w:rPr>
      </w:pPr>
    </w:p>
    <w:p w14:paraId="37960C46" w14:textId="77777777" w:rsidR="00DF16C9" w:rsidRPr="00B67F08" w:rsidRDefault="00DF16C9" w:rsidP="00DF16C9">
      <w:pPr>
        <w:rPr>
          <w:rFonts w:asciiTheme="minorHAnsi" w:hAnsiTheme="minorHAnsi"/>
          <w:sz w:val="20"/>
          <w:szCs w:val="20"/>
          <w:lang w:val="fr-FR"/>
        </w:rPr>
      </w:pPr>
    </w:p>
    <w:p w14:paraId="1261B6A5" w14:textId="77777777" w:rsidR="00DF16C9" w:rsidRPr="00B67F08" w:rsidRDefault="00DF16C9" w:rsidP="00DF16C9">
      <w:pPr>
        <w:rPr>
          <w:rFonts w:asciiTheme="minorHAnsi" w:hAnsiTheme="minorHAnsi"/>
          <w:b/>
          <w:sz w:val="20"/>
          <w:szCs w:val="20"/>
          <w:lang w:val="fr-FR"/>
        </w:rPr>
      </w:pPr>
      <w:r w:rsidRPr="00B67F08">
        <w:rPr>
          <w:rFonts w:asciiTheme="minorHAnsi" w:hAnsiTheme="minorHAnsi"/>
          <w:b/>
          <w:sz w:val="20"/>
          <w:szCs w:val="20"/>
          <w:lang w:val="fr-FR"/>
        </w:rPr>
        <w:t xml:space="preserve">3 – Destinataire </w:t>
      </w:r>
    </w:p>
    <w:p w14:paraId="49A889EB"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39555AAD" w14:textId="77777777" w:rsidTr="00DC7E58">
        <w:tc>
          <w:tcPr>
            <w:tcW w:w="2689" w:type="dxa"/>
            <w:tcBorders>
              <w:top w:val="nil"/>
              <w:left w:val="nil"/>
              <w:bottom w:val="nil"/>
              <w:right w:val="nil"/>
            </w:tcBorders>
            <w:shd w:val="clear" w:color="auto" w:fill="auto"/>
          </w:tcPr>
          <w:p w14:paraId="61BFDC21"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Nom *</w:t>
            </w:r>
          </w:p>
        </w:tc>
        <w:tc>
          <w:tcPr>
            <w:tcW w:w="314" w:type="dxa"/>
            <w:tcBorders>
              <w:top w:val="nil"/>
              <w:left w:val="nil"/>
              <w:bottom w:val="nil"/>
              <w:right w:val="single" w:sz="4" w:space="0" w:color="auto"/>
            </w:tcBorders>
            <w:shd w:val="clear" w:color="auto" w:fill="auto"/>
          </w:tcPr>
          <w:p w14:paraId="186CBD13"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1E9E48A3" w14:textId="77777777" w:rsidR="00DF16C9" w:rsidRPr="00B67F08" w:rsidRDefault="00DF16C9" w:rsidP="00DC7E58">
            <w:pPr>
              <w:rPr>
                <w:rFonts w:asciiTheme="minorHAnsi" w:hAnsiTheme="minorHAnsi"/>
                <w:sz w:val="20"/>
                <w:szCs w:val="20"/>
                <w:lang w:val="fr-FR"/>
              </w:rPr>
            </w:pPr>
          </w:p>
        </w:tc>
      </w:tr>
      <w:tr w:rsidR="00DF16C9" w:rsidRPr="0000665D" w14:paraId="4BDEF66A" w14:textId="77777777" w:rsidTr="00DC7E58">
        <w:tc>
          <w:tcPr>
            <w:tcW w:w="2689" w:type="dxa"/>
            <w:tcBorders>
              <w:top w:val="nil"/>
              <w:left w:val="nil"/>
              <w:bottom w:val="nil"/>
              <w:right w:val="nil"/>
            </w:tcBorders>
            <w:shd w:val="clear" w:color="auto" w:fill="auto"/>
          </w:tcPr>
          <w:p w14:paraId="1A8460F0"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6387929B"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63101FB8"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 xml:space="preserve">Dénomination sociale (pour une personne morale). </w:t>
            </w:r>
          </w:p>
          <w:p w14:paraId="7C9DC6C2"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Nom et prénom(s) (pour une personne physique)</w:t>
            </w:r>
          </w:p>
        </w:tc>
      </w:tr>
    </w:tbl>
    <w:p w14:paraId="43A016C0"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688593C8" w14:textId="77777777" w:rsidTr="00DC7E58">
        <w:tc>
          <w:tcPr>
            <w:tcW w:w="2689" w:type="dxa"/>
            <w:tcBorders>
              <w:top w:val="nil"/>
              <w:left w:val="nil"/>
              <w:bottom w:val="nil"/>
              <w:right w:val="nil"/>
            </w:tcBorders>
            <w:shd w:val="clear" w:color="auto" w:fill="auto"/>
          </w:tcPr>
          <w:p w14:paraId="6F95A035"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Adresse *</w:t>
            </w:r>
          </w:p>
        </w:tc>
        <w:tc>
          <w:tcPr>
            <w:tcW w:w="314" w:type="dxa"/>
            <w:tcBorders>
              <w:top w:val="nil"/>
              <w:left w:val="nil"/>
              <w:bottom w:val="nil"/>
              <w:right w:val="single" w:sz="4" w:space="0" w:color="auto"/>
            </w:tcBorders>
            <w:shd w:val="clear" w:color="auto" w:fill="auto"/>
          </w:tcPr>
          <w:p w14:paraId="5A301700"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01EF3DAF" w14:textId="77777777" w:rsidR="00DF16C9" w:rsidRPr="00B67F08" w:rsidRDefault="00DF16C9" w:rsidP="00DC7E58">
            <w:pPr>
              <w:rPr>
                <w:rFonts w:asciiTheme="minorHAnsi" w:hAnsiTheme="minorHAnsi"/>
                <w:sz w:val="20"/>
                <w:szCs w:val="20"/>
                <w:lang w:val="fr-FR"/>
              </w:rPr>
            </w:pPr>
          </w:p>
          <w:p w14:paraId="521E1E84" w14:textId="77777777" w:rsidR="00DF16C9" w:rsidRPr="00B67F08" w:rsidRDefault="00DF16C9" w:rsidP="00DC7E58">
            <w:pPr>
              <w:rPr>
                <w:rFonts w:asciiTheme="minorHAnsi" w:hAnsiTheme="minorHAnsi"/>
                <w:sz w:val="20"/>
                <w:szCs w:val="20"/>
                <w:lang w:val="fr-FR"/>
              </w:rPr>
            </w:pPr>
          </w:p>
        </w:tc>
      </w:tr>
      <w:tr w:rsidR="00DF16C9" w:rsidRPr="0000665D" w14:paraId="2EE5A1B8" w14:textId="77777777" w:rsidTr="00DC7E58">
        <w:tc>
          <w:tcPr>
            <w:tcW w:w="2689" w:type="dxa"/>
            <w:tcBorders>
              <w:top w:val="nil"/>
              <w:left w:val="nil"/>
              <w:bottom w:val="nil"/>
              <w:right w:val="nil"/>
            </w:tcBorders>
            <w:shd w:val="clear" w:color="auto" w:fill="auto"/>
          </w:tcPr>
          <w:p w14:paraId="67834ABA"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32D6B111"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71539770"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Rue, no, code postal, localité du siège social (pour une personne morale) ou du domicile (pour une personne physique)</w:t>
            </w:r>
          </w:p>
        </w:tc>
      </w:tr>
    </w:tbl>
    <w:p w14:paraId="3A79D767"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EF71968" w14:textId="77777777" w:rsidTr="00DC7E58">
        <w:tc>
          <w:tcPr>
            <w:tcW w:w="2689" w:type="dxa"/>
            <w:tcBorders>
              <w:top w:val="nil"/>
              <w:left w:val="nil"/>
              <w:bottom w:val="nil"/>
              <w:right w:val="nil"/>
            </w:tcBorders>
            <w:shd w:val="clear" w:color="auto" w:fill="auto"/>
          </w:tcPr>
          <w:p w14:paraId="6F494FCD"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Site web</w:t>
            </w:r>
          </w:p>
        </w:tc>
        <w:tc>
          <w:tcPr>
            <w:tcW w:w="314" w:type="dxa"/>
            <w:tcBorders>
              <w:top w:val="nil"/>
              <w:left w:val="nil"/>
              <w:bottom w:val="nil"/>
              <w:right w:val="single" w:sz="4" w:space="0" w:color="auto"/>
            </w:tcBorders>
            <w:shd w:val="clear" w:color="auto" w:fill="auto"/>
          </w:tcPr>
          <w:p w14:paraId="6A874CF4"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63A0129E" w14:textId="77777777" w:rsidR="00DF16C9" w:rsidRPr="00B67F08" w:rsidRDefault="00DF16C9" w:rsidP="00DC7E58">
            <w:pPr>
              <w:rPr>
                <w:rFonts w:asciiTheme="minorHAnsi" w:hAnsiTheme="minorHAnsi"/>
                <w:sz w:val="20"/>
                <w:szCs w:val="20"/>
                <w:lang w:val="fr-FR"/>
              </w:rPr>
            </w:pPr>
          </w:p>
        </w:tc>
      </w:tr>
    </w:tbl>
    <w:p w14:paraId="389674BC" w14:textId="77777777" w:rsidR="000E78DD" w:rsidRDefault="000E78DD" w:rsidP="000E78DD">
      <w:pPr>
        <w:tabs>
          <w:tab w:val="left" w:pos="2969"/>
          <w:tab w:val="left" w:pos="3090"/>
        </w:tabs>
        <w:rPr>
          <w:rFonts w:asciiTheme="minorHAnsi" w:hAnsiTheme="minorHAnsi"/>
          <w:sz w:val="20"/>
          <w:szCs w:val="20"/>
          <w:lang w:val="fr-FR"/>
        </w:rPr>
      </w:pPr>
      <w:r>
        <w:rPr>
          <w:rFonts w:asciiTheme="minorHAnsi" w:hAnsiTheme="minorHAnsi"/>
          <w:sz w:val="20"/>
          <w:szCs w:val="20"/>
          <w:lang w:val="fr-FR"/>
        </w:rPr>
        <w:tab/>
      </w:r>
    </w:p>
    <w:p w14:paraId="7F0934D9" w14:textId="77777777" w:rsidR="00DF16C9" w:rsidRDefault="000E78DD" w:rsidP="000E78DD">
      <w:pPr>
        <w:tabs>
          <w:tab w:val="left" w:pos="2969"/>
          <w:tab w:val="left" w:pos="3090"/>
        </w:tabs>
        <w:rPr>
          <w:rFonts w:asciiTheme="minorHAnsi" w:hAnsiTheme="minorHAnsi"/>
          <w:sz w:val="20"/>
          <w:szCs w:val="20"/>
          <w:lang w:val="fr-FR"/>
        </w:rPr>
      </w:pPr>
      <w:r>
        <w:rPr>
          <w:rFonts w:asciiTheme="minorHAnsi" w:hAnsiTheme="minorHAnsi"/>
          <w:sz w:val="20"/>
          <w:szCs w:val="20"/>
          <w:lang w:val="fr-FR"/>
        </w:rPr>
        <w:tab/>
      </w:r>
    </w:p>
    <w:p w14:paraId="1F3D5FE5" w14:textId="77777777" w:rsidR="000E78DD" w:rsidRPr="00B67F08" w:rsidRDefault="000E78DD" w:rsidP="00DF16C9">
      <w:pPr>
        <w:rPr>
          <w:rFonts w:asciiTheme="minorHAnsi" w:hAnsiTheme="minorHAnsi"/>
          <w:sz w:val="20"/>
          <w:szCs w:val="20"/>
          <w:lang w:val="fr-FR"/>
        </w:rPr>
      </w:pPr>
    </w:p>
    <w:p w14:paraId="10949FCC" w14:textId="77777777" w:rsidR="00DF16C9" w:rsidRDefault="00BE641F" w:rsidP="00DF16C9">
      <w:pPr>
        <w:rPr>
          <w:rFonts w:asciiTheme="minorHAnsi" w:hAnsiTheme="minorHAnsi"/>
          <w:b/>
          <w:sz w:val="20"/>
          <w:szCs w:val="20"/>
          <w:lang w:val="fr-FR"/>
        </w:rPr>
      </w:pPr>
      <w:r>
        <w:rPr>
          <w:rFonts w:asciiTheme="minorHAnsi" w:hAnsiTheme="minorHAnsi"/>
          <w:b/>
          <w:sz w:val="20"/>
          <w:szCs w:val="20"/>
          <w:lang w:val="fr-FR"/>
        </w:rPr>
        <w:t>4 – Utilisateur final</w:t>
      </w:r>
    </w:p>
    <w:p w14:paraId="30C31327" w14:textId="77777777" w:rsidR="00BE641F" w:rsidRPr="00B67F08" w:rsidRDefault="00BE641F"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7C594A2F" w14:textId="77777777" w:rsidTr="00DC7E58">
        <w:tc>
          <w:tcPr>
            <w:tcW w:w="2689" w:type="dxa"/>
            <w:tcBorders>
              <w:top w:val="nil"/>
              <w:left w:val="nil"/>
              <w:bottom w:val="nil"/>
              <w:right w:val="nil"/>
            </w:tcBorders>
            <w:shd w:val="clear" w:color="auto" w:fill="auto"/>
          </w:tcPr>
          <w:p w14:paraId="46C281EE"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Nom *</w:t>
            </w:r>
          </w:p>
        </w:tc>
        <w:tc>
          <w:tcPr>
            <w:tcW w:w="314" w:type="dxa"/>
            <w:tcBorders>
              <w:top w:val="nil"/>
              <w:left w:val="nil"/>
              <w:bottom w:val="nil"/>
              <w:right w:val="single" w:sz="4" w:space="0" w:color="auto"/>
            </w:tcBorders>
            <w:shd w:val="clear" w:color="auto" w:fill="auto"/>
          </w:tcPr>
          <w:p w14:paraId="2EFF5B3B"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155BC31F" w14:textId="77777777" w:rsidR="00DF16C9" w:rsidRPr="00B67F08" w:rsidRDefault="00DF16C9" w:rsidP="00DC7E58">
            <w:pPr>
              <w:rPr>
                <w:rFonts w:asciiTheme="minorHAnsi" w:hAnsiTheme="minorHAnsi"/>
                <w:sz w:val="20"/>
                <w:szCs w:val="20"/>
                <w:lang w:val="fr-FR"/>
              </w:rPr>
            </w:pPr>
          </w:p>
        </w:tc>
      </w:tr>
      <w:tr w:rsidR="00DF16C9" w:rsidRPr="0000665D" w14:paraId="42C08527" w14:textId="77777777" w:rsidTr="00DC7E58">
        <w:tc>
          <w:tcPr>
            <w:tcW w:w="2689" w:type="dxa"/>
            <w:tcBorders>
              <w:top w:val="nil"/>
              <w:left w:val="nil"/>
              <w:bottom w:val="nil"/>
              <w:right w:val="nil"/>
            </w:tcBorders>
            <w:shd w:val="clear" w:color="auto" w:fill="auto"/>
          </w:tcPr>
          <w:p w14:paraId="087FE9AF"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2E3494C0"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323B49BD"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 xml:space="preserve">Dénomination sociale (pour une personne morale). </w:t>
            </w:r>
          </w:p>
          <w:p w14:paraId="2788B626"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Nom et prénom(s) (pour une personne physique)</w:t>
            </w:r>
          </w:p>
        </w:tc>
      </w:tr>
    </w:tbl>
    <w:p w14:paraId="6EC10F98"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299B084F" w14:textId="77777777" w:rsidTr="00DC7E58">
        <w:tc>
          <w:tcPr>
            <w:tcW w:w="2689" w:type="dxa"/>
            <w:tcBorders>
              <w:top w:val="nil"/>
              <w:left w:val="nil"/>
              <w:bottom w:val="nil"/>
              <w:right w:val="nil"/>
            </w:tcBorders>
            <w:shd w:val="clear" w:color="auto" w:fill="auto"/>
          </w:tcPr>
          <w:p w14:paraId="7F801FAB"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Adresse *</w:t>
            </w:r>
          </w:p>
        </w:tc>
        <w:tc>
          <w:tcPr>
            <w:tcW w:w="314" w:type="dxa"/>
            <w:tcBorders>
              <w:top w:val="nil"/>
              <w:left w:val="nil"/>
              <w:bottom w:val="nil"/>
              <w:right w:val="single" w:sz="4" w:space="0" w:color="auto"/>
            </w:tcBorders>
            <w:shd w:val="clear" w:color="auto" w:fill="auto"/>
          </w:tcPr>
          <w:p w14:paraId="714BE139"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070C3C86" w14:textId="77777777" w:rsidR="00DF16C9" w:rsidRPr="00B67F08" w:rsidRDefault="00DF16C9" w:rsidP="00DC7E58">
            <w:pPr>
              <w:rPr>
                <w:rFonts w:asciiTheme="minorHAnsi" w:hAnsiTheme="minorHAnsi"/>
                <w:sz w:val="20"/>
                <w:szCs w:val="20"/>
                <w:lang w:val="fr-FR"/>
              </w:rPr>
            </w:pPr>
          </w:p>
          <w:p w14:paraId="7B7A9B0C" w14:textId="77777777" w:rsidR="00DF16C9" w:rsidRPr="00B67F08" w:rsidRDefault="00DF16C9" w:rsidP="00DC7E58">
            <w:pPr>
              <w:rPr>
                <w:rFonts w:asciiTheme="minorHAnsi" w:hAnsiTheme="minorHAnsi"/>
                <w:sz w:val="20"/>
                <w:szCs w:val="20"/>
                <w:lang w:val="fr-FR"/>
              </w:rPr>
            </w:pPr>
          </w:p>
        </w:tc>
      </w:tr>
      <w:tr w:rsidR="00DF16C9" w:rsidRPr="0000665D" w14:paraId="192D29D6" w14:textId="77777777" w:rsidTr="00DC7E58">
        <w:tc>
          <w:tcPr>
            <w:tcW w:w="2689" w:type="dxa"/>
            <w:tcBorders>
              <w:top w:val="nil"/>
              <w:left w:val="nil"/>
              <w:bottom w:val="nil"/>
              <w:right w:val="nil"/>
            </w:tcBorders>
            <w:shd w:val="clear" w:color="auto" w:fill="auto"/>
          </w:tcPr>
          <w:p w14:paraId="3B9A765F"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2FBBF2C7"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585D9515"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Rue, no, code postal, localité du siège social (pour une personne morale) ou du domicile (pour une personne physique)</w:t>
            </w:r>
          </w:p>
        </w:tc>
      </w:tr>
    </w:tbl>
    <w:p w14:paraId="74AABD19"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1006A330" w14:textId="77777777" w:rsidTr="00DC7E58">
        <w:tc>
          <w:tcPr>
            <w:tcW w:w="2689" w:type="dxa"/>
            <w:tcBorders>
              <w:top w:val="nil"/>
              <w:left w:val="nil"/>
              <w:bottom w:val="nil"/>
              <w:right w:val="nil"/>
            </w:tcBorders>
            <w:shd w:val="clear" w:color="auto" w:fill="auto"/>
          </w:tcPr>
          <w:p w14:paraId="5525576D"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Site web</w:t>
            </w:r>
          </w:p>
        </w:tc>
        <w:tc>
          <w:tcPr>
            <w:tcW w:w="314" w:type="dxa"/>
            <w:tcBorders>
              <w:top w:val="nil"/>
              <w:left w:val="nil"/>
              <w:bottom w:val="nil"/>
              <w:right w:val="single" w:sz="4" w:space="0" w:color="auto"/>
            </w:tcBorders>
            <w:shd w:val="clear" w:color="auto" w:fill="auto"/>
          </w:tcPr>
          <w:p w14:paraId="1497C771"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1DCB0189" w14:textId="77777777" w:rsidR="00DF16C9" w:rsidRPr="00B67F08" w:rsidRDefault="00DF16C9" w:rsidP="00DC7E58">
            <w:pPr>
              <w:rPr>
                <w:rFonts w:asciiTheme="minorHAnsi" w:hAnsiTheme="minorHAnsi"/>
                <w:sz w:val="20"/>
                <w:szCs w:val="20"/>
                <w:lang w:val="fr-FR"/>
              </w:rPr>
            </w:pPr>
          </w:p>
        </w:tc>
      </w:tr>
    </w:tbl>
    <w:p w14:paraId="69AF27AD" w14:textId="77777777" w:rsidR="00DF16C9" w:rsidRPr="00B67F08" w:rsidRDefault="00DF16C9" w:rsidP="00DF16C9">
      <w:pPr>
        <w:rPr>
          <w:rFonts w:asciiTheme="minorHAnsi" w:hAnsiTheme="minorHAnsi"/>
          <w:sz w:val="20"/>
          <w:szCs w:val="20"/>
          <w:lang w:val="fr-FR"/>
        </w:rPr>
      </w:pPr>
    </w:p>
    <w:p w14:paraId="7F91FD5F" w14:textId="77777777" w:rsidR="00DF16C9" w:rsidRPr="00B67F08" w:rsidRDefault="00DF16C9" w:rsidP="00DF16C9">
      <w:pPr>
        <w:rPr>
          <w:rFonts w:asciiTheme="minorHAnsi" w:hAnsiTheme="minorHAnsi"/>
          <w:sz w:val="20"/>
          <w:szCs w:val="20"/>
          <w:lang w:val="fr-FR"/>
        </w:rPr>
      </w:pPr>
    </w:p>
    <w:p w14:paraId="1EB22A70" w14:textId="77777777" w:rsidR="00DF16C9" w:rsidRPr="00B67F08" w:rsidRDefault="00DF16C9" w:rsidP="00DF16C9">
      <w:pPr>
        <w:rPr>
          <w:rFonts w:asciiTheme="minorHAnsi" w:hAnsiTheme="minorHAnsi"/>
          <w:b/>
          <w:sz w:val="20"/>
          <w:szCs w:val="20"/>
          <w:lang w:val="fr-FR"/>
        </w:rPr>
      </w:pPr>
      <w:r w:rsidRPr="00B67F08">
        <w:rPr>
          <w:rFonts w:asciiTheme="minorHAnsi" w:hAnsiTheme="minorHAnsi"/>
          <w:b/>
          <w:sz w:val="20"/>
          <w:szCs w:val="20"/>
          <w:lang w:val="fr-FR"/>
        </w:rPr>
        <w:t>5 – Pays concernés</w:t>
      </w:r>
    </w:p>
    <w:p w14:paraId="3412C728" w14:textId="77777777" w:rsidR="00DF16C9" w:rsidRPr="00B67F08" w:rsidRDefault="00DF16C9" w:rsidP="00DF16C9">
      <w:pPr>
        <w:rPr>
          <w:rFonts w:asciiTheme="minorHAnsi" w:hAnsiTheme="minorHAnsi"/>
          <w:sz w:val="20"/>
          <w:szCs w:val="20"/>
          <w:lang w:val="fr-FR"/>
        </w:rPr>
      </w:pPr>
    </w:p>
    <w:tbl>
      <w:tblP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860"/>
        <w:gridCol w:w="2693"/>
        <w:gridCol w:w="236"/>
        <w:gridCol w:w="473"/>
        <w:gridCol w:w="1844"/>
      </w:tblGrid>
      <w:tr w:rsidR="00DF16C9" w:rsidRPr="00B67F08" w14:paraId="6681CB9F" w14:textId="77777777" w:rsidTr="00DC7E58">
        <w:trPr>
          <w:trHeight w:val="227"/>
        </w:trPr>
        <w:tc>
          <w:tcPr>
            <w:tcW w:w="2117" w:type="dxa"/>
            <w:tcBorders>
              <w:top w:val="nil"/>
              <w:left w:val="nil"/>
              <w:bottom w:val="nil"/>
              <w:right w:val="nil"/>
            </w:tcBorders>
            <w:shd w:val="clear" w:color="auto" w:fill="auto"/>
          </w:tcPr>
          <w:p w14:paraId="4F6F1369"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Pays d’origine *</w:t>
            </w:r>
          </w:p>
        </w:tc>
        <w:tc>
          <w:tcPr>
            <w:tcW w:w="860" w:type="dxa"/>
            <w:tcBorders>
              <w:top w:val="nil"/>
              <w:left w:val="nil"/>
              <w:bottom w:val="nil"/>
              <w:right w:val="single" w:sz="4" w:space="0" w:color="auto"/>
            </w:tcBorders>
            <w:shd w:val="clear" w:color="auto" w:fill="auto"/>
          </w:tcPr>
          <w:p w14:paraId="734880BA" w14:textId="77777777" w:rsidR="00DF16C9" w:rsidRPr="00B67F08" w:rsidRDefault="00DF16C9" w:rsidP="00DC7E58">
            <w:pPr>
              <w:rPr>
                <w:rFonts w:asciiTheme="minorHAnsi" w:hAnsiTheme="minorHAnsi"/>
                <w:sz w:val="20"/>
                <w:szCs w:val="20"/>
                <w:lang w:val="fr-FR"/>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F7F5AC1" w14:textId="77777777" w:rsidR="00DF16C9" w:rsidRPr="00B67F08" w:rsidRDefault="00DF16C9" w:rsidP="00DC7E58">
            <w:pPr>
              <w:rPr>
                <w:rFonts w:asciiTheme="minorHAnsi" w:hAnsiTheme="minorHAnsi"/>
                <w:sz w:val="20"/>
                <w:szCs w:val="20"/>
                <w:lang w:val="fr-FR"/>
              </w:rPr>
            </w:pPr>
          </w:p>
        </w:tc>
        <w:tc>
          <w:tcPr>
            <w:tcW w:w="236" w:type="dxa"/>
            <w:tcBorders>
              <w:top w:val="nil"/>
              <w:left w:val="single" w:sz="4" w:space="0" w:color="auto"/>
              <w:bottom w:val="nil"/>
              <w:right w:val="single" w:sz="4" w:space="0" w:color="auto"/>
            </w:tcBorders>
            <w:shd w:val="clear" w:color="auto" w:fill="auto"/>
          </w:tcPr>
          <w:p w14:paraId="13C96945" w14:textId="77777777" w:rsidR="00DF16C9" w:rsidRPr="00B67F08" w:rsidRDefault="00DF16C9" w:rsidP="00DC7E58">
            <w:pPr>
              <w:rPr>
                <w:rFonts w:asciiTheme="minorHAnsi" w:hAnsiTheme="minorHAnsi"/>
                <w:sz w:val="20"/>
                <w:szCs w:val="20"/>
                <w:lang w:val="fr-FR"/>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0D836A9" w14:textId="77777777" w:rsidR="00DF16C9" w:rsidRPr="00B67F08" w:rsidRDefault="00DF16C9" w:rsidP="00DC7E58">
            <w:pPr>
              <w:rPr>
                <w:rFonts w:asciiTheme="minorHAnsi" w:hAnsiTheme="minorHAnsi"/>
                <w:sz w:val="20"/>
                <w:szCs w:val="20"/>
                <w:lang w:val="fr-FR"/>
              </w:rPr>
            </w:pPr>
          </w:p>
        </w:tc>
        <w:tc>
          <w:tcPr>
            <w:tcW w:w="1844" w:type="dxa"/>
            <w:tcBorders>
              <w:top w:val="nil"/>
              <w:left w:val="single" w:sz="4" w:space="0" w:color="auto"/>
              <w:bottom w:val="nil"/>
              <w:right w:val="nil"/>
            </w:tcBorders>
            <w:shd w:val="clear" w:color="auto" w:fill="auto"/>
          </w:tcPr>
          <w:p w14:paraId="71B5CCE1"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Code ISO du pays</w:t>
            </w:r>
          </w:p>
        </w:tc>
      </w:tr>
    </w:tbl>
    <w:p w14:paraId="1C6D8495" w14:textId="77777777" w:rsidR="00DF16C9" w:rsidRPr="00B67F08" w:rsidRDefault="00DF16C9" w:rsidP="00DF16C9">
      <w:pPr>
        <w:rPr>
          <w:rFonts w:asciiTheme="minorHAnsi" w:hAnsiTheme="minorHAnsi"/>
          <w:sz w:val="20"/>
          <w:szCs w:val="20"/>
          <w:lang w:val="fr-FR"/>
        </w:rPr>
      </w:pPr>
    </w:p>
    <w:tbl>
      <w:tblP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860"/>
        <w:gridCol w:w="2693"/>
        <w:gridCol w:w="236"/>
        <w:gridCol w:w="473"/>
        <w:gridCol w:w="1844"/>
      </w:tblGrid>
      <w:tr w:rsidR="00DF16C9" w:rsidRPr="00B67F08" w14:paraId="3E0B8340" w14:textId="77777777" w:rsidTr="00DC7E58">
        <w:trPr>
          <w:trHeight w:val="227"/>
        </w:trPr>
        <w:tc>
          <w:tcPr>
            <w:tcW w:w="2117" w:type="dxa"/>
            <w:tcBorders>
              <w:top w:val="nil"/>
              <w:left w:val="nil"/>
              <w:bottom w:val="nil"/>
              <w:right w:val="nil"/>
            </w:tcBorders>
            <w:shd w:val="clear" w:color="auto" w:fill="auto"/>
          </w:tcPr>
          <w:p w14:paraId="3083F83C"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Pays de provenance*</w:t>
            </w:r>
          </w:p>
        </w:tc>
        <w:tc>
          <w:tcPr>
            <w:tcW w:w="860" w:type="dxa"/>
            <w:tcBorders>
              <w:top w:val="nil"/>
              <w:left w:val="nil"/>
              <w:bottom w:val="nil"/>
              <w:right w:val="single" w:sz="4" w:space="0" w:color="auto"/>
            </w:tcBorders>
            <w:shd w:val="clear" w:color="auto" w:fill="auto"/>
          </w:tcPr>
          <w:p w14:paraId="51D6E0CD" w14:textId="77777777" w:rsidR="00DF16C9" w:rsidRPr="00B67F08" w:rsidRDefault="00DF16C9" w:rsidP="00DC7E58">
            <w:pPr>
              <w:rPr>
                <w:rFonts w:asciiTheme="minorHAnsi" w:hAnsiTheme="minorHAnsi"/>
                <w:sz w:val="20"/>
                <w:szCs w:val="20"/>
                <w:lang w:val="fr-FR"/>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B7AEB7E" w14:textId="77777777" w:rsidR="00DF16C9" w:rsidRPr="00B67F08" w:rsidRDefault="00DF16C9" w:rsidP="00DC7E58">
            <w:pPr>
              <w:rPr>
                <w:rFonts w:asciiTheme="minorHAnsi" w:hAnsiTheme="minorHAnsi"/>
                <w:sz w:val="20"/>
                <w:szCs w:val="20"/>
                <w:lang w:val="fr-FR"/>
              </w:rPr>
            </w:pPr>
          </w:p>
        </w:tc>
        <w:tc>
          <w:tcPr>
            <w:tcW w:w="236" w:type="dxa"/>
            <w:tcBorders>
              <w:top w:val="nil"/>
              <w:left w:val="single" w:sz="4" w:space="0" w:color="auto"/>
              <w:bottom w:val="nil"/>
              <w:right w:val="single" w:sz="4" w:space="0" w:color="auto"/>
            </w:tcBorders>
            <w:shd w:val="clear" w:color="auto" w:fill="auto"/>
          </w:tcPr>
          <w:p w14:paraId="75A92480" w14:textId="77777777" w:rsidR="00DF16C9" w:rsidRPr="00B67F08" w:rsidRDefault="00DF16C9" w:rsidP="00DC7E58">
            <w:pPr>
              <w:rPr>
                <w:rFonts w:asciiTheme="minorHAnsi" w:hAnsiTheme="minorHAnsi"/>
                <w:sz w:val="20"/>
                <w:szCs w:val="20"/>
                <w:lang w:val="fr-FR"/>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74EA39A2" w14:textId="77777777" w:rsidR="00DF16C9" w:rsidRPr="00B67F08" w:rsidRDefault="00DF16C9" w:rsidP="00DC7E58">
            <w:pPr>
              <w:rPr>
                <w:rFonts w:asciiTheme="minorHAnsi" w:hAnsiTheme="minorHAnsi"/>
                <w:sz w:val="20"/>
                <w:szCs w:val="20"/>
                <w:lang w:val="fr-FR"/>
              </w:rPr>
            </w:pPr>
          </w:p>
        </w:tc>
        <w:tc>
          <w:tcPr>
            <w:tcW w:w="1844" w:type="dxa"/>
            <w:tcBorders>
              <w:top w:val="nil"/>
              <w:left w:val="single" w:sz="4" w:space="0" w:color="auto"/>
              <w:bottom w:val="nil"/>
              <w:right w:val="nil"/>
            </w:tcBorders>
            <w:shd w:val="clear" w:color="auto" w:fill="auto"/>
          </w:tcPr>
          <w:p w14:paraId="58B1F4DC"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Code ISO du pays</w:t>
            </w:r>
          </w:p>
        </w:tc>
      </w:tr>
    </w:tbl>
    <w:p w14:paraId="5AB6F43B" w14:textId="60EB79D8" w:rsidR="00DF16C9" w:rsidRPr="00B67F08" w:rsidRDefault="00DF16C9" w:rsidP="00DF16C9">
      <w:pPr>
        <w:rPr>
          <w:rFonts w:asciiTheme="minorHAnsi" w:hAnsiTheme="minorHAnsi"/>
          <w:sz w:val="20"/>
          <w:szCs w:val="20"/>
          <w:lang w:val="fr-FR"/>
        </w:rPr>
      </w:pPr>
    </w:p>
    <w:tbl>
      <w:tblPr>
        <w:tblW w:w="8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860"/>
        <w:gridCol w:w="2693"/>
        <w:gridCol w:w="236"/>
        <w:gridCol w:w="473"/>
        <w:gridCol w:w="1844"/>
      </w:tblGrid>
      <w:tr w:rsidR="00DF16C9" w:rsidRPr="00B67F08" w14:paraId="2A45C374" w14:textId="77777777" w:rsidTr="00DC7E58">
        <w:trPr>
          <w:trHeight w:val="227"/>
        </w:trPr>
        <w:tc>
          <w:tcPr>
            <w:tcW w:w="2117" w:type="dxa"/>
            <w:tcBorders>
              <w:top w:val="nil"/>
              <w:left w:val="nil"/>
              <w:bottom w:val="nil"/>
              <w:right w:val="nil"/>
            </w:tcBorders>
            <w:shd w:val="clear" w:color="auto" w:fill="auto"/>
          </w:tcPr>
          <w:p w14:paraId="37C46E4D"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Pays de destination</w:t>
            </w:r>
            <w:r w:rsidR="00BE641F">
              <w:rPr>
                <w:rFonts w:asciiTheme="minorHAnsi" w:hAnsiTheme="minorHAnsi"/>
                <w:sz w:val="20"/>
                <w:szCs w:val="20"/>
                <w:lang w:val="fr-FR"/>
              </w:rPr>
              <w:t>*</w:t>
            </w:r>
          </w:p>
        </w:tc>
        <w:tc>
          <w:tcPr>
            <w:tcW w:w="860" w:type="dxa"/>
            <w:tcBorders>
              <w:top w:val="nil"/>
              <w:left w:val="nil"/>
              <w:bottom w:val="nil"/>
              <w:right w:val="single" w:sz="4" w:space="0" w:color="auto"/>
            </w:tcBorders>
            <w:shd w:val="clear" w:color="auto" w:fill="auto"/>
          </w:tcPr>
          <w:p w14:paraId="05C844E9" w14:textId="77777777" w:rsidR="00DF16C9" w:rsidRPr="00B67F08" w:rsidRDefault="00DF16C9" w:rsidP="00DC7E58">
            <w:pPr>
              <w:rPr>
                <w:rFonts w:asciiTheme="minorHAnsi" w:hAnsiTheme="minorHAnsi"/>
                <w:sz w:val="20"/>
                <w:szCs w:val="20"/>
                <w:lang w:val="fr-FR"/>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F085650" w14:textId="77777777" w:rsidR="00DF16C9" w:rsidRPr="00B67F08" w:rsidRDefault="00DF16C9" w:rsidP="00DC7E58">
            <w:pPr>
              <w:rPr>
                <w:rFonts w:asciiTheme="minorHAnsi" w:hAnsiTheme="minorHAnsi"/>
                <w:sz w:val="20"/>
                <w:szCs w:val="20"/>
                <w:lang w:val="fr-FR"/>
              </w:rPr>
            </w:pPr>
          </w:p>
        </w:tc>
        <w:tc>
          <w:tcPr>
            <w:tcW w:w="236" w:type="dxa"/>
            <w:tcBorders>
              <w:top w:val="nil"/>
              <w:left w:val="single" w:sz="4" w:space="0" w:color="auto"/>
              <w:bottom w:val="nil"/>
              <w:right w:val="single" w:sz="4" w:space="0" w:color="auto"/>
            </w:tcBorders>
            <w:shd w:val="clear" w:color="auto" w:fill="auto"/>
          </w:tcPr>
          <w:p w14:paraId="2DE439B1" w14:textId="77777777" w:rsidR="00DF16C9" w:rsidRPr="00B67F08" w:rsidRDefault="00DF16C9" w:rsidP="00DC7E58">
            <w:pPr>
              <w:rPr>
                <w:rFonts w:asciiTheme="minorHAnsi" w:hAnsiTheme="minorHAnsi"/>
                <w:sz w:val="20"/>
                <w:szCs w:val="20"/>
                <w:lang w:val="fr-FR"/>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2786143E" w14:textId="77777777" w:rsidR="00DF16C9" w:rsidRPr="00B67F08" w:rsidRDefault="00DF16C9" w:rsidP="00DC7E58">
            <w:pPr>
              <w:rPr>
                <w:rFonts w:asciiTheme="minorHAnsi" w:hAnsiTheme="minorHAnsi"/>
                <w:sz w:val="20"/>
                <w:szCs w:val="20"/>
                <w:lang w:val="fr-FR"/>
              </w:rPr>
            </w:pPr>
          </w:p>
        </w:tc>
        <w:tc>
          <w:tcPr>
            <w:tcW w:w="1844" w:type="dxa"/>
            <w:tcBorders>
              <w:top w:val="nil"/>
              <w:left w:val="single" w:sz="4" w:space="0" w:color="auto"/>
              <w:bottom w:val="nil"/>
              <w:right w:val="nil"/>
            </w:tcBorders>
            <w:shd w:val="clear" w:color="auto" w:fill="auto"/>
          </w:tcPr>
          <w:p w14:paraId="5DC3594D"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Code ISO du pays</w:t>
            </w:r>
          </w:p>
        </w:tc>
      </w:tr>
      <w:tr w:rsidR="00DF16C9" w:rsidRPr="00B67F08" w14:paraId="3062718D" w14:textId="77777777" w:rsidTr="00DC7E58">
        <w:trPr>
          <w:trHeight w:val="227"/>
        </w:trPr>
        <w:tc>
          <w:tcPr>
            <w:tcW w:w="2117" w:type="dxa"/>
            <w:tcBorders>
              <w:top w:val="nil"/>
              <w:left w:val="nil"/>
              <w:bottom w:val="nil"/>
              <w:right w:val="nil"/>
            </w:tcBorders>
            <w:shd w:val="clear" w:color="auto" w:fill="auto"/>
          </w:tcPr>
          <w:p w14:paraId="516802DF" w14:textId="77777777" w:rsidR="00DF16C9" w:rsidRPr="00B67F08" w:rsidRDefault="00DF16C9" w:rsidP="00DC7E58">
            <w:pPr>
              <w:rPr>
                <w:rFonts w:asciiTheme="minorHAnsi" w:hAnsiTheme="minorHAnsi"/>
                <w:i/>
                <w:sz w:val="20"/>
                <w:szCs w:val="20"/>
                <w:lang w:val="fr-FR"/>
              </w:rPr>
            </w:pPr>
          </w:p>
        </w:tc>
        <w:tc>
          <w:tcPr>
            <w:tcW w:w="860" w:type="dxa"/>
            <w:tcBorders>
              <w:top w:val="nil"/>
              <w:left w:val="nil"/>
              <w:bottom w:val="nil"/>
              <w:right w:val="nil"/>
            </w:tcBorders>
            <w:shd w:val="clear" w:color="auto" w:fill="auto"/>
          </w:tcPr>
          <w:p w14:paraId="1E42F4AA" w14:textId="77777777" w:rsidR="00DF16C9" w:rsidRPr="00B67F08" w:rsidRDefault="00DF16C9" w:rsidP="00DC7E58">
            <w:pPr>
              <w:rPr>
                <w:rFonts w:asciiTheme="minorHAnsi" w:hAnsiTheme="minorHAnsi"/>
                <w:sz w:val="20"/>
                <w:szCs w:val="20"/>
                <w:lang w:val="fr-FR"/>
              </w:rPr>
            </w:pPr>
          </w:p>
        </w:tc>
        <w:tc>
          <w:tcPr>
            <w:tcW w:w="2693" w:type="dxa"/>
            <w:tcBorders>
              <w:top w:val="single" w:sz="4" w:space="0" w:color="auto"/>
              <w:left w:val="nil"/>
              <w:bottom w:val="nil"/>
              <w:right w:val="nil"/>
            </w:tcBorders>
            <w:shd w:val="clear" w:color="auto" w:fill="auto"/>
          </w:tcPr>
          <w:p w14:paraId="09B0D476" w14:textId="77777777" w:rsidR="00DF16C9" w:rsidRPr="00B67F08" w:rsidRDefault="00DF16C9" w:rsidP="00DC7E58">
            <w:pPr>
              <w:rPr>
                <w:rFonts w:asciiTheme="minorHAnsi" w:hAnsiTheme="minorHAnsi"/>
                <w:sz w:val="20"/>
                <w:szCs w:val="20"/>
                <w:lang w:val="fr-FR"/>
              </w:rPr>
            </w:pPr>
          </w:p>
        </w:tc>
        <w:tc>
          <w:tcPr>
            <w:tcW w:w="236" w:type="dxa"/>
            <w:tcBorders>
              <w:top w:val="nil"/>
              <w:left w:val="nil"/>
              <w:bottom w:val="nil"/>
              <w:right w:val="nil"/>
            </w:tcBorders>
            <w:shd w:val="clear" w:color="auto" w:fill="auto"/>
          </w:tcPr>
          <w:p w14:paraId="5FD356E8" w14:textId="77777777" w:rsidR="00DF16C9" w:rsidRPr="00B67F08" w:rsidRDefault="00DF16C9" w:rsidP="00DC7E58">
            <w:pPr>
              <w:rPr>
                <w:rFonts w:asciiTheme="minorHAnsi" w:hAnsiTheme="minorHAnsi"/>
                <w:sz w:val="20"/>
                <w:szCs w:val="20"/>
                <w:lang w:val="fr-FR"/>
              </w:rPr>
            </w:pPr>
          </w:p>
        </w:tc>
        <w:tc>
          <w:tcPr>
            <w:tcW w:w="473" w:type="dxa"/>
            <w:tcBorders>
              <w:top w:val="single" w:sz="4" w:space="0" w:color="auto"/>
              <w:left w:val="nil"/>
              <w:bottom w:val="nil"/>
              <w:right w:val="nil"/>
            </w:tcBorders>
            <w:shd w:val="clear" w:color="auto" w:fill="auto"/>
          </w:tcPr>
          <w:p w14:paraId="49B9EA48" w14:textId="77777777" w:rsidR="00DF16C9" w:rsidRPr="00B67F08" w:rsidRDefault="00DF16C9" w:rsidP="00DC7E58">
            <w:pPr>
              <w:rPr>
                <w:rFonts w:asciiTheme="minorHAnsi" w:hAnsiTheme="minorHAnsi"/>
                <w:sz w:val="20"/>
                <w:szCs w:val="20"/>
                <w:lang w:val="fr-FR"/>
              </w:rPr>
            </w:pPr>
          </w:p>
        </w:tc>
        <w:tc>
          <w:tcPr>
            <w:tcW w:w="1844" w:type="dxa"/>
            <w:tcBorders>
              <w:top w:val="nil"/>
              <w:left w:val="nil"/>
              <w:bottom w:val="nil"/>
              <w:right w:val="nil"/>
            </w:tcBorders>
            <w:shd w:val="clear" w:color="auto" w:fill="auto"/>
          </w:tcPr>
          <w:p w14:paraId="7C5DAA7D" w14:textId="77777777" w:rsidR="00DF16C9" w:rsidRPr="00B67F08" w:rsidRDefault="00DF16C9" w:rsidP="00DC7E58">
            <w:pPr>
              <w:rPr>
                <w:rFonts w:asciiTheme="minorHAnsi" w:hAnsiTheme="minorHAnsi"/>
                <w:sz w:val="20"/>
                <w:szCs w:val="20"/>
                <w:lang w:val="fr-FR"/>
              </w:rPr>
            </w:pPr>
          </w:p>
        </w:tc>
      </w:tr>
      <w:tr w:rsidR="00DF16C9" w:rsidRPr="00B67F08" w14:paraId="6EE1FE2D" w14:textId="77777777" w:rsidTr="00DC7E58">
        <w:trPr>
          <w:trHeight w:val="227"/>
        </w:trPr>
        <w:tc>
          <w:tcPr>
            <w:tcW w:w="2117" w:type="dxa"/>
            <w:tcBorders>
              <w:top w:val="nil"/>
              <w:left w:val="nil"/>
              <w:bottom w:val="nil"/>
              <w:right w:val="nil"/>
            </w:tcBorders>
            <w:shd w:val="clear" w:color="auto" w:fill="auto"/>
          </w:tcPr>
          <w:p w14:paraId="4BAAF6AE"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Pays d’utilisation</w:t>
            </w:r>
            <w:r w:rsidR="00BE641F">
              <w:rPr>
                <w:rFonts w:asciiTheme="minorHAnsi" w:hAnsiTheme="minorHAnsi"/>
                <w:sz w:val="20"/>
                <w:szCs w:val="20"/>
                <w:lang w:val="fr-FR"/>
              </w:rPr>
              <w:t>*</w:t>
            </w:r>
          </w:p>
        </w:tc>
        <w:tc>
          <w:tcPr>
            <w:tcW w:w="860" w:type="dxa"/>
            <w:tcBorders>
              <w:top w:val="nil"/>
              <w:left w:val="nil"/>
              <w:bottom w:val="nil"/>
              <w:right w:val="single" w:sz="4" w:space="0" w:color="auto"/>
            </w:tcBorders>
            <w:shd w:val="clear" w:color="auto" w:fill="auto"/>
          </w:tcPr>
          <w:p w14:paraId="78C63D7C" w14:textId="77777777" w:rsidR="00DF16C9" w:rsidRPr="00B67F08" w:rsidRDefault="00DF16C9" w:rsidP="00DC7E58">
            <w:pPr>
              <w:rPr>
                <w:rFonts w:asciiTheme="minorHAnsi" w:hAnsiTheme="minorHAnsi"/>
                <w:sz w:val="20"/>
                <w:szCs w:val="20"/>
                <w:lang w:val="fr-FR"/>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831BACD" w14:textId="77777777" w:rsidR="00DF16C9" w:rsidRPr="00B67F08" w:rsidRDefault="00DF16C9" w:rsidP="00DC7E58">
            <w:pPr>
              <w:rPr>
                <w:rFonts w:asciiTheme="minorHAnsi" w:hAnsiTheme="minorHAnsi"/>
                <w:sz w:val="20"/>
                <w:szCs w:val="20"/>
                <w:lang w:val="fr-FR"/>
              </w:rPr>
            </w:pPr>
          </w:p>
        </w:tc>
        <w:tc>
          <w:tcPr>
            <w:tcW w:w="236" w:type="dxa"/>
            <w:tcBorders>
              <w:top w:val="nil"/>
              <w:left w:val="single" w:sz="4" w:space="0" w:color="auto"/>
              <w:bottom w:val="nil"/>
              <w:right w:val="single" w:sz="4" w:space="0" w:color="auto"/>
            </w:tcBorders>
            <w:shd w:val="clear" w:color="auto" w:fill="auto"/>
          </w:tcPr>
          <w:p w14:paraId="56D834F2" w14:textId="77777777" w:rsidR="00DF16C9" w:rsidRPr="00B67F08" w:rsidRDefault="00DF16C9" w:rsidP="00DC7E58">
            <w:pPr>
              <w:rPr>
                <w:rFonts w:asciiTheme="minorHAnsi" w:hAnsiTheme="minorHAnsi"/>
                <w:sz w:val="20"/>
                <w:szCs w:val="20"/>
                <w:lang w:val="fr-FR"/>
              </w:rPr>
            </w:pPr>
          </w:p>
        </w:tc>
        <w:tc>
          <w:tcPr>
            <w:tcW w:w="473" w:type="dxa"/>
            <w:tcBorders>
              <w:top w:val="single" w:sz="4" w:space="0" w:color="auto"/>
              <w:left w:val="single" w:sz="4" w:space="0" w:color="auto"/>
              <w:bottom w:val="single" w:sz="4" w:space="0" w:color="auto"/>
              <w:right w:val="single" w:sz="4" w:space="0" w:color="auto"/>
            </w:tcBorders>
            <w:shd w:val="clear" w:color="auto" w:fill="auto"/>
          </w:tcPr>
          <w:p w14:paraId="3F740606" w14:textId="77777777" w:rsidR="00DF16C9" w:rsidRPr="00B67F08" w:rsidRDefault="00DF16C9" w:rsidP="00DC7E58">
            <w:pPr>
              <w:rPr>
                <w:rFonts w:asciiTheme="minorHAnsi" w:hAnsiTheme="minorHAnsi"/>
                <w:sz w:val="20"/>
                <w:szCs w:val="20"/>
                <w:lang w:val="fr-FR"/>
              </w:rPr>
            </w:pPr>
          </w:p>
        </w:tc>
        <w:tc>
          <w:tcPr>
            <w:tcW w:w="1844" w:type="dxa"/>
            <w:tcBorders>
              <w:top w:val="nil"/>
              <w:left w:val="single" w:sz="4" w:space="0" w:color="auto"/>
              <w:bottom w:val="nil"/>
              <w:right w:val="nil"/>
            </w:tcBorders>
            <w:shd w:val="clear" w:color="auto" w:fill="auto"/>
          </w:tcPr>
          <w:p w14:paraId="6117F369" w14:textId="678401F7" w:rsidR="00B619A2"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Code ISO du pays</w:t>
            </w:r>
          </w:p>
        </w:tc>
      </w:tr>
      <w:tr w:rsidR="00DF16C9" w:rsidRPr="00B67F08" w14:paraId="32D0694A" w14:textId="77777777" w:rsidTr="00DC7E58">
        <w:trPr>
          <w:trHeight w:val="227"/>
        </w:trPr>
        <w:tc>
          <w:tcPr>
            <w:tcW w:w="2117" w:type="dxa"/>
            <w:tcBorders>
              <w:top w:val="nil"/>
              <w:left w:val="nil"/>
              <w:bottom w:val="nil"/>
              <w:right w:val="nil"/>
            </w:tcBorders>
            <w:shd w:val="clear" w:color="auto" w:fill="auto"/>
          </w:tcPr>
          <w:p w14:paraId="6EE0E7ED" w14:textId="77777777" w:rsidR="00DF16C9" w:rsidRPr="00B67F08" w:rsidRDefault="00DF16C9" w:rsidP="00DC7E58">
            <w:pPr>
              <w:rPr>
                <w:rFonts w:asciiTheme="minorHAnsi" w:hAnsiTheme="minorHAnsi"/>
                <w:i/>
                <w:sz w:val="20"/>
                <w:szCs w:val="20"/>
                <w:lang w:val="fr-FR"/>
              </w:rPr>
            </w:pPr>
          </w:p>
        </w:tc>
        <w:tc>
          <w:tcPr>
            <w:tcW w:w="860" w:type="dxa"/>
            <w:tcBorders>
              <w:top w:val="nil"/>
              <w:left w:val="nil"/>
              <w:bottom w:val="nil"/>
              <w:right w:val="nil"/>
            </w:tcBorders>
            <w:shd w:val="clear" w:color="auto" w:fill="auto"/>
          </w:tcPr>
          <w:p w14:paraId="452E585F" w14:textId="77777777" w:rsidR="00DF16C9" w:rsidRPr="00B67F08" w:rsidRDefault="00DF16C9" w:rsidP="00DC7E58">
            <w:pPr>
              <w:rPr>
                <w:rFonts w:asciiTheme="minorHAnsi" w:hAnsiTheme="minorHAnsi"/>
                <w:sz w:val="20"/>
                <w:szCs w:val="20"/>
                <w:lang w:val="fr-FR"/>
              </w:rPr>
            </w:pPr>
          </w:p>
        </w:tc>
        <w:tc>
          <w:tcPr>
            <w:tcW w:w="2693" w:type="dxa"/>
            <w:tcBorders>
              <w:top w:val="single" w:sz="4" w:space="0" w:color="auto"/>
              <w:left w:val="nil"/>
              <w:bottom w:val="nil"/>
              <w:right w:val="nil"/>
            </w:tcBorders>
            <w:shd w:val="clear" w:color="auto" w:fill="auto"/>
          </w:tcPr>
          <w:p w14:paraId="1E01164C" w14:textId="77777777" w:rsidR="00DF16C9" w:rsidRPr="00B67F08" w:rsidRDefault="00DF16C9" w:rsidP="00DC7E58">
            <w:pPr>
              <w:rPr>
                <w:rFonts w:asciiTheme="minorHAnsi" w:hAnsiTheme="minorHAnsi"/>
                <w:sz w:val="20"/>
                <w:szCs w:val="20"/>
                <w:lang w:val="fr-FR"/>
              </w:rPr>
            </w:pPr>
          </w:p>
        </w:tc>
        <w:tc>
          <w:tcPr>
            <w:tcW w:w="236" w:type="dxa"/>
            <w:tcBorders>
              <w:top w:val="nil"/>
              <w:left w:val="nil"/>
              <w:bottom w:val="nil"/>
              <w:right w:val="nil"/>
            </w:tcBorders>
            <w:shd w:val="clear" w:color="auto" w:fill="auto"/>
          </w:tcPr>
          <w:p w14:paraId="2AC116A9" w14:textId="77777777" w:rsidR="00DF16C9" w:rsidRPr="00B67F08" w:rsidRDefault="00DF16C9" w:rsidP="00DC7E58">
            <w:pPr>
              <w:rPr>
                <w:rFonts w:asciiTheme="minorHAnsi" w:hAnsiTheme="minorHAnsi"/>
                <w:sz w:val="20"/>
                <w:szCs w:val="20"/>
                <w:lang w:val="fr-FR"/>
              </w:rPr>
            </w:pPr>
          </w:p>
        </w:tc>
        <w:tc>
          <w:tcPr>
            <w:tcW w:w="473" w:type="dxa"/>
            <w:tcBorders>
              <w:top w:val="single" w:sz="4" w:space="0" w:color="auto"/>
              <w:left w:val="nil"/>
              <w:bottom w:val="nil"/>
              <w:right w:val="nil"/>
            </w:tcBorders>
            <w:shd w:val="clear" w:color="auto" w:fill="auto"/>
          </w:tcPr>
          <w:p w14:paraId="4C8F1BF3" w14:textId="77777777" w:rsidR="00DF16C9" w:rsidRPr="00B67F08" w:rsidRDefault="00DF16C9" w:rsidP="00DC7E58">
            <w:pPr>
              <w:rPr>
                <w:rFonts w:asciiTheme="minorHAnsi" w:hAnsiTheme="minorHAnsi"/>
                <w:sz w:val="20"/>
                <w:szCs w:val="20"/>
                <w:lang w:val="fr-FR"/>
              </w:rPr>
            </w:pPr>
          </w:p>
        </w:tc>
        <w:tc>
          <w:tcPr>
            <w:tcW w:w="1844" w:type="dxa"/>
            <w:tcBorders>
              <w:top w:val="nil"/>
              <w:left w:val="nil"/>
              <w:bottom w:val="nil"/>
              <w:right w:val="nil"/>
            </w:tcBorders>
            <w:shd w:val="clear" w:color="auto" w:fill="auto"/>
          </w:tcPr>
          <w:p w14:paraId="293008DA" w14:textId="77777777" w:rsidR="00DF16C9" w:rsidRPr="00B67F08" w:rsidRDefault="00DF16C9" w:rsidP="00DC7E58">
            <w:pPr>
              <w:rPr>
                <w:rFonts w:asciiTheme="minorHAnsi" w:hAnsiTheme="minorHAnsi"/>
                <w:i/>
                <w:sz w:val="20"/>
                <w:szCs w:val="20"/>
                <w:lang w:val="fr-FR"/>
              </w:rPr>
            </w:pPr>
          </w:p>
        </w:tc>
      </w:tr>
    </w:tbl>
    <w:p w14:paraId="265D7741" w14:textId="11ACF489" w:rsidR="00B619A2" w:rsidRPr="00B67F08" w:rsidRDefault="00B619A2" w:rsidP="00DF16C9">
      <w:pPr>
        <w:rPr>
          <w:rFonts w:asciiTheme="minorHAnsi" w:hAnsiTheme="minorHAnsi"/>
          <w:sz w:val="20"/>
          <w:szCs w:val="20"/>
          <w:lang w:val="fr-FR"/>
        </w:rPr>
      </w:pPr>
      <w:r>
        <w:rPr>
          <w:rFonts w:asciiTheme="minorHAnsi" w:hAnsiTheme="minorHAnsi"/>
          <w:sz w:val="20"/>
          <w:szCs w:val="20"/>
          <w:lang w:val="fr-FR"/>
        </w:rPr>
        <w:t>L’exportation contribue-t-elle à l’un des éléments énoncés à l’article 3 ou est-elle</w:t>
      </w:r>
      <w:r w:rsidR="00EE5B64">
        <w:rPr>
          <w:rFonts w:asciiTheme="minorHAnsi" w:hAnsiTheme="minorHAnsi"/>
          <w:sz w:val="20"/>
          <w:szCs w:val="20"/>
          <w:lang w:val="fr-FR"/>
        </w:rPr>
        <w:t xml:space="preserve"> </w:t>
      </w:r>
      <w:r>
        <w:rPr>
          <w:rFonts w:asciiTheme="minorHAnsi" w:hAnsiTheme="minorHAnsi"/>
          <w:sz w:val="20"/>
          <w:szCs w:val="20"/>
          <w:lang w:val="fr-FR"/>
        </w:rPr>
        <w:t>destinée aux                                                                          approvisionnements d’urgence dans le cadre de l’aide humanitaire,</w:t>
      </w:r>
      <w:r w:rsidR="00EE5B64">
        <w:rPr>
          <w:rFonts w:asciiTheme="minorHAnsi" w:hAnsiTheme="minorHAnsi"/>
          <w:sz w:val="20"/>
          <w:szCs w:val="20"/>
          <w:lang w:val="fr-FR"/>
        </w:rPr>
        <w:t xml:space="preserve"> </w:t>
      </w:r>
      <w:r>
        <w:rPr>
          <w:rFonts w:asciiTheme="minorHAnsi" w:hAnsiTheme="minorHAnsi"/>
          <w:sz w:val="20"/>
          <w:szCs w:val="20"/>
          <w:lang w:val="fr-FR"/>
        </w:rPr>
        <w:t>c</w:t>
      </w:r>
      <w:r w:rsidR="00EE5B64">
        <w:rPr>
          <w:rFonts w:asciiTheme="minorHAnsi" w:hAnsiTheme="minorHAnsi"/>
          <w:sz w:val="20"/>
          <w:szCs w:val="20"/>
          <w:lang w:val="fr-FR"/>
        </w:rPr>
        <w:t>omme</w:t>
      </w:r>
      <w:r>
        <w:rPr>
          <w:rFonts w:asciiTheme="minorHAnsi" w:hAnsiTheme="minorHAnsi"/>
          <w:sz w:val="20"/>
          <w:szCs w:val="20"/>
          <w:lang w:val="fr-FR"/>
        </w:rPr>
        <w:t xml:space="preserve"> prévu à l’article 2, paragraphe 6 ?</w:t>
      </w:r>
      <w:r w:rsidR="00EE5B64">
        <w:rPr>
          <w:rFonts w:asciiTheme="minorHAnsi" w:hAnsiTheme="minorHAnsi"/>
          <w:sz w:val="20"/>
          <w:szCs w:val="20"/>
          <w:lang w:val="fr-FR"/>
        </w:rPr>
        <w:t xml:space="preserve"> *</w:t>
      </w:r>
    </w:p>
    <w:p w14:paraId="18F01F69" w14:textId="1D6E81FA" w:rsidR="00DF16C9" w:rsidRDefault="00DF16C9" w:rsidP="00DF16C9">
      <w:pPr>
        <w:rPr>
          <w:rFonts w:asciiTheme="minorHAnsi" w:hAnsiTheme="minorHAnsi"/>
          <w:sz w:val="20"/>
          <w:szCs w:val="20"/>
          <w:lang w:val="fr-FR"/>
        </w:rPr>
      </w:pPr>
    </w:p>
    <w:tbl>
      <w:tblPr>
        <w:tblStyle w:val="TableGrid"/>
        <w:tblpPr w:leftFromText="180" w:rightFromText="180" w:vertAnchor="text" w:horzAnchor="page" w:tblpX="6385" w:tblpY="-9"/>
        <w:tblW w:w="0" w:type="auto"/>
        <w:tblLook w:val="04A0" w:firstRow="1" w:lastRow="0" w:firstColumn="1" w:lastColumn="0" w:noHBand="0" w:noVBand="1"/>
      </w:tblPr>
      <w:tblGrid>
        <w:gridCol w:w="279"/>
      </w:tblGrid>
      <w:tr w:rsidR="0000665D" w:rsidRPr="00EE5B64" w14:paraId="3200FD24" w14:textId="77777777" w:rsidTr="0000665D">
        <w:tc>
          <w:tcPr>
            <w:tcW w:w="279" w:type="dxa"/>
          </w:tcPr>
          <w:p w14:paraId="7B6A2456" w14:textId="77777777" w:rsidR="0000665D" w:rsidRPr="00EE5B64" w:rsidRDefault="0000665D" w:rsidP="0000665D">
            <w:pPr>
              <w:rPr>
                <w:rFonts w:asciiTheme="minorHAnsi" w:hAnsiTheme="minorHAnsi" w:cstheme="minorHAnsi"/>
                <w:sz w:val="20"/>
                <w:szCs w:val="20"/>
                <w:lang w:val="fr-FR"/>
              </w:rPr>
            </w:pPr>
          </w:p>
        </w:tc>
      </w:tr>
    </w:tbl>
    <w:tbl>
      <w:tblPr>
        <w:tblStyle w:val="TableGrid"/>
        <w:tblpPr w:leftFromText="180" w:rightFromText="180" w:vertAnchor="text" w:horzAnchor="page" w:tblpX="3181" w:tblpY="3"/>
        <w:tblW w:w="0" w:type="auto"/>
        <w:tblLook w:val="04A0" w:firstRow="1" w:lastRow="0" w:firstColumn="1" w:lastColumn="0" w:noHBand="0" w:noVBand="1"/>
      </w:tblPr>
      <w:tblGrid>
        <w:gridCol w:w="279"/>
      </w:tblGrid>
      <w:tr w:rsidR="0000665D" w:rsidRPr="00EE5B64" w14:paraId="1D80FE7E" w14:textId="77777777" w:rsidTr="0000665D">
        <w:tc>
          <w:tcPr>
            <w:tcW w:w="279" w:type="dxa"/>
          </w:tcPr>
          <w:p w14:paraId="0C5E6CCF" w14:textId="77777777" w:rsidR="0000665D" w:rsidRPr="00EE5B64" w:rsidRDefault="0000665D" w:rsidP="0000665D">
            <w:pPr>
              <w:rPr>
                <w:rFonts w:asciiTheme="minorHAnsi" w:hAnsiTheme="minorHAnsi" w:cstheme="minorHAnsi"/>
                <w:sz w:val="20"/>
                <w:szCs w:val="20"/>
                <w:lang w:val="fr-FR"/>
              </w:rPr>
            </w:pPr>
          </w:p>
        </w:tc>
      </w:tr>
    </w:tbl>
    <w:p w14:paraId="337D1BE7" w14:textId="5949C017" w:rsidR="00EE5B64" w:rsidRDefault="0000665D" w:rsidP="00EE5B64">
      <w:pPr>
        <w:ind w:firstLine="720"/>
        <w:rPr>
          <w:rFonts w:asciiTheme="minorHAnsi" w:hAnsiTheme="minorHAnsi"/>
          <w:sz w:val="20"/>
          <w:szCs w:val="20"/>
          <w:lang w:val="fr-FR"/>
        </w:rPr>
      </w:pPr>
      <w:r>
        <w:rPr>
          <w:rFonts w:asciiTheme="minorHAnsi" w:hAnsiTheme="minorHAnsi"/>
          <w:sz w:val="20"/>
          <w:szCs w:val="20"/>
          <w:lang w:val="fr-FR"/>
        </w:rPr>
        <w:t>Article 3</w:t>
      </w:r>
      <w:r w:rsidR="00EE5B64">
        <w:rPr>
          <w:rFonts w:asciiTheme="minorHAnsi" w:hAnsiTheme="minorHAnsi"/>
          <w:sz w:val="20"/>
          <w:szCs w:val="20"/>
          <w:lang w:val="fr-FR"/>
        </w:rPr>
        <w:tab/>
      </w:r>
      <w:r>
        <w:rPr>
          <w:rFonts w:asciiTheme="minorHAnsi" w:hAnsiTheme="minorHAnsi"/>
          <w:sz w:val="20"/>
          <w:szCs w:val="20"/>
          <w:lang w:val="fr-FR"/>
        </w:rPr>
        <w:tab/>
        <w:t>Article 2, paragraphe 6</w:t>
      </w:r>
      <w:r w:rsidR="00EE5B64">
        <w:rPr>
          <w:rFonts w:asciiTheme="minorHAnsi" w:hAnsiTheme="minorHAnsi"/>
          <w:sz w:val="20"/>
          <w:szCs w:val="20"/>
          <w:lang w:val="fr-FR"/>
        </w:rPr>
        <w:tab/>
      </w:r>
    </w:p>
    <w:p w14:paraId="37F5C8FA" w14:textId="77777777" w:rsidR="00EE5B64" w:rsidRDefault="00EE5B64" w:rsidP="00EE5B64">
      <w:pPr>
        <w:ind w:firstLine="720"/>
        <w:rPr>
          <w:rFonts w:asciiTheme="minorHAnsi" w:hAnsiTheme="minorHAnsi"/>
          <w:sz w:val="20"/>
          <w:szCs w:val="20"/>
          <w:lang w:val="fr-FR"/>
        </w:rPr>
      </w:pPr>
    </w:p>
    <w:p w14:paraId="74BA237A" w14:textId="77777777" w:rsidR="00EE5B64" w:rsidRPr="00B67F08" w:rsidRDefault="00EE5B64" w:rsidP="00DF16C9">
      <w:pPr>
        <w:rPr>
          <w:rFonts w:asciiTheme="minorHAnsi" w:hAnsiTheme="minorHAnsi"/>
          <w:sz w:val="20"/>
          <w:szCs w:val="20"/>
          <w:lang w:val="fr-FR"/>
        </w:rPr>
      </w:pPr>
    </w:p>
    <w:p w14:paraId="4EF1BAA3" w14:textId="77777777" w:rsidR="00DF16C9" w:rsidRPr="00B67F08" w:rsidRDefault="00DF16C9" w:rsidP="00DF16C9">
      <w:pPr>
        <w:rPr>
          <w:rFonts w:asciiTheme="minorHAnsi" w:hAnsiTheme="minorHAnsi"/>
          <w:b/>
          <w:sz w:val="20"/>
          <w:szCs w:val="20"/>
          <w:lang w:val="fr-FR"/>
        </w:rPr>
      </w:pPr>
      <w:r w:rsidRPr="00B67F08">
        <w:rPr>
          <w:rFonts w:asciiTheme="minorHAnsi" w:hAnsiTheme="minorHAnsi"/>
          <w:b/>
          <w:sz w:val="20"/>
          <w:szCs w:val="20"/>
          <w:lang w:val="fr-FR"/>
        </w:rPr>
        <w:t>6 – Biens</w:t>
      </w:r>
      <w:bookmarkStart w:id="0" w:name="_GoBack"/>
      <w:bookmarkEnd w:id="0"/>
    </w:p>
    <w:p w14:paraId="2A91EFF7"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62A5052" w14:textId="77777777" w:rsidTr="00DC7E58">
        <w:tc>
          <w:tcPr>
            <w:tcW w:w="2689" w:type="dxa"/>
            <w:tcBorders>
              <w:top w:val="nil"/>
              <w:left w:val="nil"/>
              <w:bottom w:val="nil"/>
              <w:right w:val="nil"/>
            </w:tcBorders>
            <w:shd w:val="clear" w:color="auto" w:fill="auto"/>
          </w:tcPr>
          <w:p w14:paraId="3BAFA03C"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Description *</w:t>
            </w:r>
          </w:p>
        </w:tc>
        <w:tc>
          <w:tcPr>
            <w:tcW w:w="314" w:type="dxa"/>
            <w:tcBorders>
              <w:top w:val="nil"/>
              <w:left w:val="nil"/>
              <w:bottom w:val="nil"/>
              <w:right w:val="single" w:sz="4" w:space="0" w:color="auto"/>
            </w:tcBorders>
            <w:shd w:val="clear" w:color="auto" w:fill="auto"/>
          </w:tcPr>
          <w:p w14:paraId="5BA2FEE7"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1719CD58" w14:textId="77777777" w:rsidR="00DF16C9" w:rsidRPr="00B67F08" w:rsidRDefault="00DF16C9" w:rsidP="00DC7E58">
            <w:pPr>
              <w:rPr>
                <w:rFonts w:asciiTheme="minorHAnsi" w:hAnsiTheme="minorHAnsi"/>
                <w:sz w:val="20"/>
                <w:szCs w:val="20"/>
                <w:lang w:val="fr-FR"/>
              </w:rPr>
            </w:pPr>
          </w:p>
          <w:p w14:paraId="53E7723F" w14:textId="77777777" w:rsidR="00DF16C9" w:rsidRPr="00B67F08" w:rsidRDefault="00DF16C9" w:rsidP="00DC7E58">
            <w:pPr>
              <w:rPr>
                <w:rFonts w:asciiTheme="minorHAnsi" w:hAnsiTheme="minorHAnsi"/>
                <w:sz w:val="20"/>
                <w:szCs w:val="20"/>
                <w:lang w:val="fr-FR"/>
              </w:rPr>
            </w:pPr>
          </w:p>
          <w:p w14:paraId="7116CD73" w14:textId="77777777" w:rsidR="00DF16C9" w:rsidRPr="00B67F08" w:rsidRDefault="00DF16C9" w:rsidP="00DC7E58">
            <w:pPr>
              <w:rPr>
                <w:rFonts w:asciiTheme="minorHAnsi" w:hAnsiTheme="minorHAnsi"/>
                <w:sz w:val="20"/>
                <w:szCs w:val="20"/>
                <w:lang w:val="fr-FR"/>
              </w:rPr>
            </w:pPr>
          </w:p>
          <w:p w14:paraId="12D4AA91" w14:textId="77777777" w:rsidR="00DF16C9" w:rsidRPr="00B67F08" w:rsidRDefault="00DF16C9" w:rsidP="00DC7E58">
            <w:pPr>
              <w:rPr>
                <w:rFonts w:asciiTheme="minorHAnsi" w:hAnsiTheme="minorHAnsi"/>
                <w:sz w:val="20"/>
                <w:szCs w:val="20"/>
                <w:lang w:val="fr-FR"/>
              </w:rPr>
            </w:pPr>
          </w:p>
          <w:p w14:paraId="03A044D6" w14:textId="77777777" w:rsidR="00DF16C9" w:rsidRPr="00B67F08" w:rsidRDefault="00DF16C9" w:rsidP="00DC7E58">
            <w:pPr>
              <w:rPr>
                <w:rFonts w:asciiTheme="minorHAnsi" w:hAnsiTheme="minorHAnsi"/>
                <w:sz w:val="20"/>
                <w:szCs w:val="20"/>
                <w:lang w:val="fr-FR"/>
              </w:rPr>
            </w:pPr>
          </w:p>
          <w:p w14:paraId="367D7626" w14:textId="77777777" w:rsidR="00DF16C9" w:rsidRPr="00B67F08" w:rsidRDefault="00DF16C9" w:rsidP="00DC7E58">
            <w:pPr>
              <w:rPr>
                <w:rFonts w:asciiTheme="minorHAnsi" w:hAnsiTheme="minorHAnsi"/>
                <w:sz w:val="20"/>
                <w:szCs w:val="20"/>
                <w:lang w:val="fr-FR"/>
              </w:rPr>
            </w:pPr>
          </w:p>
        </w:tc>
      </w:tr>
      <w:tr w:rsidR="00DF16C9" w:rsidRPr="0000665D" w14:paraId="783996D5" w14:textId="77777777" w:rsidTr="00DC7E58">
        <w:tc>
          <w:tcPr>
            <w:tcW w:w="2689" w:type="dxa"/>
            <w:tcBorders>
              <w:top w:val="nil"/>
              <w:left w:val="nil"/>
              <w:bottom w:val="nil"/>
              <w:right w:val="nil"/>
            </w:tcBorders>
            <w:shd w:val="clear" w:color="auto" w:fill="auto"/>
          </w:tcPr>
          <w:p w14:paraId="20581C54"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6F438161"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0BC74F4B"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Décrire les biens faisant l’objet de l’opération, en indiquant (1) leur marque et appellation commerciale, et (2) avec précision, les spécificités techniques des biens par rapport à la nomenclature à laquelle ils appartiennent.</w:t>
            </w:r>
          </w:p>
        </w:tc>
      </w:tr>
    </w:tbl>
    <w:p w14:paraId="545C581F"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95"/>
        <w:gridCol w:w="6791"/>
      </w:tblGrid>
      <w:tr w:rsidR="00DF16C9" w:rsidRPr="00B67F08" w14:paraId="7174BD43" w14:textId="77777777" w:rsidTr="00DC7E58">
        <w:tc>
          <w:tcPr>
            <w:tcW w:w="2689" w:type="dxa"/>
            <w:tcBorders>
              <w:top w:val="nil"/>
              <w:left w:val="nil"/>
              <w:bottom w:val="nil"/>
              <w:right w:val="nil"/>
            </w:tcBorders>
            <w:shd w:val="clear" w:color="auto" w:fill="auto"/>
          </w:tcPr>
          <w:p w14:paraId="75AD8915"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Code NC *</w:t>
            </w:r>
          </w:p>
        </w:tc>
        <w:tc>
          <w:tcPr>
            <w:tcW w:w="314" w:type="dxa"/>
            <w:tcBorders>
              <w:top w:val="nil"/>
              <w:left w:val="nil"/>
              <w:bottom w:val="nil"/>
              <w:right w:val="single" w:sz="4" w:space="0" w:color="auto"/>
            </w:tcBorders>
            <w:shd w:val="clear" w:color="auto" w:fill="auto"/>
          </w:tcPr>
          <w:p w14:paraId="1D70D315" w14:textId="77777777" w:rsidR="00DF16C9" w:rsidRPr="00B67F08" w:rsidRDefault="00DF16C9" w:rsidP="00DC7E58">
            <w:pPr>
              <w:rPr>
                <w:rFonts w:asciiTheme="minorHAnsi" w:hAnsiTheme="minorHAnsi"/>
                <w:i/>
                <w:sz w:val="20"/>
                <w:szCs w:val="20"/>
                <w:lang w:val="fr-FR"/>
              </w:rPr>
            </w:pPr>
          </w:p>
        </w:tc>
        <w:tc>
          <w:tcPr>
            <w:tcW w:w="5928" w:type="dxa"/>
            <w:tcBorders>
              <w:left w:val="single" w:sz="4" w:space="0" w:color="auto"/>
              <w:bottom w:val="single" w:sz="4" w:space="0" w:color="auto"/>
            </w:tcBorders>
            <w:shd w:val="clear" w:color="auto" w:fill="auto"/>
          </w:tcPr>
          <w:p w14:paraId="0C5E8833" w14:textId="77777777" w:rsidR="00DF16C9" w:rsidRPr="00B67F08" w:rsidRDefault="00DF16C9" w:rsidP="00DC7E58">
            <w:pPr>
              <w:rPr>
                <w:rFonts w:asciiTheme="minorHAnsi" w:hAnsiTheme="minorHAnsi"/>
                <w:sz w:val="20"/>
                <w:szCs w:val="20"/>
                <w:lang w:val="fr-FR"/>
              </w:rPr>
            </w:pPr>
          </w:p>
          <w:p w14:paraId="219BCF84" w14:textId="77777777" w:rsidR="00DF16C9" w:rsidRPr="00B67F08" w:rsidRDefault="00DF16C9" w:rsidP="00DC7E58">
            <w:pPr>
              <w:rPr>
                <w:rFonts w:asciiTheme="minorHAnsi" w:hAnsiTheme="minorHAnsi"/>
                <w:sz w:val="20"/>
                <w:szCs w:val="20"/>
                <w:lang w:val="fr-FR"/>
              </w:rPr>
            </w:pPr>
          </w:p>
        </w:tc>
      </w:tr>
      <w:tr w:rsidR="00DF16C9" w:rsidRPr="0000665D" w14:paraId="1255F852" w14:textId="77777777" w:rsidTr="00DC7E58">
        <w:tc>
          <w:tcPr>
            <w:tcW w:w="2689" w:type="dxa"/>
            <w:tcBorders>
              <w:top w:val="nil"/>
              <w:left w:val="nil"/>
              <w:bottom w:val="nil"/>
              <w:right w:val="nil"/>
            </w:tcBorders>
            <w:shd w:val="clear" w:color="auto" w:fill="auto"/>
          </w:tcPr>
          <w:p w14:paraId="268DAA07"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23C09D98" w14:textId="77777777" w:rsidR="00DF16C9" w:rsidRPr="00B67F08" w:rsidRDefault="00DF16C9" w:rsidP="00DC7E58">
            <w:pPr>
              <w:rPr>
                <w:rFonts w:asciiTheme="minorHAnsi" w:hAnsiTheme="minorHAnsi"/>
                <w:i/>
                <w:sz w:val="20"/>
                <w:szCs w:val="20"/>
                <w:lang w:val="fr-FR"/>
              </w:rPr>
            </w:pPr>
          </w:p>
        </w:tc>
        <w:tc>
          <w:tcPr>
            <w:tcW w:w="5928" w:type="dxa"/>
            <w:tcBorders>
              <w:top w:val="single" w:sz="4" w:space="0" w:color="auto"/>
              <w:left w:val="nil"/>
              <w:bottom w:val="nil"/>
              <w:right w:val="nil"/>
            </w:tcBorders>
            <w:shd w:val="clear" w:color="auto" w:fill="auto"/>
          </w:tcPr>
          <w:p w14:paraId="2F6A9BE6" w14:textId="77777777" w:rsidR="00DF16C9" w:rsidRPr="00B67F08" w:rsidRDefault="00DF16C9" w:rsidP="00DC7E58">
            <w:pPr>
              <w:jc w:val="right"/>
              <w:rPr>
                <w:rFonts w:asciiTheme="minorHAnsi" w:eastAsia="Times New Roman" w:hAnsiTheme="minorHAnsi"/>
                <w:i/>
                <w:color w:val="333333"/>
                <w:sz w:val="20"/>
                <w:szCs w:val="20"/>
                <w:shd w:val="clear" w:color="auto" w:fill="FFFFFF"/>
                <w:lang w:val="fr-FR"/>
              </w:rPr>
            </w:pPr>
            <w:r w:rsidRPr="00B67F08">
              <w:rPr>
                <w:rFonts w:asciiTheme="minorHAnsi" w:eastAsia="Times New Roman" w:hAnsiTheme="minorHAnsi"/>
                <w:i/>
                <w:color w:val="333333"/>
                <w:sz w:val="20"/>
                <w:szCs w:val="20"/>
                <w:shd w:val="clear" w:color="auto" w:fill="FFFFFF"/>
                <w:lang w:val="fr-FR"/>
              </w:rPr>
              <w:t>La nomenclature combinée (NC) est un</w:t>
            </w:r>
            <w:r w:rsidRPr="00B67F08">
              <w:rPr>
                <w:rStyle w:val="apple-converted-space"/>
                <w:rFonts w:asciiTheme="minorHAnsi" w:eastAsia="Times New Roman" w:hAnsiTheme="minorHAnsi"/>
                <w:i/>
                <w:color w:val="333333"/>
                <w:sz w:val="20"/>
                <w:szCs w:val="20"/>
                <w:shd w:val="clear" w:color="auto" w:fill="FFFFFF"/>
                <w:lang w:val="fr-FR"/>
              </w:rPr>
              <w:t> </w:t>
            </w:r>
            <w:r w:rsidRPr="00B67F08">
              <w:rPr>
                <w:rFonts w:asciiTheme="minorHAnsi" w:eastAsia="Times New Roman" w:hAnsiTheme="minorHAnsi"/>
                <w:bCs/>
                <w:i/>
                <w:color w:val="333333"/>
                <w:sz w:val="20"/>
                <w:szCs w:val="20"/>
                <w:lang w:val="fr-FR"/>
              </w:rPr>
              <w:t>outil de classification des marchandises</w:t>
            </w:r>
            <w:r w:rsidRPr="00B67F08">
              <w:rPr>
                <w:rFonts w:asciiTheme="minorHAnsi" w:eastAsia="Times New Roman" w:hAnsiTheme="minorHAnsi"/>
                <w:i/>
                <w:color w:val="333333"/>
                <w:sz w:val="20"/>
                <w:szCs w:val="20"/>
                <w:shd w:val="clear" w:color="auto" w:fill="FFFFFF"/>
                <w:lang w:val="fr-FR"/>
              </w:rPr>
              <w:t xml:space="preserve">, mis en place pour répondre aux exigences du tarif douanier commun. Indiquer le code NC (subdivision de la nomenclature) qui est constitué d’un numéro à 8 chiffres. Sources : </w:t>
            </w:r>
            <w:hyperlink r:id="rId8" w:history="1">
              <w:r w:rsidRPr="00B67F08">
                <w:rPr>
                  <w:rStyle w:val="Hyperlink"/>
                  <w:rFonts w:asciiTheme="minorHAnsi" w:eastAsia="Times New Roman" w:hAnsiTheme="minorHAnsi"/>
                  <w:i/>
                  <w:sz w:val="20"/>
                  <w:szCs w:val="20"/>
                  <w:shd w:val="clear" w:color="auto" w:fill="FFFFFF"/>
                  <w:lang w:val="fr-FR"/>
                </w:rPr>
                <w:t>http://ec.europa.eu/taxation_customs/dds2/taric/taric_consultation.jsp?Lang=fr</w:t>
              </w:r>
            </w:hyperlink>
          </w:p>
          <w:p w14:paraId="27EB8B91" w14:textId="77777777" w:rsidR="00DF16C9" w:rsidRPr="00B67F08" w:rsidRDefault="005749B6" w:rsidP="00DC7E58">
            <w:pPr>
              <w:jc w:val="right"/>
              <w:rPr>
                <w:rFonts w:asciiTheme="minorHAnsi" w:eastAsia="Times New Roman" w:hAnsiTheme="minorHAnsi"/>
                <w:i/>
                <w:color w:val="333333"/>
                <w:sz w:val="20"/>
                <w:szCs w:val="20"/>
                <w:shd w:val="clear" w:color="auto" w:fill="FFFFFF"/>
                <w:lang w:val="fr-FR"/>
              </w:rPr>
            </w:pPr>
            <w:hyperlink r:id="rId9" w:history="1">
              <w:r w:rsidR="00DF16C9" w:rsidRPr="00B67F08">
                <w:rPr>
                  <w:rStyle w:val="Hyperlink"/>
                  <w:rFonts w:asciiTheme="minorHAnsi" w:eastAsia="Times New Roman" w:hAnsiTheme="minorHAnsi"/>
                  <w:i/>
                  <w:sz w:val="20"/>
                  <w:szCs w:val="20"/>
                  <w:shd w:val="clear" w:color="auto" w:fill="FFFFFF"/>
                  <w:lang w:val="fr-FR"/>
                </w:rPr>
                <w:t>https://saturn.etat.lu/tariff/uc/qry/sbn/search.jsf?conversationId=68081</w:t>
              </w:r>
            </w:hyperlink>
          </w:p>
        </w:tc>
      </w:tr>
    </w:tbl>
    <w:p w14:paraId="07240F93"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2C18172C" w14:textId="77777777" w:rsidTr="00DC7E58">
        <w:tc>
          <w:tcPr>
            <w:tcW w:w="2689" w:type="dxa"/>
            <w:tcBorders>
              <w:top w:val="nil"/>
              <w:left w:val="nil"/>
              <w:bottom w:val="nil"/>
              <w:right w:val="nil"/>
            </w:tcBorders>
            <w:shd w:val="clear" w:color="auto" w:fill="auto"/>
          </w:tcPr>
          <w:p w14:paraId="0D762D35"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Quantité *</w:t>
            </w:r>
          </w:p>
        </w:tc>
        <w:tc>
          <w:tcPr>
            <w:tcW w:w="314" w:type="dxa"/>
            <w:tcBorders>
              <w:top w:val="nil"/>
              <w:left w:val="nil"/>
              <w:bottom w:val="nil"/>
              <w:right w:val="single" w:sz="4" w:space="0" w:color="auto"/>
            </w:tcBorders>
            <w:shd w:val="clear" w:color="auto" w:fill="auto"/>
          </w:tcPr>
          <w:p w14:paraId="09B10394"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66E2F684" w14:textId="77777777" w:rsidR="00DF16C9" w:rsidRPr="00B67F08" w:rsidRDefault="00DF16C9" w:rsidP="00DC7E58">
            <w:pPr>
              <w:rPr>
                <w:rFonts w:asciiTheme="minorHAnsi" w:hAnsiTheme="minorHAnsi"/>
                <w:sz w:val="20"/>
                <w:szCs w:val="20"/>
                <w:lang w:val="fr-FR"/>
              </w:rPr>
            </w:pPr>
          </w:p>
        </w:tc>
      </w:tr>
      <w:tr w:rsidR="00DF16C9" w:rsidRPr="0000665D" w14:paraId="42BD4B8E" w14:textId="77777777" w:rsidTr="00DC7E58">
        <w:tc>
          <w:tcPr>
            <w:tcW w:w="2689" w:type="dxa"/>
            <w:tcBorders>
              <w:top w:val="nil"/>
              <w:left w:val="nil"/>
              <w:bottom w:val="nil"/>
              <w:right w:val="nil"/>
            </w:tcBorders>
            <w:shd w:val="clear" w:color="auto" w:fill="auto"/>
          </w:tcPr>
          <w:p w14:paraId="333DB812"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61CB5025"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4FCE91D4"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Indiquer le nombre total de pièces, par bien.</w:t>
            </w:r>
          </w:p>
        </w:tc>
      </w:tr>
    </w:tbl>
    <w:p w14:paraId="730862BF"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20D76105" w14:textId="77777777" w:rsidTr="00DC7E58">
        <w:tc>
          <w:tcPr>
            <w:tcW w:w="2689" w:type="dxa"/>
            <w:tcBorders>
              <w:top w:val="nil"/>
              <w:left w:val="nil"/>
              <w:bottom w:val="nil"/>
              <w:right w:val="nil"/>
            </w:tcBorders>
            <w:shd w:val="clear" w:color="auto" w:fill="auto"/>
          </w:tcPr>
          <w:p w14:paraId="23C12343"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Poids *</w:t>
            </w:r>
          </w:p>
        </w:tc>
        <w:tc>
          <w:tcPr>
            <w:tcW w:w="314" w:type="dxa"/>
            <w:tcBorders>
              <w:top w:val="nil"/>
              <w:left w:val="nil"/>
              <w:bottom w:val="nil"/>
              <w:right w:val="single" w:sz="4" w:space="0" w:color="auto"/>
            </w:tcBorders>
            <w:shd w:val="clear" w:color="auto" w:fill="auto"/>
          </w:tcPr>
          <w:p w14:paraId="43728E24"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1CC3DBE3" w14:textId="77777777" w:rsidR="00DF16C9" w:rsidRPr="00B67F08" w:rsidRDefault="00DF16C9" w:rsidP="00DC7E58">
            <w:pPr>
              <w:rPr>
                <w:rFonts w:asciiTheme="minorHAnsi" w:hAnsiTheme="minorHAnsi"/>
                <w:sz w:val="20"/>
                <w:szCs w:val="20"/>
                <w:lang w:val="fr-FR"/>
              </w:rPr>
            </w:pPr>
          </w:p>
        </w:tc>
      </w:tr>
      <w:tr w:rsidR="00DF16C9" w:rsidRPr="0000665D" w14:paraId="7EE50BDD" w14:textId="77777777" w:rsidTr="00DC7E58">
        <w:tc>
          <w:tcPr>
            <w:tcW w:w="2689" w:type="dxa"/>
            <w:tcBorders>
              <w:top w:val="nil"/>
              <w:left w:val="nil"/>
              <w:bottom w:val="nil"/>
              <w:right w:val="nil"/>
            </w:tcBorders>
            <w:shd w:val="clear" w:color="auto" w:fill="auto"/>
          </w:tcPr>
          <w:p w14:paraId="01B1B039"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18C21F0D"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6A2DECDF"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Indiquer le poids net, en kilogrammes.</w:t>
            </w:r>
          </w:p>
        </w:tc>
      </w:tr>
    </w:tbl>
    <w:p w14:paraId="340509DB"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82E9247" w14:textId="77777777" w:rsidTr="00DC7E58">
        <w:tc>
          <w:tcPr>
            <w:tcW w:w="2689" w:type="dxa"/>
            <w:tcBorders>
              <w:top w:val="nil"/>
              <w:left w:val="nil"/>
              <w:bottom w:val="nil"/>
              <w:right w:val="nil"/>
            </w:tcBorders>
            <w:shd w:val="clear" w:color="auto" w:fill="auto"/>
          </w:tcPr>
          <w:p w14:paraId="4057F80A"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Valeur *</w:t>
            </w:r>
          </w:p>
        </w:tc>
        <w:tc>
          <w:tcPr>
            <w:tcW w:w="314" w:type="dxa"/>
            <w:tcBorders>
              <w:top w:val="nil"/>
              <w:left w:val="nil"/>
              <w:bottom w:val="nil"/>
              <w:right w:val="single" w:sz="4" w:space="0" w:color="auto"/>
            </w:tcBorders>
            <w:shd w:val="clear" w:color="auto" w:fill="auto"/>
          </w:tcPr>
          <w:p w14:paraId="09D37D8A"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1183CBD0" w14:textId="77777777" w:rsidR="00DF16C9" w:rsidRPr="00B67F08" w:rsidRDefault="00DF16C9" w:rsidP="00DC7E58">
            <w:pPr>
              <w:rPr>
                <w:rFonts w:asciiTheme="minorHAnsi" w:hAnsiTheme="minorHAnsi"/>
                <w:sz w:val="20"/>
                <w:szCs w:val="20"/>
                <w:lang w:val="fr-FR"/>
              </w:rPr>
            </w:pPr>
          </w:p>
        </w:tc>
      </w:tr>
      <w:tr w:rsidR="00DF16C9" w:rsidRPr="0000665D" w14:paraId="359545EE" w14:textId="77777777" w:rsidTr="00DC7E58">
        <w:tc>
          <w:tcPr>
            <w:tcW w:w="2689" w:type="dxa"/>
            <w:tcBorders>
              <w:top w:val="nil"/>
              <w:left w:val="nil"/>
              <w:bottom w:val="nil"/>
              <w:right w:val="nil"/>
            </w:tcBorders>
            <w:shd w:val="clear" w:color="auto" w:fill="auto"/>
          </w:tcPr>
          <w:p w14:paraId="7DAE6B9B"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276313E5"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1EFEF1F7"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Indiquer la valeur en euros par bien et la valeur totale</w:t>
            </w:r>
          </w:p>
        </w:tc>
      </w:tr>
    </w:tbl>
    <w:p w14:paraId="3AA893F4" w14:textId="77777777" w:rsidR="00DF16C9" w:rsidRPr="00B67F08" w:rsidRDefault="00DF16C9" w:rsidP="00DF16C9">
      <w:pPr>
        <w:rPr>
          <w:rFonts w:asciiTheme="minorHAnsi" w:hAnsiTheme="minorHAnsi"/>
          <w:sz w:val="20"/>
          <w:szCs w:val="20"/>
          <w:lang w:val="fr-FR"/>
        </w:rPr>
      </w:pPr>
    </w:p>
    <w:p w14:paraId="7040BEF8" w14:textId="77777777" w:rsidR="00DF16C9" w:rsidRPr="00B67F08" w:rsidRDefault="00DF16C9" w:rsidP="00DF16C9">
      <w:pPr>
        <w:rPr>
          <w:rFonts w:asciiTheme="minorHAnsi" w:hAnsiTheme="minorHAnsi"/>
          <w:sz w:val="20"/>
          <w:szCs w:val="20"/>
          <w:lang w:val="fr-FR"/>
        </w:rPr>
      </w:pPr>
    </w:p>
    <w:p w14:paraId="7EEB2D4C" w14:textId="77777777" w:rsidR="00DF16C9" w:rsidRPr="00B67F08" w:rsidRDefault="00DF16C9" w:rsidP="00DF16C9">
      <w:pPr>
        <w:rPr>
          <w:rFonts w:asciiTheme="minorHAnsi" w:hAnsiTheme="minorHAnsi"/>
          <w:b/>
          <w:sz w:val="20"/>
          <w:szCs w:val="20"/>
          <w:lang w:val="fr-FR"/>
        </w:rPr>
      </w:pPr>
      <w:r w:rsidRPr="00B67F08">
        <w:rPr>
          <w:rFonts w:asciiTheme="minorHAnsi" w:hAnsiTheme="minorHAnsi"/>
          <w:b/>
          <w:sz w:val="20"/>
          <w:szCs w:val="20"/>
          <w:lang w:val="fr-FR"/>
        </w:rPr>
        <w:t>7 – Pièces justificatives à annexer à la présente demande</w:t>
      </w:r>
    </w:p>
    <w:p w14:paraId="1F35AA88"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4"/>
        <w:gridCol w:w="8275"/>
      </w:tblGrid>
      <w:tr w:rsidR="00DF16C9" w:rsidRPr="0000665D" w14:paraId="6E2A2EAD" w14:textId="77777777" w:rsidTr="00DC7E58">
        <w:tc>
          <w:tcPr>
            <w:tcW w:w="421" w:type="dxa"/>
            <w:tcBorders>
              <w:right w:val="single" w:sz="4" w:space="0" w:color="auto"/>
            </w:tcBorders>
            <w:shd w:val="clear" w:color="auto" w:fill="auto"/>
          </w:tcPr>
          <w:p w14:paraId="68DBE8DD" w14:textId="77777777" w:rsidR="00DF16C9" w:rsidRPr="00B67F08" w:rsidRDefault="00DF16C9" w:rsidP="00DC7E58">
            <w:pPr>
              <w:rPr>
                <w:rFonts w:asciiTheme="minorHAnsi" w:hAnsiTheme="minorHAnsi"/>
                <w:sz w:val="20"/>
                <w:szCs w:val="20"/>
                <w:lang w:val="fr-FR"/>
              </w:rPr>
            </w:pPr>
          </w:p>
        </w:tc>
        <w:tc>
          <w:tcPr>
            <w:tcW w:w="314" w:type="dxa"/>
            <w:tcBorders>
              <w:top w:val="nil"/>
              <w:left w:val="single" w:sz="4" w:space="0" w:color="auto"/>
              <w:bottom w:val="nil"/>
              <w:right w:val="nil"/>
            </w:tcBorders>
            <w:shd w:val="clear" w:color="auto" w:fill="auto"/>
          </w:tcPr>
          <w:p w14:paraId="57814EBC" w14:textId="77777777" w:rsidR="00DF16C9" w:rsidRPr="00B67F08" w:rsidRDefault="00DF16C9" w:rsidP="00DC7E58">
            <w:pPr>
              <w:rPr>
                <w:rFonts w:asciiTheme="minorHAnsi" w:hAnsiTheme="minorHAnsi"/>
                <w:sz w:val="20"/>
                <w:szCs w:val="20"/>
                <w:lang w:val="fr-FR"/>
              </w:rPr>
            </w:pPr>
          </w:p>
        </w:tc>
        <w:tc>
          <w:tcPr>
            <w:tcW w:w="8275" w:type="dxa"/>
            <w:tcBorders>
              <w:top w:val="nil"/>
              <w:left w:val="nil"/>
              <w:bottom w:val="nil"/>
              <w:right w:val="nil"/>
            </w:tcBorders>
            <w:shd w:val="clear" w:color="auto" w:fill="auto"/>
          </w:tcPr>
          <w:p w14:paraId="16B66415"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Lettre explicative détaillée de l’opération *</w:t>
            </w:r>
          </w:p>
        </w:tc>
      </w:tr>
    </w:tbl>
    <w:p w14:paraId="634D93C3"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4"/>
        <w:gridCol w:w="8275"/>
      </w:tblGrid>
      <w:tr w:rsidR="00DF16C9" w:rsidRPr="00B67F08" w14:paraId="4A91583D" w14:textId="77777777" w:rsidTr="00DC7E58">
        <w:tc>
          <w:tcPr>
            <w:tcW w:w="421" w:type="dxa"/>
            <w:tcBorders>
              <w:right w:val="single" w:sz="4" w:space="0" w:color="auto"/>
            </w:tcBorders>
            <w:shd w:val="clear" w:color="auto" w:fill="auto"/>
          </w:tcPr>
          <w:p w14:paraId="322A95DA" w14:textId="77777777" w:rsidR="00DF16C9" w:rsidRPr="00B67F08" w:rsidRDefault="00DF16C9" w:rsidP="00DC7E58">
            <w:pPr>
              <w:rPr>
                <w:rFonts w:asciiTheme="minorHAnsi" w:hAnsiTheme="minorHAnsi"/>
                <w:sz w:val="20"/>
                <w:szCs w:val="20"/>
                <w:lang w:val="fr-FR"/>
              </w:rPr>
            </w:pPr>
          </w:p>
        </w:tc>
        <w:tc>
          <w:tcPr>
            <w:tcW w:w="314" w:type="dxa"/>
            <w:tcBorders>
              <w:top w:val="nil"/>
              <w:left w:val="single" w:sz="4" w:space="0" w:color="auto"/>
              <w:bottom w:val="nil"/>
              <w:right w:val="nil"/>
            </w:tcBorders>
            <w:shd w:val="clear" w:color="auto" w:fill="auto"/>
          </w:tcPr>
          <w:p w14:paraId="26C3A942" w14:textId="77777777" w:rsidR="00DF16C9" w:rsidRPr="00B67F08" w:rsidRDefault="00DF16C9" w:rsidP="00DC7E58">
            <w:pPr>
              <w:rPr>
                <w:rFonts w:asciiTheme="minorHAnsi" w:hAnsiTheme="minorHAnsi"/>
                <w:sz w:val="20"/>
                <w:szCs w:val="20"/>
                <w:lang w:val="fr-FR"/>
              </w:rPr>
            </w:pPr>
          </w:p>
        </w:tc>
        <w:tc>
          <w:tcPr>
            <w:tcW w:w="8275" w:type="dxa"/>
            <w:tcBorders>
              <w:top w:val="nil"/>
              <w:left w:val="nil"/>
              <w:bottom w:val="nil"/>
              <w:right w:val="nil"/>
            </w:tcBorders>
            <w:shd w:val="clear" w:color="auto" w:fill="auto"/>
          </w:tcPr>
          <w:p w14:paraId="3B411362"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Facture pro forma *</w:t>
            </w:r>
          </w:p>
        </w:tc>
      </w:tr>
    </w:tbl>
    <w:p w14:paraId="44F2FA7F"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4"/>
        <w:gridCol w:w="8275"/>
      </w:tblGrid>
      <w:tr w:rsidR="00DF16C9" w:rsidRPr="00B67F08" w14:paraId="795B9ED6" w14:textId="77777777" w:rsidTr="00DC7E58">
        <w:tc>
          <w:tcPr>
            <w:tcW w:w="421" w:type="dxa"/>
            <w:tcBorders>
              <w:right w:val="single" w:sz="4" w:space="0" w:color="auto"/>
            </w:tcBorders>
            <w:shd w:val="clear" w:color="auto" w:fill="auto"/>
          </w:tcPr>
          <w:p w14:paraId="3880A7EA" w14:textId="77777777" w:rsidR="00DF16C9" w:rsidRPr="00B67F08" w:rsidRDefault="00DF16C9" w:rsidP="00DC7E58">
            <w:pPr>
              <w:rPr>
                <w:rFonts w:asciiTheme="minorHAnsi" w:hAnsiTheme="minorHAnsi"/>
                <w:sz w:val="20"/>
                <w:szCs w:val="20"/>
                <w:lang w:val="fr-FR"/>
              </w:rPr>
            </w:pPr>
          </w:p>
        </w:tc>
        <w:tc>
          <w:tcPr>
            <w:tcW w:w="314" w:type="dxa"/>
            <w:tcBorders>
              <w:top w:val="nil"/>
              <w:left w:val="single" w:sz="4" w:space="0" w:color="auto"/>
              <w:bottom w:val="nil"/>
              <w:right w:val="nil"/>
            </w:tcBorders>
            <w:shd w:val="clear" w:color="auto" w:fill="auto"/>
          </w:tcPr>
          <w:p w14:paraId="3AB68450" w14:textId="77777777" w:rsidR="00DF16C9" w:rsidRPr="00B67F08" w:rsidRDefault="00DF16C9" w:rsidP="00DC7E58">
            <w:pPr>
              <w:rPr>
                <w:rFonts w:asciiTheme="minorHAnsi" w:hAnsiTheme="minorHAnsi"/>
                <w:sz w:val="20"/>
                <w:szCs w:val="20"/>
                <w:lang w:val="fr-FR"/>
              </w:rPr>
            </w:pPr>
          </w:p>
        </w:tc>
        <w:tc>
          <w:tcPr>
            <w:tcW w:w="8275" w:type="dxa"/>
            <w:tcBorders>
              <w:top w:val="nil"/>
              <w:left w:val="nil"/>
              <w:bottom w:val="nil"/>
              <w:right w:val="nil"/>
            </w:tcBorders>
            <w:shd w:val="clear" w:color="auto" w:fill="auto"/>
          </w:tcPr>
          <w:p w14:paraId="06FED5C5"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Contrat de vente</w:t>
            </w:r>
          </w:p>
        </w:tc>
      </w:tr>
    </w:tbl>
    <w:p w14:paraId="4AE96164"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314"/>
        <w:gridCol w:w="8275"/>
      </w:tblGrid>
      <w:tr w:rsidR="00DF16C9" w:rsidRPr="00B67F08" w14:paraId="1AF2BF5A" w14:textId="77777777" w:rsidTr="00DC7E58">
        <w:tc>
          <w:tcPr>
            <w:tcW w:w="421" w:type="dxa"/>
            <w:tcBorders>
              <w:right w:val="single" w:sz="4" w:space="0" w:color="auto"/>
            </w:tcBorders>
            <w:shd w:val="clear" w:color="auto" w:fill="auto"/>
          </w:tcPr>
          <w:p w14:paraId="764A17A9" w14:textId="77777777" w:rsidR="00DF16C9" w:rsidRPr="00B67F08" w:rsidRDefault="00DF16C9" w:rsidP="00DC7E58">
            <w:pPr>
              <w:rPr>
                <w:rFonts w:asciiTheme="minorHAnsi" w:hAnsiTheme="minorHAnsi"/>
                <w:sz w:val="20"/>
                <w:szCs w:val="20"/>
                <w:lang w:val="fr-FR"/>
              </w:rPr>
            </w:pPr>
          </w:p>
        </w:tc>
        <w:tc>
          <w:tcPr>
            <w:tcW w:w="314" w:type="dxa"/>
            <w:tcBorders>
              <w:top w:val="nil"/>
              <w:left w:val="single" w:sz="4" w:space="0" w:color="auto"/>
              <w:bottom w:val="nil"/>
              <w:right w:val="nil"/>
            </w:tcBorders>
            <w:shd w:val="clear" w:color="auto" w:fill="auto"/>
          </w:tcPr>
          <w:p w14:paraId="137AA289" w14:textId="77777777" w:rsidR="00DF16C9" w:rsidRPr="00B67F08" w:rsidRDefault="00DF16C9" w:rsidP="00DC7E58">
            <w:pPr>
              <w:rPr>
                <w:rFonts w:asciiTheme="minorHAnsi" w:hAnsiTheme="minorHAnsi"/>
                <w:sz w:val="20"/>
                <w:szCs w:val="20"/>
                <w:lang w:val="fr-FR"/>
              </w:rPr>
            </w:pPr>
          </w:p>
        </w:tc>
        <w:tc>
          <w:tcPr>
            <w:tcW w:w="8275" w:type="dxa"/>
            <w:tcBorders>
              <w:top w:val="nil"/>
              <w:left w:val="nil"/>
              <w:bottom w:val="nil"/>
              <w:right w:val="nil"/>
            </w:tcBorders>
            <w:shd w:val="clear" w:color="auto" w:fill="auto"/>
          </w:tcPr>
          <w:p w14:paraId="62BA2A39"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Extrait RCS récent (&lt; 3 mois) *</w:t>
            </w:r>
          </w:p>
        </w:tc>
      </w:tr>
    </w:tbl>
    <w:p w14:paraId="6DA38FB9" w14:textId="77777777" w:rsidR="00DF16C9" w:rsidRPr="00B67F08" w:rsidRDefault="00DF16C9" w:rsidP="00DF16C9">
      <w:pPr>
        <w:rPr>
          <w:rFonts w:asciiTheme="minorHAnsi" w:hAnsiTheme="minorHAnsi"/>
          <w:sz w:val="20"/>
          <w:szCs w:val="20"/>
          <w:lang w:val="fr-FR"/>
        </w:rPr>
      </w:pPr>
    </w:p>
    <w:p w14:paraId="36CD969B" w14:textId="77777777" w:rsidR="00DF16C9" w:rsidRPr="00B67F08" w:rsidRDefault="00DF16C9" w:rsidP="00DF16C9">
      <w:pPr>
        <w:rPr>
          <w:rFonts w:asciiTheme="minorHAnsi" w:hAnsiTheme="minorHAnsi"/>
          <w:sz w:val="20"/>
          <w:szCs w:val="20"/>
          <w:lang w:val="fr-FR"/>
        </w:rPr>
      </w:pPr>
    </w:p>
    <w:p w14:paraId="08178F74" w14:textId="77777777" w:rsidR="00DF16C9" w:rsidRPr="00B67F08" w:rsidRDefault="00DF16C9" w:rsidP="00DF16C9">
      <w:pPr>
        <w:rPr>
          <w:rFonts w:asciiTheme="minorHAnsi" w:hAnsiTheme="minorHAnsi"/>
          <w:b/>
          <w:sz w:val="20"/>
          <w:szCs w:val="20"/>
          <w:lang w:val="fr-FR"/>
        </w:rPr>
      </w:pPr>
      <w:r w:rsidRPr="00B67F08">
        <w:rPr>
          <w:rFonts w:asciiTheme="minorHAnsi" w:hAnsiTheme="minorHAnsi"/>
          <w:b/>
          <w:sz w:val="20"/>
          <w:szCs w:val="20"/>
          <w:lang w:val="fr-FR"/>
        </w:rPr>
        <w:t>8 – Déclarations, certifications et engagements.</w:t>
      </w:r>
    </w:p>
    <w:p w14:paraId="0AE71223" w14:textId="77777777" w:rsidR="00DF16C9" w:rsidRPr="00B67F08" w:rsidRDefault="00DF16C9" w:rsidP="00DF16C9">
      <w:pPr>
        <w:rPr>
          <w:rFonts w:asciiTheme="minorHAnsi" w:hAnsiTheme="minorHAnsi"/>
          <w:sz w:val="20"/>
          <w:szCs w:val="20"/>
          <w:lang w:val="fr-FR"/>
        </w:rPr>
      </w:pPr>
    </w:p>
    <w:p w14:paraId="5DAF76A5" w14:textId="77777777" w:rsidR="00DF16C9" w:rsidRPr="00B67F08" w:rsidRDefault="00DF16C9" w:rsidP="00DF16C9">
      <w:pPr>
        <w:jc w:val="both"/>
        <w:rPr>
          <w:rFonts w:asciiTheme="minorHAnsi" w:hAnsiTheme="minorHAnsi"/>
          <w:sz w:val="20"/>
          <w:szCs w:val="20"/>
          <w:lang w:val="fr-FR"/>
        </w:rPr>
      </w:pPr>
      <w:r w:rsidRPr="00B67F08">
        <w:rPr>
          <w:rFonts w:asciiTheme="minorHAnsi" w:hAnsiTheme="minorHAnsi"/>
          <w:b/>
          <w:sz w:val="20"/>
          <w:szCs w:val="20"/>
          <w:lang w:val="fr-FR"/>
        </w:rPr>
        <w:t>Déclarations</w:t>
      </w:r>
      <w:r w:rsidRPr="00B67F08">
        <w:rPr>
          <w:rFonts w:asciiTheme="minorHAnsi" w:hAnsiTheme="minorHAnsi"/>
          <w:sz w:val="20"/>
          <w:szCs w:val="20"/>
          <w:lang w:val="fr-FR"/>
        </w:rPr>
        <w:t>. Le(s) soussigné(s) déclare(nt), au nom du demandeur, avoir connaissance :</w:t>
      </w:r>
    </w:p>
    <w:p w14:paraId="2F677F0B" w14:textId="77777777" w:rsidR="00DF16C9" w:rsidRPr="00B67F08" w:rsidRDefault="00DF16C9" w:rsidP="00DF16C9">
      <w:pPr>
        <w:pStyle w:val="ListParagraph"/>
        <w:numPr>
          <w:ilvl w:val="0"/>
          <w:numId w:val="1"/>
        </w:numPr>
        <w:jc w:val="both"/>
        <w:rPr>
          <w:rFonts w:asciiTheme="minorHAnsi" w:hAnsiTheme="minorHAnsi"/>
          <w:sz w:val="20"/>
          <w:szCs w:val="20"/>
          <w:lang w:val="fr-FR"/>
        </w:rPr>
      </w:pPr>
      <w:r w:rsidRPr="00B67F08">
        <w:rPr>
          <w:rFonts w:asciiTheme="minorHAnsi" w:hAnsiTheme="minorHAnsi"/>
          <w:sz w:val="20"/>
          <w:szCs w:val="20"/>
          <w:lang w:val="fr-FR"/>
        </w:rPr>
        <w:t>que le(s) ministre(s) traiteront les demandes dans un délai de soixante jours ouvrables à partir du jour où le dossier est complet, que ce délai peut être prorogé une seule fois pour une durée maximum de trente jours ouvrables, que la prolongation ainsi que sa durée sont dûment motivées et notifiées au demandeur avant l’expiration du délai initial (article 6(1) de la loi) ;</w:t>
      </w:r>
    </w:p>
    <w:p w14:paraId="3081A070" w14:textId="77777777" w:rsidR="00DF16C9" w:rsidRPr="00B67F08" w:rsidRDefault="00DF16C9" w:rsidP="00DF16C9">
      <w:pPr>
        <w:pStyle w:val="ListParagraph"/>
        <w:numPr>
          <w:ilvl w:val="0"/>
          <w:numId w:val="1"/>
        </w:numPr>
        <w:jc w:val="both"/>
        <w:rPr>
          <w:rFonts w:asciiTheme="minorHAnsi" w:hAnsiTheme="minorHAnsi"/>
          <w:sz w:val="20"/>
          <w:szCs w:val="20"/>
          <w:lang w:val="fr-FR"/>
        </w:rPr>
      </w:pPr>
      <w:r w:rsidRPr="00B67F08">
        <w:rPr>
          <w:rFonts w:asciiTheme="minorHAnsi" w:hAnsiTheme="minorHAnsi"/>
          <w:sz w:val="20"/>
          <w:szCs w:val="20"/>
          <w:lang w:val="fr-FR"/>
        </w:rPr>
        <w:t>des sanctions administratives qui peuvent être prononcées au cas où il(s) fourni(ssen)t des documents ou autres renseignements qui se révèlent être incomplets ou incorrects, ou refuse(nt) de fournir les documents et autres renseignements qui lui/leur seraient demandés par le(s) ministre(s) ou l’OCEIT (article 54 de la loi) ;</w:t>
      </w:r>
    </w:p>
    <w:p w14:paraId="77F4C18D" w14:textId="77777777" w:rsidR="00DF16C9" w:rsidRPr="00B67F08" w:rsidRDefault="00DF16C9" w:rsidP="00DF16C9">
      <w:pPr>
        <w:pStyle w:val="ListParagraph"/>
        <w:numPr>
          <w:ilvl w:val="0"/>
          <w:numId w:val="1"/>
        </w:numPr>
        <w:jc w:val="both"/>
        <w:rPr>
          <w:rFonts w:asciiTheme="minorHAnsi" w:hAnsiTheme="minorHAnsi"/>
          <w:sz w:val="20"/>
          <w:szCs w:val="20"/>
          <w:lang w:val="fr-FR"/>
        </w:rPr>
      </w:pPr>
      <w:r w:rsidRPr="00B67F08">
        <w:rPr>
          <w:rFonts w:asciiTheme="minorHAnsi" w:hAnsiTheme="minorHAnsi"/>
          <w:sz w:val="20"/>
          <w:szCs w:val="20"/>
          <w:lang w:val="fr-FR"/>
        </w:rPr>
        <w:t>des sanctions pénales susceptibles d’être prononcées dans les cas prévus aux articles 57 à 61 de la loi.</w:t>
      </w:r>
    </w:p>
    <w:p w14:paraId="03B22866" w14:textId="77777777" w:rsidR="00DF16C9" w:rsidRPr="00B67F08" w:rsidRDefault="00DF16C9" w:rsidP="00DF16C9">
      <w:pPr>
        <w:jc w:val="both"/>
        <w:rPr>
          <w:rFonts w:asciiTheme="minorHAnsi" w:hAnsiTheme="minorHAnsi"/>
          <w:b/>
          <w:sz w:val="20"/>
          <w:szCs w:val="20"/>
          <w:lang w:val="fr-FR"/>
        </w:rPr>
      </w:pPr>
    </w:p>
    <w:p w14:paraId="64C4935D" w14:textId="77777777" w:rsidR="00DF16C9" w:rsidRPr="00B67F08" w:rsidRDefault="00DF16C9" w:rsidP="00DF16C9">
      <w:pPr>
        <w:jc w:val="both"/>
        <w:rPr>
          <w:rFonts w:asciiTheme="minorHAnsi" w:hAnsiTheme="minorHAnsi"/>
          <w:sz w:val="20"/>
          <w:szCs w:val="20"/>
          <w:lang w:val="fr-FR"/>
        </w:rPr>
      </w:pPr>
      <w:r w:rsidRPr="00B67F08">
        <w:rPr>
          <w:rFonts w:asciiTheme="minorHAnsi" w:hAnsiTheme="minorHAnsi"/>
          <w:b/>
          <w:sz w:val="20"/>
          <w:szCs w:val="20"/>
          <w:lang w:val="fr-FR"/>
        </w:rPr>
        <w:t>Certifications.</w:t>
      </w:r>
      <w:r w:rsidRPr="00B67F08">
        <w:rPr>
          <w:rFonts w:asciiTheme="minorHAnsi" w:hAnsiTheme="minorHAnsi"/>
          <w:sz w:val="20"/>
          <w:szCs w:val="20"/>
          <w:lang w:val="fr-FR"/>
        </w:rPr>
        <w:t xml:space="preserve"> Le(s) soussigné(s) certifie(nt), au nom du demandeur, que:</w:t>
      </w:r>
    </w:p>
    <w:p w14:paraId="64564D78" w14:textId="77777777" w:rsidR="00DF16C9" w:rsidRPr="00B67F08" w:rsidRDefault="00DF16C9" w:rsidP="00DF16C9">
      <w:pPr>
        <w:pStyle w:val="ListParagraph"/>
        <w:numPr>
          <w:ilvl w:val="0"/>
          <w:numId w:val="2"/>
        </w:numPr>
        <w:jc w:val="both"/>
        <w:rPr>
          <w:rFonts w:asciiTheme="minorHAnsi" w:hAnsiTheme="minorHAnsi"/>
          <w:sz w:val="20"/>
          <w:szCs w:val="20"/>
          <w:lang w:val="fr-FR"/>
        </w:rPr>
      </w:pPr>
      <w:r w:rsidRPr="00B67F08">
        <w:rPr>
          <w:rFonts w:asciiTheme="minorHAnsi" w:hAnsiTheme="minorHAnsi"/>
          <w:sz w:val="20"/>
          <w:szCs w:val="20"/>
          <w:lang w:val="fr-FR"/>
        </w:rPr>
        <w:lastRenderedPageBreak/>
        <w:t>la présente demande comporte tous les éléments d’identification des parties liées par la transaction, la description précise des biens concernés, leur origine, leur destination finale, leur utilisation finale, et les quantités et valeurs qui font l’objet de la demande (article 4(1) de la loi) ;</w:t>
      </w:r>
    </w:p>
    <w:p w14:paraId="5DE6EA01" w14:textId="77777777" w:rsidR="00DF16C9" w:rsidRPr="00B67F08" w:rsidRDefault="00DF16C9" w:rsidP="00DF16C9">
      <w:pPr>
        <w:pStyle w:val="ListParagraph"/>
        <w:numPr>
          <w:ilvl w:val="0"/>
          <w:numId w:val="2"/>
        </w:numPr>
        <w:jc w:val="both"/>
        <w:rPr>
          <w:rFonts w:asciiTheme="minorHAnsi" w:hAnsiTheme="minorHAnsi"/>
          <w:sz w:val="20"/>
          <w:szCs w:val="20"/>
          <w:lang w:val="fr-FR"/>
        </w:rPr>
      </w:pPr>
      <w:r w:rsidRPr="00B67F08">
        <w:rPr>
          <w:rFonts w:asciiTheme="minorHAnsi" w:hAnsiTheme="minorHAnsi"/>
          <w:sz w:val="20"/>
          <w:szCs w:val="20"/>
          <w:lang w:val="fr-FR"/>
        </w:rPr>
        <w:t>les renseignements fournis dans la présente demande et le contenu de tous documents joints à celle-ci sont exacts (article 4(3) de la loi) ;</w:t>
      </w:r>
    </w:p>
    <w:p w14:paraId="7EAC1A67" w14:textId="77777777" w:rsidR="00DF16C9" w:rsidRPr="00B67F08" w:rsidRDefault="00DF16C9" w:rsidP="00DF16C9">
      <w:pPr>
        <w:pStyle w:val="ListParagraph"/>
        <w:numPr>
          <w:ilvl w:val="0"/>
          <w:numId w:val="2"/>
        </w:numPr>
        <w:jc w:val="both"/>
        <w:rPr>
          <w:rFonts w:asciiTheme="minorHAnsi" w:hAnsiTheme="minorHAnsi"/>
          <w:sz w:val="20"/>
          <w:szCs w:val="20"/>
          <w:lang w:val="fr-FR"/>
        </w:rPr>
      </w:pPr>
      <w:r w:rsidRPr="00B67F08">
        <w:rPr>
          <w:rFonts w:asciiTheme="minorHAnsi" w:hAnsiTheme="minorHAnsi"/>
          <w:sz w:val="20"/>
          <w:szCs w:val="20"/>
          <w:lang w:val="fr-FR"/>
        </w:rPr>
        <w:t>il(s) est(sont) habilité(s) à engager le demandeur pour les besoins de la présente demande (article 4(3) de la loi) ;</w:t>
      </w:r>
    </w:p>
    <w:p w14:paraId="2B7DCCCB" w14:textId="77777777" w:rsidR="00DF16C9" w:rsidRPr="00B67F08" w:rsidRDefault="00DF16C9" w:rsidP="00DF16C9">
      <w:pPr>
        <w:pStyle w:val="ListParagraph"/>
        <w:numPr>
          <w:ilvl w:val="0"/>
          <w:numId w:val="2"/>
        </w:numPr>
        <w:jc w:val="both"/>
        <w:rPr>
          <w:rFonts w:asciiTheme="minorHAnsi" w:hAnsiTheme="minorHAnsi"/>
          <w:color w:val="000000"/>
          <w:sz w:val="20"/>
          <w:szCs w:val="20"/>
          <w:lang w:val="fr-FR"/>
        </w:rPr>
      </w:pPr>
      <w:r w:rsidRPr="00B67F08">
        <w:rPr>
          <w:rFonts w:asciiTheme="minorHAnsi" w:hAnsiTheme="minorHAnsi"/>
          <w:sz w:val="20"/>
          <w:szCs w:val="20"/>
          <w:lang w:val="fr-FR"/>
        </w:rPr>
        <w:t xml:space="preserve">il(s) accepte(nt) que les données personnelles au sens du </w:t>
      </w:r>
      <w:r w:rsidRPr="00B67F08">
        <w:rPr>
          <w:rFonts w:asciiTheme="minorHAnsi" w:hAnsiTheme="minorHAnsi"/>
          <w:color w:val="000000"/>
          <w:sz w:val="20"/>
          <w:szCs w:val="20"/>
          <w:shd w:val="clear" w:color="auto" w:fill="FFFFFF"/>
          <w:lang w:val="fr-FR"/>
        </w:rPr>
        <w:t>règlement (UE) 2016/679 relatif à la protection des personnes physiques à l'égard du traitement des données à caractère personnel et à la libre circulation de ces données, et contenues dans la présente demande, soient traitées par le Ministre de l’Economie, responsable du traitement des données suivant l’article 17(1) de la loi. Le traitement des données a pour finalité d’identifier l’opérateur ayant demandé une autorisation et d’émettre les autorisations, sans préjudice des autres finalités indiquées à l’article 17(2), alinéa 1</w:t>
      </w:r>
      <w:r w:rsidRPr="00B67F08">
        <w:rPr>
          <w:rFonts w:asciiTheme="minorHAnsi" w:hAnsiTheme="minorHAnsi"/>
          <w:color w:val="000000"/>
          <w:sz w:val="20"/>
          <w:szCs w:val="20"/>
          <w:shd w:val="clear" w:color="auto" w:fill="FFFFFF"/>
          <w:vertAlign w:val="superscript"/>
          <w:lang w:val="fr-FR"/>
        </w:rPr>
        <w:t>er</w:t>
      </w:r>
      <w:r w:rsidRPr="00B67F08">
        <w:rPr>
          <w:rFonts w:asciiTheme="minorHAnsi" w:hAnsiTheme="minorHAnsi"/>
          <w:color w:val="000000"/>
          <w:sz w:val="20"/>
          <w:szCs w:val="20"/>
          <w:shd w:val="clear" w:color="auto" w:fill="FFFFFF"/>
          <w:lang w:val="fr-FR"/>
        </w:rPr>
        <w:t>, de la loi. Les destinataires du traitement des données sont les autorités et fonctionnaires désignés à l’article 17(2), alinéa 2, de la loi. Les données sont conservées pour la durée nécessaire à la réalisation de la finalité du traitement. Les personnes concernées bénéficient d’un droit d’accès, de rectification et,</w:t>
      </w:r>
      <w:r w:rsidRPr="00B67F08">
        <w:rPr>
          <w:rStyle w:val="apple-converted-space"/>
          <w:rFonts w:asciiTheme="minorHAnsi" w:hAnsiTheme="minorHAnsi"/>
          <w:color w:val="000000"/>
          <w:sz w:val="20"/>
          <w:szCs w:val="20"/>
          <w:shd w:val="clear" w:color="auto" w:fill="FFFFFF"/>
          <w:lang w:val="fr-FR"/>
        </w:rPr>
        <w:t> </w:t>
      </w:r>
      <w:r w:rsidRPr="00B67F08">
        <w:rPr>
          <w:rFonts w:asciiTheme="minorHAnsi" w:hAnsiTheme="minorHAnsi"/>
          <w:color w:val="000000"/>
          <w:sz w:val="20"/>
          <w:szCs w:val="20"/>
          <w:lang w:val="fr-FR"/>
        </w:rPr>
        <w:t>dans les limites légales,</w:t>
      </w:r>
      <w:r w:rsidRPr="00B67F08">
        <w:rPr>
          <w:rStyle w:val="apple-converted-space"/>
          <w:rFonts w:asciiTheme="minorHAnsi" w:hAnsiTheme="minorHAnsi"/>
          <w:color w:val="000000"/>
          <w:sz w:val="20"/>
          <w:szCs w:val="20"/>
          <w:lang w:val="fr-FR"/>
        </w:rPr>
        <w:t> </w:t>
      </w:r>
      <w:r w:rsidRPr="00B67F08">
        <w:rPr>
          <w:rFonts w:asciiTheme="minorHAnsi" w:hAnsiTheme="minorHAnsi"/>
          <w:color w:val="000000"/>
          <w:sz w:val="20"/>
          <w:szCs w:val="20"/>
          <w:shd w:val="clear" w:color="auto" w:fill="FFFFFF"/>
          <w:lang w:val="fr-FR"/>
        </w:rPr>
        <w:t>d’effacement des données personnelles et d’opposition au traitement de ces données. Pour l’exercice de ces droits, la personne concernée doit s’adresser au Ministre de l’Economie, 19-21 Boulevard Royal, L-2449 Luxembourg, E-mail oceit@eco.etat.lu. Toute réclamation est à adresser à la Commission nationale pour la protection des données, 1 Avenue du Rock'n'Roll, L-4361 Esch-sur-Alzette.</w:t>
      </w:r>
    </w:p>
    <w:p w14:paraId="14264677" w14:textId="77777777" w:rsidR="00DF16C9" w:rsidRPr="00B67F08" w:rsidRDefault="00DF16C9" w:rsidP="00DF16C9">
      <w:pPr>
        <w:jc w:val="both"/>
        <w:rPr>
          <w:rFonts w:asciiTheme="minorHAnsi" w:hAnsiTheme="minorHAnsi"/>
          <w:sz w:val="20"/>
          <w:szCs w:val="20"/>
          <w:lang w:val="fr-FR"/>
        </w:rPr>
      </w:pPr>
    </w:p>
    <w:p w14:paraId="1B69F7FC" w14:textId="77777777" w:rsidR="00DF16C9" w:rsidRPr="00B67F08" w:rsidRDefault="00DF16C9" w:rsidP="00DF16C9">
      <w:pPr>
        <w:jc w:val="both"/>
        <w:rPr>
          <w:rFonts w:asciiTheme="minorHAnsi" w:hAnsiTheme="minorHAnsi"/>
          <w:sz w:val="20"/>
          <w:szCs w:val="20"/>
          <w:lang w:val="fr-FR"/>
        </w:rPr>
      </w:pPr>
      <w:r w:rsidRPr="00B67F08">
        <w:rPr>
          <w:rFonts w:asciiTheme="minorHAnsi" w:hAnsiTheme="minorHAnsi"/>
          <w:b/>
          <w:sz w:val="20"/>
          <w:szCs w:val="20"/>
          <w:lang w:val="fr-FR"/>
        </w:rPr>
        <w:t>Engagements.</w:t>
      </w:r>
      <w:r w:rsidRPr="00B67F08">
        <w:rPr>
          <w:rFonts w:asciiTheme="minorHAnsi" w:hAnsiTheme="minorHAnsi"/>
          <w:sz w:val="20"/>
          <w:szCs w:val="20"/>
          <w:lang w:val="fr-FR"/>
        </w:rPr>
        <w:t xml:space="preserve"> Le(s) soussigné(s) s’engage(nt), au nom du demandeur, de :</w:t>
      </w:r>
    </w:p>
    <w:p w14:paraId="4B5B2D3A" w14:textId="77777777" w:rsidR="00DF16C9" w:rsidRPr="00B67F08" w:rsidRDefault="00DF16C9" w:rsidP="00DF16C9">
      <w:pPr>
        <w:pStyle w:val="ListParagraph"/>
        <w:numPr>
          <w:ilvl w:val="0"/>
          <w:numId w:val="3"/>
        </w:numPr>
        <w:jc w:val="both"/>
        <w:rPr>
          <w:rFonts w:asciiTheme="minorHAnsi" w:hAnsiTheme="minorHAnsi"/>
          <w:sz w:val="20"/>
          <w:szCs w:val="20"/>
          <w:lang w:val="fr-FR"/>
        </w:rPr>
      </w:pPr>
      <w:r w:rsidRPr="00B67F08">
        <w:rPr>
          <w:rFonts w:asciiTheme="minorHAnsi" w:hAnsiTheme="minorHAnsi"/>
          <w:sz w:val="20"/>
          <w:szCs w:val="20"/>
          <w:lang w:val="fr-FR"/>
        </w:rPr>
        <w:t>fournir toutes les informations pertinentes et de communiquer les documents, correspondances et toutes autres pièces, sous quelque forme que ce soit permettant de vérifier le respect des dispositions édictées en vertu de la loi (article 4(2) de la loi)</w:t>
      </w:r>
    </w:p>
    <w:p w14:paraId="03E2EA22" w14:textId="77777777" w:rsidR="00DF16C9" w:rsidRPr="00B67F08" w:rsidRDefault="00DF16C9" w:rsidP="00DF16C9">
      <w:pPr>
        <w:pStyle w:val="ListParagraph"/>
        <w:numPr>
          <w:ilvl w:val="0"/>
          <w:numId w:val="3"/>
        </w:numPr>
        <w:jc w:val="both"/>
        <w:rPr>
          <w:rFonts w:asciiTheme="minorHAnsi" w:hAnsiTheme="minorHAnsi"/>
          <w:sz w:val="20"/>
          <w:szCs w:val="20"/>
          <w:lang w:val="fr-FR"/>
        </w:rPr>
      </w:pPr>
      <w:r w:rsidRPr="00B67F08">
        <w:rPr>
          <w:rFonts w:asciiTheme="minorHAnsi" w:hAnsiTheme="minorHAnsi"/>
          <w:sz w:val="20"/>
          <w:szCs w:val="20"/>
          <w:lang w:val="fr-FR"/>
        </w:rPr>
        <w:t>tenir des registres détaillés et complets des opérations effectuées en application de l’autorisation à obtenir (article 48(1) de la loi) ;</w:t>
      </w:r>
    </w:p>
    <w:p w14:paraId="333CC895" w14:textId="77777777" w:rsidR="00DF16C9" w:rsidRPr="00B67F08" w:rsidRDefault="00DF16C9" w:rsidP="00DF16C9">
      <w:pPr>
        <w:pStyle w:val="ListParagraph"/>
        <w:numPr>
          <w:ilvl w:val="0"/>
          <w:numId w:val="3"/>
        </w:numPr>
        <w:jc w:val="both"/>
        <w:rPr>
          <w:rFonts w:asciiTheme="minorHAnsi" w:hAnsiTheme="minorHAnsi"/>
          <w:sz w:val="20"/>
          <w:szCs w:val="20"/>
          <w:lang w:val="fr-FR"/>
        </w:rPr>
      </w:pPr>
      <w:r w:rsidRPr="00B67F08">
        <w:rPr>
          <w:rFonts w:asciiTheme="minorHAnsi" w:hAnsiTheme="minorHAnsi"/>
          <w:sz w:val="20"/>
          <w:szCs w:val="20"/>
          <w:lang w:val="fr-FR"/>
        </w:rPr>
        <w:t>fournir, sans délai, à première demande du(des) ministre(s) ou de l’OCEIT, les éléments et pièces permettant de vérifier la conformité de l’opération effectuée (article 49 de la loi) ;</w:t>
      </w:r>
    </w:p>
    <w:p w14:paraId="3DE7D8BE" w14:textId="77777777" w:rsidR="00DF16C9" w:rsidRPr="00B67F08" w:rsidRDefault="00DF16C9" w:rsidP="00DF16C9">
      <w:pPr>
        <w:pStyle w:val="ListParagraph"/>
        <w:numPr>
          <w:ilvl w:val="0"/>
          <w:numId w:val="3"/>
        </w:numPr>
        <w:jc w:val="both"/>
        <w:rPr>
          <w:rFonts w:asciiTheme="minorHAnsi" w:hAnsiTheme="minorHAnsi"/>
          <w:sz w:val="20"/>
          <w:szCs w:val="20"/>
          <w:lang w:val="fr-FR"/>
        </w:rPr>
      </w:pPr>
      <w:r w:rsidRPr="00B67F08">
        <w:rPr>
          <w:rFonts w:asciiTheme="minorHAnsi" w:hAnsiTheme="minorHAnsi"/>
          <w:sz w:val="20"/>
          <w:szCs w:val="20"/>
          <w:lang w:val="fr-FR"/>
        </w:rPr>
        <w:t>se conformer aux dispositions de l’autorisation à émettre et aux conditions spéciales que le(s) ministre(s) peut(peuvent) imposer, soit en vue de sauvegarder les intérêts vitaux d’un secteur économique ou ceux de l’économie nationale prise dans son ensemble, soit en vue de sauvegarder la sécurité nationale ou extérieure du pays, soit en vue d’assurer l’exécution des traités, conventions ou arrangements qui poursuivent des fins économiques ou qui ont trait à la sécurité, ainsi que des décisions ou recommandations d’organismes internationaux ou supranationaux, soit en vue de contribuer à faire respecter les principes généraux de droit et d’humanité universellement reconnus (article 16(2) de la loi).</w:t>
      </w:r>
    </w:p>
    <w:p w14:paraId="0272B7FC" w14:textId="77777777" w:rsidR="00DF16C9" w:rsidRPr="00B67F08" w:rsidRDefault="00DF16C9" w:rsidP="00DF16C9">
      <w:pPr>
        <w:jc w:val="both"/>
        <w:rPr>
          <w:rFonts w:asciiTheme="minorHAnsi" w:hAnsiTheme="minorHAnsi"/>
          <w:sz w:val="20"/>
          <w:szCs w:val="20"/>
          <w:lang w:val="fr-FR"/>
        </w:rPr>
      </w:pPr>
    </w:p>
    <w:p w14:paraId="0608F28D" w14:textId="77777777" w:rsidR="00DF16C9" w:rsidRPr="00B67F08" w:rsidRDefault="00DF16C9" w:rsidP="00DF16C9">
      <w:pPr>
        <w:rPr>
          <w:rFonts w:asciiTheme="minorHAnsi" w:hAnsiTheme="minorHAnsi"/>
          <w:sz w:val="20"/>
          <w:szCs w:val="20"/>
          <w:lang w:val="fr-FR"/>
        </w:rPr>
      </w:pPr>
    </w:p>
    <w:p w14:paraId="204DC0F3" w14:textId="77777777" w:rsidR="00DF16C9" w:rsidRPr="00B67F08" w:rsidRDefault="00DF16C9" w:rsidP="00DF16C9">
      <w:pPr>
        <w:rPr>
          <w:rFonts w:asciiTheme="minorHAnsi" w:hAnsiTheme="minorHAnsi"/>
          <w:b/>
          <w:sz w:val="20"/>
          <w:szCs w:val="20"/>
          <w:lang w:val="fr-FR"/>
        </w:rPr>
      </w:pPr>
      <w:r w:rsidRPr="00B67F08">
        <w:rPr>
          <w:rFonts w:asciiTheme="minorHAnsi" w:hAnsiTheme="minorHAnsi"/>
          <w:b/>
          <w:sz w:val="20"/>
          <w:szCs w:val="20"/>
          <w:lang w:val="fr-FR"/>
        </w:rPr>
        <w:t>9 – Signature(s)</w:t>
      </w:r>
    </w:p>
    <w:p w14:paraId="61EFFDD0"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03A1B63F" w14:textId="77777777" w:rsidTr="00DC7E58">
        <w:tc>
          <w:tcPr>
            <w:tcW w:w="2689" w:type="dxa"/>
            <w:tcBorders>
              <w:top w:val="nil"/>
              <w:left w:val="nil"/>
              <w:bottom w:val="nil"/>
              <w:right w:val="nil"/>
            </w:tcBorders>
            <w:shd w:val="clear" w:color="auto" w:fill="auto"/>
          </w:tcPr>
          <w:p w14:paraId="4EE8F375"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Lieu *</w:t>
            </w:r>
          </w:p>
        </w:tc>
        <w:tc>
          <w:tcPr>
            <w:tcW w:w="314" w:type="dxa"/>
            <w:tcBorders>
              <w:top w:val="nil"/>
              <w:left w:val="nil"/>
              <w:bottom w:val="nil"/>
              <w:right w:val="single" w:sz="4" w:space="0" w:color="auto"/>
            </w:tcBorders>
            <w:shd w:val="clear" w:color="auto" w:fill="auto"/>
          </w:tcPr>
          <w:p w14:paraId="59D0BE66"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3825224D" w14:textId="77777777" w:rsidR="00DF16C9" w:rsidRPr="00B67F08" w:rsidRDefault="00DF16C9" w:rsidP="00DC7E58">
            <w:pPr>
              <w:rPr>
                <w:rFonts w:asciiTheme="minorHAnsi" w:hAnsiTheme="minorHAnsi"/>
                <w:sz w:val="20"/>
                <w:szCs w:val="20"/>
                <w:lang w:val="fr-FR"/>
              </w:rPr>
            </w:pPr>
          </w:p>
        </w:tc>
      </w:tr>
    </w:tbl>
    <w:p w14:paraId="6DD9534B"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44850904" w14:textId="77777777" w:rsidTr="00DC7E58">
        <w:tc>
          <w:tcPr>
            <w:tcW w:w="2689" w:type="dxa"/>
            <w:tcBorders>
              <w:top w:val="nil"/>
              <w:left w:val="nil"/>
              <w:bottom w:val="nil"/>
              <w:right w:val="nil"/>
            </w:tcBorders>
            <w:shd w:val="clear" w:color="auto" w:fill="auto"/>
          </w:tcPr>
          <w:p w14:paraId="455D5E3B"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Date *</w:t>
            </w:r>
          </w:p>
        </w:tc>
        <w:tc>
          <w:tcPr>
            <w:tcW w:w="314" w:type="dxa"/>
            <w:tcBorders>
              <w:top w:val="nil"/>
              <w:left w:val="nil"/>
              <w:bottom w:val="nil"/>
              <w:right w:val="single" w:sz="4" w:space="0" w:color="auto"/>
            </w:tcBorders>
            <w:shd w:val="clear" w:color="auto" w:fill="auto"/>
          </w:tcPr>
          <w:p w14:paraId="29F4CC2F" w14:textId="77777777" w:rsidR="00DF16C9" w:rsidRPr="00B67F08" w:rsidRDefault="00DF16C9" w:rsidP="00DC7E58">
            <w:pPr>
              <w:rPr>
                <w:rFonts w:asciiTheme="minorHAnsi" w:hAnsiTheme="minorHAnsi"/>
                <w:sz w:val="20"/>
                <w:szCs w:val="20"/>
                <w:lang w:val="fr-FR"/>
              </w:rPr>
            </w:pPr>
          </w:p>
        </w:tc>
        <w:tc>
          <w:tcPr>
            <w:tcW w:w="6007" w:type="dxa"/>
            <w:tcBorders>
              <w:left w:val="single" w:sz="4" w:space="0" w:color="auto"/>
            </w:tcBorders>
            <w:shd w:val="clear" w:color="auto" w:fill="auto"/>
          </w:tcPr>
          <w:p w14:paraId="2F49FD3E" w14:textId="77777777" w:rsidR="00DF16C9" w:rsidRPr="00B67F08" w:rsidRDefault="00DF16C9" w:rsidP="00DC7E58">
            <w:pPr>
              <w:rPr>
                <w:rFonts w:asciiTheme="minorHAnsi" w:hAnsiTheme="minorHAnsi"/>
                <w:sz w:val="20"/>
                <w:szCs w:val="20"/>
                <w:lang w:val="fr-FR"/>
              </w:rPr>
            </w:pPr>
          </w:p>
        </w:tc>
      </w:tr>
    </w:tbl>
    <w:p w14:paraId="3EB7C1F5"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B67F08" w14:paraId="4D647787" w14:textId="77777777" w:rsidTr="00DC7E58">
        <w:tc>
          <w:tcPr>
            <w:tcW w:w="2689" w:type="dxa"/>
            <w:tcBorders>
              <w:top w:val="nil"/>
              <w:left w:val="nil"/>
              <w:bottom w:val="nil"/>
              <w:right w:val="nil"/>
            </w:tcBorders>
            <w:shd w:val="clear" w:color="auto" w:fill="auto"/>
          </w:tcPr>
          <w:p w14:paraId="2A98B63D"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Signature(s)</w:t>
            </w:r>
          </w:p>
        </w:tc>
        <w:tc>
          <w:tcPr>
            <w:tcW w:w="314" w:type="dxa"/>
            <w:tcBorders>
              <w:top w:val="nil"/>
              <w:left w:val="nil"/>
              <w:bottom w:val="nil"/>
              <w:right w:val="nil"/>
            </w:tcBorders>
            <w:shd w:val="clear" w:color="auto" w:fill="auto"/>
          </w:tcPr>
          <w:p w14:paraId="3F93FAA8" w14:textId="77777777" w:rsidR="00DF16C9" w:rsidRPr="00B67F08" w:rsidRDefault="00DF16C9" w:rsidP="00DC7E58">
            <w:pPr>
              <w:rPr>
                <w:rFonts w:asciiTheme="minorHAnsi" w:hAnsiTheme="minorHAnsi"/>
                <w:sz w:val="20"/>
                <w:szCs w:val="20"/>
                <w:lang w:val="fr-FR"/>
              </w:rPr>
            </w:pPr>
          </w:p>
        </w:tc>
        <w:tc>
          <w:tcPr>
            <w:tcW w:w="6007" w:type="dxa"/>
            <w:tcBorders>
              <w:top w:val="nil"/>
              <w:left w:val="nil"/>
              <w:bottom w:val="nil"/>
              <w:right w:val="nil"/>
            </w:tcBorders>
            <w:shd w:val="clear" w:color="auto" w:fill="auto"/>
          </w:tcPr>
          <w:p w14:paraId="2B03D739" w14:textId="77777777" w:rsidR="00DF16C9" w:rsidRPr="00B67F08" w:rsidRDefault="00DF16C9" w:rsidP="00DC7E58">
            <w:pPr>
              <w:rPr>
                <w:rFonts w:asciiTheme="minorHAnsi" w:hAnsiTheme="minorHAnsi"/>
                <w:sz w:val="20"/>
                <w:szCs w:val="20"/>
                <w:lang w:val="fr-FR"/>
              </w:rPr>
            </w:pPr>
          </w:p>
        </w:tc>
      </w:tr>
    </w:tbl>
    <w:p w14:paraId="224A5D5F" w14:textId="77777777" w:rsidR="00DF16C9" w:rsidRPr="00B67F08" w:rsidRDefault="00DF16C9" w:rsidP="00DF16C9">
      <w:pPr>
        <w:rPr>
          <w:rFonts w:asciiTheme="minorHAnsi" w:hAnsiTheme="minorHAnsi"/>
          <w:sz w:val="20"/>
          <w:szCs w:val="20"/>
          <w:lang w:val="fr-FR"/>
        </w:rPr>
      </w:pPr>
    </w:p>
    <w:p w14:paraId="19ECCB7F"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00665D" w14:paraId="02B50F1C" w14:textId="77777777" w:rsidTr="00DC7E58">
        <w:tc>
          <w:tcPr>
            <w:tcW w:w="2689" w:type="dxa"/>
            <w:tcBorders>
              <w:top w:val="nil"/>
              <w:left w:val="nil"/>
              <w:bottom w:val="nil"/>
              <w:right w:val="nil"/>
            </w:tcBorders>
            <w:shd w:val="clear" w:color="auto" w:fill="auto"/>
          </w:tcPr>
          <w:p w14:paraId="2C4793A4"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Personne responsable pour exportations/importations</w:t>
            </w:r>
            <w:r w:rsidR="00886F57">
              <w:rPr>
                <w:rFonts w:asciiTheme="minorHAnsi" w:hAnsiTheme="minorHAnsi"/>
                <w:sz w:val="20"/>
                <w:szCs w:val="20"/>
                <w:lang w:val="fr-FR"/>
              </w:rPr>
              <w:t xml:space="preserve"> *</w:t>
            </w:r>
          </w:p>
        </w:tc>
        <w:tc>
          <w:tcPr>
            <w:tcW w:w="314" w:type="dxa"/>
            <w:tcBorders>
              <w:top w:val="nil"/>
              <w:left w:val="nil"/>
              <w:bottom w:val="nil"/>
              <w:right w:val="single" w:sz="4" w:space="0" w:color="auto"/>
            </w:tcBorders>
            <w:shd w:val="clear" w:color="auto" w:fill="auto"/>
          </w:tcPr>
          <w:p w14:paraId="50F7BF83"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tcBorders>
            <w:shd w:val="clear" w:color="auto" w:fill="auto"/>
          </w:tcPr>
          <w:p w14:paraId="4B7AE2A0" w14:textId="77777777" w:rsidR="00DF16C9" w:rsidRPr="00B67F08" w:rsidRDefault="00DF16C9" w:rsidP="00DC7E58">
            <w:pPr>
              <w:rPr>
                <w:rFonts w:asciiTheme="minorHAnsi" w:hAnsiTheme="minorHAnsi"/>
                <w:sz w:val="20"/>
                <w:szCs w:val="20"/>
                <w:lang w:val="fr-FR"/>
              </w:rPr>
            </w:pPr>
          </w:p>
          <w:p w14:paraId="4454EC64" w14:textId="77777777" w:rsidR="00DF16C9" w:rsidRPr="00B67F08" w:rsidRDefault="00DF16C9" w:rsidP="00DC7E58">
            <w:pPr>
              <w:rPr>
                <w:rFonts w:asciiTheme="minorHAnsi" w:hAnsiTheme="minorHAnsi"/>
                <w:sz w:val="20"/>
                <w:szCs w:val="20"/>
                <w:lang w:val="fr-FR"/>
              </w:rPr>
            </w:pPr>
          </w:p>
          <w:p w14:paraId="08FD911F" w14:textId="77777777" w:rsidR="00DF16C9" w:rsidRPr="00B67F08" w:rsidRDefault="00DF16C9" w:rsidP="00DC7E58">
            <w:pPr>
              <w:rPr>
                <w:rFonts w:asciiTheme="minorHAnsi" w:hAnsiTheme="minorHAnsi"/>
                <w:sz w:val="20"/>
                <w:szCs w:val="20"/>
                <w:lang w:val="fr-FR"/>
              </w:rPr>
            </w:pPr>
          </w:p>
        </w:tc>
      </w:tr>
      <w:tr w:rsidR="00DF16C9" w:rsidRPr="00B67F08" w14:paraId="398B8A5E" w14:textId="77777777" w:rsidTr="00DC7E58">
        <w:tc>
          <w:tcPr>
            <w:tcW w:w="2689" w:type="dxa"/>
            <w:tcBorders>
              <w:top w:val="nil"/>
              <w:left w:val="nil"/>
              <w:bottom w:val="nil"/>
              <w:right w:val="nil"/>
            </w:tcBorders>
            <w:shd w:val="clear" w:color="auto" w:fill="auto"/>
          </w:tcPr>
          <w:p w14:paraId="7711452A"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6C974B9A"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033C40B8"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Signature</w:t>
            </w:r>
          </w:p>
        </w:tc>
      </w:tr>
      <w:tr w:rsidR="00DF16C9" w:rsidRPr="00B67F08" w14:paraId="71FDD21D" w14:textId="77777777" w:rsidTr="00DC7E58">
        <w:tc>
          <w:tcPr>
            <w:tcW w:w="2689" w:type="dxa"/>
            <w:tcBorders>
              <w:top w:val="nil"/>
              <w:left w:val="nil"/>
              <w:bottom w:val="nil"/>
              <w:right w:val="nil"/>
            </w:tcBorders>
            <w:shd w:val="clear" w:color="auto" w:fill="auto"/>
          </w:tcPr>
          <w:p w14:paraId="3948027B"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single" w:sz="4" w:space="0" w:color="auto"/>
            </w:tcBorders>
            <w:shd w:val="clear" w:color="auto" w:fill="auto"/>
          </w:tcPr>
          <w:p w14:paraId="1A93FA5C"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39F84E73" w14:textId="77777777" w:rsidR="00DF16C9" w:rsidRPr="00B67F08" w:rsidRDefault="00DF16C9" w:rsidP="00DC7E58">
            <w:pPr>
              <w:rPr>
                <w:rFonts w:asciiTheme="minorHAnsi" w:hAnsiTheme="minorHAnsi"/>
                <w:sz w:val="20"/>
                <w:szCs w:val="20"/>
                <w:lang w:val="fr-FR"/>
              </w:rPr>
            </w:pPr>
          </w:p>
          <w:p w14:paraId="05E66002" w14:textId="77777777" w:rsidR="00DF16C9" w:rsidRPr="00B67F08" w:rsidRDefault="00DF16C9" w:rsidP="00DC7E58">
            <w:pPr>
              <w:rPr>
                <w:rFonts w:asciiTheme="minorHAnsi" w:hAnsiTheme="minorHAnsi"/>
                <w:sz w:val="20"/>
                <w:szCs w:val="20"/>
                <w:lang w:val="fr-FR"/>
              </w:rPr>
            </w:pPr>
          </w:p>
        </w:tc>
      </w:tr>
      <w:tr w:rsidR="00DF16C9" w:rsidRPr="0000665D" w14:paraId="54BBEF8F" w14:textId="77777777" w:rsidTr="00DC7E58">
        <w:tc>
          <w:tcPr>
            <w:tcW w:w="2689" w:type="dxa"/>
            <w:tcBorders>
              <w:top w:val="nil"/>
              <w:left w:val="nil"/>
              <w:bottom w:val="nil"/>
              <w:right w:val="nil"/>
            </w:tcBorders>
            <w:shd w:val="clear" w:color="auto" w:fill="auto"/>
          </w:tcPr>
          <w:p w14:paraId="317294E1"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13C63669"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3622163D"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Indiquer les nom et prénom, et la fonction au sein du demandeur</w:t>
            </w:r>
          </w:p>
        </w:tc>
      </w:tr>
    </w:tbl>
    <w:p w14:paraId="48E23324" w14:textId="77777777" w:rsidR="00DF16C9" w:rsidRPr="00B67F08" w:rsidRDefault="00DF16C9" w:rsidP="00DF16C9">
      <w:pPr>
        <w:rPr>
          <w:rFonts w:asciiTheme="minorHAnsi" w:hAnsiTheme="minorHAnsi"/>
          <w:sz w:val="20"/>
          <w:szCs w:val="20"/>
          <w:lang w:val="fr-FR"/>
        </w:rPr>
      </w:pPr>
    </w:p>
    <w:p w14:paraId="28D0BF07" w14:textId="77777777" w:rsidR="00DF16C9" w:rsidRPr="00B67F08" w:rsidRDefault="00DF16C9" w:rsidP="00DF16C9">
      <w:pPr>
        <w:rPr>
          <w:rFonts w:asciiTheme="minorHAnsi" w:hAnsiTheme="minorHAnsi"/>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14"/>
        <w:gridCol w:w="6007"/>
      </w:tblGrid>
      <w:tr w:rsidR="00DF16C9" w:rsidRPr="0000665D" w14:paraId="27F38E30" w14:textId="77777777" w:rsidTr="00DC7E58">
        <w:tc>
          <w:tcPr>
            <w:tcW w:w="2689" w:type="dxa"/>
            <w:tcBorders>
              <w:top w:val="nil"/>
              <w:left w:val="nil"/>
              <w:bottom w:val="nil"/>
              <w:right w:val="nil"/>
            </w:tcBorders>
            <w:shd w:val="clear" w:color="auto" w:fill="auto"/>
          </w:tcPr>
          <w:p w14:paraId="6B3D25F0" w14:textId="77777777" w:rsidR="00DF16C9" w:rsidRPr="00B67F08" w:rsidRDefault="00DF16C9" w:rsidP="00DC7E58">
            <w:pPr>
              <w:rPr>
                <w:rFonts w:asciiTheme="minorHAnsi" w:hAnsiTheme="minorHAnsi"/>
                <w:sz w:val="20"/>
                <w:szCs w:val="20"/>
                <w:lang w:val="fr-FR"/>
              </w:rPr>
            </w:pPr>
            <w:r w:rsidRPr="00B67F08">
              <w:rPr>
                <w:rFonts w:asciiTheme="minorHAnsi" w:hAnsiTheme="minorHAnsi"/>
                <w:sz w:val="20"/>
                <w:szCs w:val="20"/>
                <w:lang w:val="fr-FR"/>
              </w:rPr>
              <w:t>Personne habilitée à engager le demandeur *</w:t>
            </w:r>
          </w:p>
        </w:tc>
        <w:tc>
          <w:tcPr>
            <w:tcW w:w="314" w:type="dxa"/>
            <w:tcBorders>
              <w:top w:val="nil"/>
              <w:left w:val="nil"/>
              <w:bottom w:val="nil"/>
              <w:right w:val="single" w:sz="4" w:space="0" w:color="auto"/>
            </w:tcBorders>
            <w:shd w:val="clear" w:color="auto" w:fill="auto"/>
          </w:tcPr>
          <w:p w14:paraId="23E56372"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tcBorders>
            <w:shd w:val="clear" w:color="auto" w:fill="auto"/>
          </w:tcPr>
          <w:p w14:paraId="3224DE9D" w14:textId="77777777" w:rsidR="00DF16C9" w:rsidRPr="00B67F08" w:rsidRDefault="00DF16C9" w:rsidP="00DC7E58">
            <w:pPr>
              <w:rPr>
                <w:rFonts w:asciiTheme="minorHAnsi" w:hAnsiTheme="minorHAnsi"/>
                <w:sz w:val="20"/>
                <w:szCs w:val="20"/>
                <w:lang w:val="fr-FR"/>
              </w:rPr>
            </w:pPr>
          </w:p>
          <w:p w14:paraId="4B7CEA7A" w14:textId="77777777" w:rsidR="00DF16C9" w:rsidRPr="00B67F08" w:rsidRDefault="00DF16C9" w:rsidP="00DC7E58">
            <w:pPr>
              <w:rPr>
                <w:rFonts w:asciiTheme="minorHAnsi" w:hAnsiTheme="minorHAnsi"/>
                <w:sz w:val="20"/>
                <w:szCs w:val="20"/>
                <w:lang w:val="fr-FR"/>
              </w:rPr>
            </w:pPr>
          </w:p>
          <w:p w14:paraId="123C2211" w14:textId="77777777" w:rsidR="00DF16C9" w:rsidRPr="00B67F08" w:rsidRDefault="00DF16C9" w:rsidP="00DC7E58">
            <w:pPr>
              <w:rPr>
                <w:rFonts w:asciiTheme="minorHAnsi" w:hAnsiTheme="minorHAnsi"/>
                <w:sz w:val="20"/>
                <w:szCs w:val="20"/>
                <w:lang w:val="fr-FR"/>
              </w:rPr>
            </w:pPr>
          </w:p>
        </w:tc>
      </w:tr>
      <w:tr w:rsidR="00DF16C9" w:rsidRPr="00B67F08" w14:paraId="7B463994" w14:textId="77777777" w:rsidTr="00DC7E58">
        <w:tc>
          <w:tcPr>
            <w:tcW w:w="2689" w:type="dxa"/>
            <w:tcBorders>
              <w:top w:val="nil"/>
              <w:left w:val="nil"/>
              <w:bottom w:val="nil"/>
              <w:right w:val="nil"/>
            </w:tcBorders>
            <w:shd w:val="clear" w:color="auto" w:fill="auto"/>
          </w:tcPr>
          <w:p w14:paraId="45A2A120"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0B0C32BA"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6E02C4D6"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Signature</w:t>
            </w:r>
          </w:p>
        </w:tc>
      </w:tr>
      <w:tr w:rsidR="00DF16C9" w:rsidRPr="00B67F08" w14:paraId="7BE94D6B" w14:textId="77777777" w:rsidTr="00DC7E58">
        <w:tc>
          <w:tcPr>
            <w:tcW w:w="2689" w:type="dxa"/>
            <w:tcBorders>
              <w:top w:val="nil"/>
              <w:left w:val="nil"/>
              <w:bottom w:val="nil"/>
              <w:right w:val="nil"/>
            </w:tcBorders>
            <w:shd w:val="clear" w:color="auto" w:fill="auto"/>
          </w:tcPr>
          <w:p w14:paraId="501BDC13"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single" w:sz="4" w:space="0" w:color="auto"/>
            </w:tcBorders>
            <w:shd w:val="clear" w:color="auto" w:fill="auto"/>
          </w:tcPr>
          <w:p w14:paraId="57D6A1BD" w14:textId="77777777" w:rsidR="00DF16C9" w:rsidRPr="00B67F08" w:rsidRDefault="00DF16C9" w:rsidP="00DC7E58">
            <w:pPr>
              <w:rPr>
                <w:rFonts w:asciiTheme="minorHAnsi" w:hAnsiTheme="minorHAnsi"/>
                <w:i/>
                <w:sz w:val="20"/>
                <w:szCs w:val="20"/>
                <w:lang w:val="fr-FR"/>
              </w:rPr>
            </w:pPr>
          </w:p>
        </w:tc>
        <w:tc>
          <w:tcPr>
            <w:tcW w:w="6007" w:type="dxa"/>
            <w:tcBorders>
              <w:left w:val="single" w:sz="4" w:space="0" w:color="auto"/>
              <w:bottom w:val="single" w:sz="4" w:space="0" w:color="auto"/>
            </w:tcBorders>
            <w:shd w:val="clear" w:color="auto" w:fill="auto"/>
          </w:tcPr>
          <w:p w14:paraId="6007AB85" w14:textId="77777777" w:rsidR="00DF16C9" w:rsidRPr="00B67F08" w:rsidRDefault="00DF16C9" w:rsidP="00DC7E58">
            <w:pPr>
              <w:rPr>
                <w:rFonts w:asciiTheme="minorHAnsi" w:hAnsiTheme="minorHAnsi"/>
                <w:sz w:val="20"/>
                <w:szCs w:val="20"/>
                <w:lang w:val="fr-FR"/>
              </w:rPr>
            </w:pPr>
          </w:p>
          <w:p w14:paraId="214C01AF" w14:textId="77777777" w:rsidR="00DF16C9" w:rsidRPr="00B67F08" w:rsidRDefault="00DF16C9" w:rsidP="00DC7E58">
            <w:pPr>
              <w:rPr>
                <w:rFonts w:asciiTheme="minorHAnsi" w:hAnsiTheme="minorHAnsi"/>
                <w:sz w:val="20"/>
                <w:szCs w:val="20"/>
                <w:lang w:val="fr-FR"/>
              </w:rPr>
            </w:pPr>
          </w:p>
        </w:tc>
      </w:tr>
      <w:tr w:rsidR="00DF16C9" w:rsidRPr="0000665D" w14:paraId="3F4143CF" w14:textId="77777777" w:rsidTr="00DC7E58">
        <w:tc>
          <w:tcPr>
            <w:tcW w:w="2689" w:type="dxa"/>
            <w:tcBorders>
              <w:top w:val="nil"/>
              <w:left w:val="nil"/>
              <w:bottom w:val="nil"/>
              <w:right w:val="nil"/>
            </w:tcBorders>
            <w:shd w:val="clear" w:color="auto" w:fill="auto"/>
          </w:tcPr>
          <w:p w14:paraId="404C0093" w14:textId="77777777" w:rsidR="00DF16C9" w:rsidRPr="00B67F08" w:rsidRDefault="00DF16C9" w:rsidP="00DC7E58">
            <w:pPr>
              <w:rPr>
                <w:rFonts w:asciiTheme="minorHAnsi" w:hAnsiTheme="minorHAnsi"/>
                <w:sz w:val="20"/>
                <w:szCs w:val="20"/>
                <w:lang w:val="fr-FR"/>
              </w:rPr>
            </w:pPr>
          </w:p>
        </w:tc>
        <w:tc>
          <w:tcPr>
            <w:tcW w:w="314" w:type="dxa"/>
            <w:tcBorders>
              <w:top w:val="nil"/>
              <w:left w:val="nil"/>
              <w:bottom w:val="nil"/>
              <w:right w:val="nil"/>
            </w:tcBorders>
            <w:shd w:val="clear" w:color="auto" w:fill="auto"/>
          </w:tcPr>
          <w:p w14:paraId="3EBEE73C" w14:textId="77777777" w:rsidR="00DF16C9" w:rsidRPr="00B67F08" w:rsidRDefault="00DF16C9" w:rsidP="00DC7E58">
            <w:pPr>
              <w:rPr>
                <w:rFonts w:asciiTheme="minorHAnsi" w:hAnsiTheme="minorHAnsi"/>
                <w:i/>
                <w:sz w:val="20"/>
                <w:szCs w:val="20"/>
                <w:lang w:val="fr-FR"/>
              </w:rPr>
            </w:pPr>
          </w:p>
        </w:tc>
        <w:tc>
          <w:tcPr>
            <w:tcW w:w="6007" w:type="dxa"/>
            <w:tcBorders>
              <w:top w:val="single" w:sz="4" w:space="0" w:color="auto"/>
              <w:left w:val="nil"/>
              <w:bottom w:val="nil"/>
              <w:right w:val="nil"/>
            </w:tcBorders>
            <w:shd w:val="clear" w:color="auto" w:fill="auto"/>
          </w:tcPr>
          <w:p w14:paraId="3CB9CEDA" w14:textId="77777777" w:rsidR="00DF16C9" w:rsidRPr="00B67F08" w:rsidRDefault="00DF16C9" w:rsidP="00DC7E58">
            <w:pPr>
              <w:jc w:val="right"/>
              <w:rPr>
                <w:rFonts w:asciiTheme="minorHAnsi" w:hAnsiTheme="minorHAnsi"/>
                <w:i/>
                <w:sz w:val="20"/>
                <w:szCs w:val="20"/>
                <w:lang w:val="fr-FR"/>
              </w:rPr>
            </w:pPr>
            <w:r w:rsidRPr="00B67F08">
              <w:rPr>
                <w:rFonts w:asciiTheme="minorHAnsi" w:hAnsiTheme="minorHAnsi"/>
                <w:i/>
                <w:sz w:val="20"/>
                <w:szCs w:val="20"/>
                <w:lang w:val="fr-FR"/>
              </w:rPr>
              <w:t>Indiquer les nom et prénom, et la fonction au sein du demandeur</w:t>
            </w:r>
          </w:p>
        </w:tc>
      </w:tr>
    </w:tbl>
    <w:p w14:paraId="45D32208" w14:textId="77777777" w:rsidR="00DF16C9" w:rsidRPr="00B67F08" w:rsidRDefault="00DF16C9" w:rsidP="00DF16C9">
      <w:pPr>
        <w:rPr>
          <w:rFonts w:asciiTheme="minorHAnsi" w:hAnsiTheme="minorHAnsi"/>
          <w:sz w:val="20"/>
          <w:szCs w:val="20"/>
          <w:lang w:val="fr-FR"/>
        </w:rPr>
      </w:pPr>
    </w:p>
    <w:p w14:paraId="4FCD71D6" w14:textId="77777777" w:rsidR="00DF16C9" w:rsidRPr="00B67F08" w:rsidRDefault="00DF16C9" w:rsidP="00DF16C9">
      <w:pPr>
        <w:rPr>
          <w:rFonts w:asciiTheme="minorHAnsi" w:hAnsiTheme="minorHAnsi"/>
          <w:sz w:val="20"/>
          <w:szCs w:val="20"/>
          <w:lang w:val="fr-FR"/>
        </w:rPr>
      </w:pPr>
    </w:p>
    <w:p w14:paraId="1794EBEC" w14:textId="77777777" w:rsidR="00DF16C9" w:rsidRPr="00B67F08" w:rsidRDefault="00DF16C9" w:rsidP="00DF16C9">
      <w:pPr>
        <w:rPr>
          <w:rFonts w:asciiTheme="minorHAnsi" w:hAnsiTheme="minorHAnsi"/>
          <w:b/>
          <w:sz w:val="20"/>
          <w:szCs w:val="20"/>
          <w:lang w:val="fr-FR"/>
        </w:rPr>
      </w:pPr>
      <w:r w:rsidRPr="00B67F08">
        <w:rPr>
          <w:rFonts w:asciiTheme="minorHAnsi" w:hAnsiTheme="minorHAnsi"/>
          <w:b/>
          <w:sz w:val="20"/>
          <w:szCs w:val="20"/>
          <w:lang w:val="fr-FR"/>
        </w:rPr>
        <w:t>10 – Introduction de la demande</w:t>
      </w:r>
    </w:p>
    <w:p w14:paraId="472B73A8" w14:textId="77777777" w:rsidR="00DF16C9" w:rsidRPr="00B67F08" w:rsidRDefault="00DF16C9" w:rsidP="00DF16C9">
      <w:pPr>
        <w:rPr>
          <w:rFonts w:asciiTheme="minorHAnsi" w:hAnsiTheme="minorHAnsi"/>
          <w:sz w:val="20"/>
          <w:szCs w:val="20"/>
          <w:lang w:val="fr-FR"/>
        </w:rPr>
      </w:pPr>
    </w:p>
    <w:p w14:paraId="6900D356" w14:textId="77777777" w:rsidR="00DF16C9" w:rsidRPr="00B67F08" w:rsidRDefault="00DF16C9" w:rsidP="00DF16C9">
      <w:pPr>
        <w:rPr>
          <w:rFonts w:asciiTheme="minorHAnsi" w:hAnsiTheme="minorHAnsi"/>
          <w:sz w:val="20"/>
          <w:szCs w:val="20"/>
          <w:lang w:val="fr-FR"/>
        </w:rPr>
      </w:pPr>
      <w:r w:rsidRPr="00B67F08">
        <w:rPr>
          <w:rFonts w:asciiTheme="minorHAnsi" w:hAnsiTheme="minorHAnsi"/>
          <w:sz w:val="20"/>
          <w:szCs w:val="20"/>
          <w:lang w:val="fr-FR"/>
        </w:rPr>
        <w:t xml:space="preserve">La demande est à introduire sur support papier, accompagnée des pièces justificatives indiquées au point 7, auprès de : </w:t>
      </w:r>
    </w:p>
    <w:p w14:paraId="5FB88C3E" w14:textId="77777777" w:rsidR="00DF16C9" w:rsidRPr="00B67F08" w:rsidRDefault="00DF16C9" w:rsidP="00DF16C9">
      <w:pPr>
        <w:rPr>
          <w:rFonts w:asciiTheme="minorHAnsi" w:hAnsiTheme="minorHAnsi"/>
          <w:sz w:val="20"/>
          <w:szCs w:val="20"/>
          <w:lang w:val="fr-FR"/>
        </w:rPr>
      </w:pPr>
    </w:p>
    <w:p w14:paraId="45E905FB" w14:textId="77777777" w:rsidR="00DF16C9" w:rsidRPr="00B67F08" w:rsidRDefault="00DF16C9" w:rsidP="00DF16C9">
      <w:pPr>
        <w:rPr>
          <w:rFonts w:asciiTheme="minorHAnsi" w:hAnsiTheme="minorHAnsi"/>
          <w:sz w:val="20"/>
          <w:szCs w:val="20"/>
          <w:lang w:val="fr-FR"/>
        </w:rPr>
      </w:pPr>
      <w:r w:rsidRPr="00B67F08">
        <w:rPr>
          <w:rFonts w:asciiTheme="minorHAnsi" w:hAnsiTheme="minorHAnsi"/>
          <w:sz w:val="20"/>
          <w:szCs w:val="20"/>
          <w:lang w:val="fr-FR"/>
        </w:rPr>
        <w:t>Ministère de l’Economie</w:t>
      </w:r>
    </w:p>
    <w:p w14:paraId="179757C3" w14:textId="77777777" w:rsidR="00DF16C9" w:rsidRPr="00B67F08" w:rsidRDefault="00DF16C9" w:rsidP="00DF16C9">
      <w:pPr>
        <w:rPr>
          <w:rFonts w:asciiTheme="minorHAnsi" w:hAnsiTheme="minorHAnsi"/>
          <w:sz w:val="20"/>
          <w:szCs w:val="20"/>
          <w:lang w:val="fr-FR"/>
        </w:rPr>
      </w:pPr>
      <w:r w:rsidRPr="00B67F08">
        <w:rPr>
          <w:rFonts w:asciiTheme="minorHAnsi" w:hAnsiTheme="minorHAnsi"/>
          <w:sz w:val="20"/>
          <w:szCs w:val="20"/>
          <w:lang w:val="fr-FR"/>
        </w:rPr>
        <w:t>Office du contrôle des exportations, importations et du transit (OCEIT)</w:t>
      </w:r>
    </w:p>
    <w:p w14:paraId="240E84B2" w14:textId="77777777" w:rsidR="00DF16C9" w:rsidRPr="00B67F08" w:rsidRDefault="00DF16C9" w:rsidP="00DF16C9">
      <w:pPr>
        <w:rPr>
          <w:rFonts w:asciiTheme="minorHAnsi" w:hAnsiTheme="minorHAnsi"/>
          <w:sz w:val="20"/>
          <w:szCs w:val="20"/>
          <w:lang w:val="fr-FR"/>
        </w:rPr>
      </w:pPr>
      <w:r w:rsidRPr="00B67F08">
        <w:rPr>
          <w:rFonts w:asciiTheme="minorHAnsi" w:hAnsiTheme="minorHAnsi"/>
          <w:sz w:val="20"/>
          <w:szCs w:val="20"/>
          <w:lang w:val="fr-FR"/>
        </w:rPr>
        <w:t>19-21 Boulevard Royal</w:t>
      </w:r>
    </w:p>
    <w:p w14:paraId="5C05649F" w14:textId="77777777" w:rsidR="00DF16C9" w:rsidRPr="00B67F08" w:rsidRDefault="00DF16C9" w:rsidP="00DF16C9">
      <w:pPr>
        <w:rPr>
          <w:rFonts w:asciiTheme="minorHAnsi" w:hAnsiTheme="minorHAnsi"/>
          <w:sz w:val="20"/>
          <w:szCs w:val="20"/>
          <w:lang w:val="fr-FR"/>
        </w:rPr>
      </w:pPr>
      <w:r w:rsidRPr="00B67F08">
        <w:rPr>
          <w:rFonts w:asciiTheme="minorHAnsi" w:hAnsiTheme="minorHAnsi"/>
          <w:sz w:val="20"/>
          <w:szCs w:val="20"/>
          <w:lang w:val="fr-FR"/>
        </w:rPr>
        <w:t>L-2449 Luxembourg</w:t>
      </w:r>
    </w:p>
    <w:p w14:paraId="55F21E4C" w14:textId="77777777" w:rsidR="00DF16C9" w:rsidRPr="00B67F08" w:rsidRDefault="00DF16C9" w:rsidP="00DF16C9">
      <w:pPr>
        <w:rPr>
          <w:rFonts w:asciiTheme="minorHAnsi" w:hAnsiTheme="minorHAnsi"/>
          <w:sz w:val="20"/>
          <w:szCs w:val="20"/>
          <w:lang w:val="fr-FR"/>
        </w:rPr>
      </w:pPr>
    </w:p>
    <w:p w14:paraId="44813116" w14:textId="77777777" w:rsidR="00DF16C9" w:rsidRPr="00B67F08" w:rsidRDefault="00DF16C9" w:rsidP="00DF16C9">
      <w:pPr>
        <w:rPr>
          <w:rFonts w:asciiTheme="minorHAnsi" w:hAnsiTheme="minorHAnsi"/>
          <w:sz w:val="20"/>
          <w:szCs w:val="20"/>
          <w:lang w:val="fr-FR"/>
        </w:rPr>
      </w:pPr>
      <w:r w:rsidRPr="00B67F08">
        <w:rPr>
          <w:rFonts w:asciiTheme="minorHAnsi" w:hAnsiTheme="minorHAnsi"/>
          <w:sz w:val="20"/>
          <w:szCs w:val="20"/>
          <w:lang w:val="fr-FR"/>
        </w:rPr>
        <w:t>Pour toute question relative au contenu du formulaire, veuillez contacter l’OCEIT :</w:t>
      </w:r>
    </w:p>
    <w:p w14:paraId="2B44ECEA" w14:textId="77777777" w:rsidR="00DF16C9" w:rsidRPr="00B67F08" w:rsidRDefault="00DF16C9" w:rsidP="00DF16C9">
      <w:pPr>
        <w:rPr>
          <w:rFonts w:asciiTheme="minorHAnsi" w:hAnsiTheme="minorHAnsi"/>
          <w:sz w:val="20"/>
          <w:szCs w:val="20"/>
          <w:lang w:val="fr-FR"/>
        </w:rPr>
      </w:pPr>
    </w:p>
    <w:p w14:paraId="0E419145" w14:textId="77777777" w:rsidR="00DF16C9" w:rsidRPr="00B67F08" w:rsidRDefault="00DF16C9" w:rsidP="00DF16C9">
      <w:pPr>
        <w:rPr>
          <w:rFonts w:asciiTheme="minorHAnsi" w:hAnsiTheme="minorHAnsi"/>
          <w:sz w:val="20"/>
          <w:szCs w:val="20"/>
          <w:lang w:val="fr-FR"/>
        </w:rPr>
      </w:pPr>
      <w:r w:rsidRPr="00B67F08">
        <w:rPr>
          <w:rFonts w:asciiTheme="minorHAnsi" w:hAnsiTheme="minorHAnsi"/>
          <w:sz w:val="20"/>
          <w:szCs w:val="20"/>
          <w:lang w:val="fr-FR"/>
        </w:rPr>
        <w:t>Téléphone (+352) 22 61 62</w:t>
      </w:r>
    </w:p>
    <w:p w14:paraId="046EC9C1" w14:textId="77777777" w:rsidR="00DF16C9" w:rsidRPr="00B67F08" w:rsidRDefault="00DF16C9" w:rsidP="00DF16C9">
      <w:pPr>
        <w:rPr>
          <w:rFonts w:asciiTheme="minorHAnsi" w:hAnsiTheme="minorHAnsi"/>
          <w:sz w:val="20"/>
          <w:szCs w:val="20"/>
          <w:lang w:val="fr-FR"/>
        </w:rPr>
      </w:pPr>
    </w:p>
    <w:p w14:paraId="293EA1BE" w14:textId="77777777" w:rsidR="00DF16C9" w:rsidRPr="00B67F08" w:rsidRDefault="00DF16C9" w:rsidP="00DF16C9">
      <w:pPr>
        <w:rPr>
          <w:rFonts w:asciiTheme="minorHAnsi" w:hAnsiTheme="minorHAnsi"/>
          <w:sz w:val="20"/>
          <w:szCs w:val="20"/>
          <w:lang w:val="fr-FR"/>
        </w:rPr>
      </w:pPr>
      <w:r w:rsidRPr="00B67F08">
        <w:rPr>
          <w:rFonts w:asciiTheme="minorHAnsi" w:hAnsiTheme="minorHAnsi"/>
          <w:sz w:val="20"/>
          <w:szCs w:val="20"/>
          <w:lang w:val="fr-FR"/>
        </w:rPr>
        <w:t>La demande ne peut être introduite par voie électronique que sur demande préalable de l’opérateur, visée pour accord par l’OCEIT. L’OCEIT peut imposer la production d’un original pour toute pièce qu’il estime nécessaire. Toute demande pour bénéficier de la procédure électronique est à envoyer à l’OCEIT par e-mail adressé à :</w:t>
      </w:r>
    </w:p>
    <w:p w14:paraId="62CFCB71" w14:textId="77777777" w:rsidR="00DF16C9" w:rsidRPr="00B67F08" w:rsidRDefault="00DF16C9" w:rsidP="00DF16C9">
      <w:pPr>
        <w:rPr>
          <w:rFonts w:asciiTheme="minorHAnsi" w:hAnsiTheme="minorHAnsi"/>
          <w:sz w:val="20"/>
          <w:szCs w:val="20"/>
          <w:lang w:val="fr-FR"/>
        </w:rPr>
      </w:pPr>
    </w:p>
    <w:p w14:paraId="58BC8A96" w14:textId="77777777" w:rsidR="00DF16C9" w:rsidRPr="00B6174B" w:rsidRDefault="00DF16C9" w:rsidP="00DF16C9">
      <w:pPr>
        <w:rPr>
          <w:rFonts w:asciiTheme="minorHAnsi" w:hAnsiTheme="minorHAnsi"/>
          <w:sz w:val="20"/>
          <w:szCs w:val="20"/>
          <w:lang w:val="de-DE"/>
        </w:rPr>
      </w:pPr>
      <w:r w:rsidRPr="00B6174B">
        <w:rPr>
          <w:rFonts w:asciiTheme="minorHAnsi" w:hAnsiTheme="minorHAnsi"/>
          <w:sz w:val="20"/>
          <w:szCs w:val="20"/>
          <w:lang w:val="de-DE"/>
        </w:rPr>
        <w:t xml:space="preserve">E-mail : </w:t>
      </w:r>
      <w:hyperlink r:id="rId10" w:history="1">
        <w:r w:rsidRPr="00B6174B">
          <w:rPr>
            <w:rStyle w:val="Hyperlink"/>
            <w:rFonts w:asciiTheme="minorHAnsi" w:hAnsiTheme="minorHAnsi"/>
            <w:sz w:val="20"/>
            <w:szCs w:val="20"/>
            <w:lang w:val="de-DE"/>
          </w:rPr>
          <w:t>oceit@eco.etat.lu</w:t>
        </w:r>
      </w:hyperlink>
    </w:p>
    <w:p w14:paraId="541D82D8" w14:textId="77777777" w:rsidR="00DF16C9" w:rsidRPr="00B6174B" w:rsidRDefault="00DF16C9" w:rsidP="00DF16C9">
      <w:pPr>
        <w:rPr>
          <w:rFonts w:asciiTheme="minorHAnsi" w:hAnsiTheme="minorHAnsi"/>
          <w:sz w:val="20"/>
          <w:szCs w:val="20"/>
          <w:lang w:val="de-DE"/>
        </w:rPr>
      </w:pPr>
    </w:p>
    <w:p w14:paraId="0B3176F5" w14:textId="77777777" w:rsidR="003D38C5" w:rsidRPr="00DF16C9" w:rsidRDefault="003D38C5">
      <w:pPr>
        <w:rPr>
          <w:lang w:val="de-DE"/>
        </w:rPr>
      </w:pPr>
    </w:p>
    <w:sectPr w:rsidR="003D38C5" w:rsidRPr="00DF16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793EA" w14:textId="77777777" w:rsidR="005749B6" w:rsidRDefault="005749B6" w:rsidP="00DF16C9">
      <w:r>
        <w:separator/>
      </w:r>
    </w:p>
  </w:endnote>
  <w:endnote w:type="continuationSeparator" w:id="0">
    <w:p w14:paraId="655BB61C" w14:textId="77777777" w:rsidR="005749B6" w:rsidRDefault="005749B6" w:rsidP="00DF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1F87" w14:textId="77777777" w:rsidR="005749B6" w:rsidRDefault="005749B6" w:rsidP="00DF16C9">
      <w:r>
        <w:separator/>
      </w:r>
    </w:p>
  </w:footnote>
  <w:footnote w:type="continuationSeparator" w:id="0">
    <w:p w14:paraId="0B05276E" w14:textId="77777777" w:rsidR="005749B6" w:rsidRDefault="005749B6" w:rsidP="00DF1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83A33"/>
    <w:multiLevelType w:val="hybridMultilevel"/>
    <w:tmpl w:val="C802969C"/>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68732C7"/>
    <w:multiLevelType w:val="hybridMultilevel"/>
    <w:tmpl w:val="6F8850FE"/>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D5419C9"/>
    <w:multiLevelType w:val="hybridMultilevel"/>
    <w:tmpl w:val="DCA4365A"/>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C9"/>
    <w:rsid w:val="0000665D"/>
    <w:rsid w:val="00027386"/>
    <w:rsid w:val="000E78DD"/>
    <w:rsid w:val="00193503"/>
    <w:rsid w:val="002F3FFB"/>
    <w:rsid w:val="003D38C5"/>
    <w:rsid w:val="005749B6"/>
    <w:rsid w:val="006A3296"/>
    <w:rsid w:val="00886F57"/>
    <w:rsid w:val="009851D5"/>
    <w:rsid w:val="00A123C7"/>
    <w:rsid w:val="00B619A2"/>
    <w:rsid w:val="00BE641F"/>
    <w:rsid w:val="00DF16C9"/>
    <w:rsid w:val="00EE5B64"/>
    <w:rsid w:val="00F9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591F5"/>
  <w15:chartTrackingRefBased/>
  <w15:docId w15:val="{85FAD13D-3480-484E-AA20-CD6B479E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DF16C9"/>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16C9"/>
    <w:rPr>
      <w:color w:val="0000FF"/>
      <w:u w:val="single"/>
    </w:rPr>
  </w:style>
  <w:style w:type="character" w:customStyle="1" w:styleId="apple-converted-space">
    <w:name w:val="apple-converted-space"/>
    <w:rsid w:val="00DF16C9"/>
  </w:style>
  <w:style w:type="paragraph" w:styleId="ListParagraph">
    <w:name w:val="List Paragraph"/>
    <w:basedOn w:val="Normal"/>
    <w:uiPriority w:val="34"/>
    <w:qFormat/>
    <w:rsid w:val="00DF16C9"/>
    <w:pPr>
      <w:ind w:left="720"/>
      <w:contextualSpacing/>
    </w:pPr>
  </w:style>
  <w:style w:type="paragraph" w:styleId="Header">
    <w:name w:val="header"/>
    <w:basedOn w:val="Normal"/>
    <w:link w:val="HeaderChar"/>
    <w:uiPriority w:val="99"/>
    <w:unhideWhenUsed/>
    <w:rsid w:val="00DF16C9"/>
    <w:pPr>
      <w:tabs>
        <w:tab w:val="center" w:pos="4680"/>
        <w:tab w:val="right" w:pos="9360"/>
      </w:tabs>
    </w:pPr>
  </w:style>
  <w:style w:type="character" w:customStyle="1" w:styleId="HeaderChar">
    <w:name w:val="Header Char"/>
    <w:basedOn w:val="DefaultParagraphFont"/>
    <w:link w:val="Header"/>
    <w:uiPriority w:val="99"/>
    <w:rsid w:val="00DF16C9"/>
    <w:rPr>
      <w:rFonts w:ascii="Times New Roman" w:eastAsia="Calibri" w:hAnsi="Times New Roman" w:cs="Times New Roman"/>
      <w:sz w:val="24"/>
      <w:szCs w:val="24"/>
      <w:lang w:val="en-GB" w:eastAsia="en-GB"/>
    </w:rPr>
  </w:style>
  <w:style w:type="paragraph" w:styleId="Footer">
    <w:name w:val="footer"/>
    <w:basedOn w:val="Normal"/>
    <w:link w:val="FooterChar"/>
    <w:uiPriority w:val="99"/>
    <w:unhideWhenUsed/>
    <w:rsid w:val="00DF16C9"/>
    <w:pPr>
      <w:tabs>
        <w:tab w:val="center" w:pos="4680"/>
        <w:tab w:val="right" w:pos="9360"/>
      </w:tabs>
    </w:pPr>
  </w:style>
  <w:style w:type="character" w:customStyle="1" w:styleId="FooterChar">
    <w:name w:val="Footer Char"/>
    <w:basedOn w:val="DefaultParagraphFont"/>
    <w:link w:val="Footer"/>
    <w:uiPriority w:val="99"/>
    <w:rsid w:val="00DF16C9"/>
    <w:rPr>
      <w:rFonts w:ascii="Times New Roman" w:eastAsia="Calibri" w:hAnsi="Times New Roman" w:cs="Times New Roman"/>
      <w:sz w:val="24"/>
      <w:szCs w:val="24"/>
      <w:lang w:val="en-GB" w:eastAsia="en-GB"/>
    </w:rPr>
  </w:style>
  <w:style w:type="table" w:styleId="TableGrid">
    <w:name w:val="Table Grid"/>
    <w:basedOn w:val="TableNormal"/>
    <w:uiPriority w:val="39"/>
    <w:rsid w:val="00A1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dds2/taric/taric_consultation.jsp?Lang=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ceit@eco.etat.lu" TargetMode="External"/><Relationship Id="rId4" Type="http://schemas.openxmlformats.org/officeDocument/2006/relationships/webSettings" Target="webSettings.xml"/><Relationship Id="rId9" Type="http://schemas.openxmlformats.org/officeDocument/2006/relationships/hyperlink" Target="https://saturn.etat.lu/tariff/uc/qry/sbn/search.jsf?conversationId=68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Wagner</dc:creator>
  <cp:keywords/>
  <dc:description/>
  <cp:lastModifiedBy>Jeff Wagner</cp:lastModifiedBy>
  <cp:revision>2</cp:revision>
  <dcterms:created xsi:type="dcterms:W3CDTF">2020-04-29T08:00:00Z</dcterms:created>
  <dcterms:modified xsi:type="dcterms:W3CDTF">2020-04-29T08:00:00Z</dcterms:modified>
</cp:coreProperties>
</file>