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9C" w:rsidRDefault="007B629C">
      <w:pPr>
        <w:pStyle w:val="BodyText"/>
        <w:jc w:val="left"/>
        <w:rPr>
          <w:rFonts w:ascii="Times New Roman" w:hAnsi="Times New Roman" w:cs="Times New Roman"/>
          <w:lang w:val="fr-FR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126"/>
        <w:gridCol w:w="2835"/>
        <w:gridCol w:w="1281"/>
        <w:gridCol w:w="2972"/>
        <w:gridCol w:w="855"/>
      </w:tblGrid>
      <w:tr w:rsidR="00B152A6" w:rsidTr="00B152A6">
        <w:trPr>
          <w:trHeight w:val="581"/>
          <w:jc w:val="center"/>
        </w:trPr>
        <w:tc>
          <w:tcPr>
            <w:tcW w:w="709" w:type="dxa"/>
            <w:shd w:val="clear" w:color="auto" w:fill="000000" w:themeFill="text1"/>
            <w:vAlign w:val="center"/>
          </w:tcPr>
          <w:p w:rsidR="00C84A16" w:rsidRPr="00EF315A" w:rsidRDefault="00C84A16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</w:pPr>
            <w:proofErr w:type="spellStart"/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Ref</w:t>
            </w:r>
            <w:proofErr w:type="spellEnd"/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.</w:t>
            </w:r>
          </w:p>
        </w:tc>
        <w:tc>
          <w:tcPr>
            <w:tcW w:w="3964" w:type="dxa"/>
            <w:shd w:val="clear" w:color="auto" w:fill="000000" w:themeFill="text1"/>
            <w:vAlign w:val="center"/>
          </w:tcPr>
          <w:p w:rsidR="00C84A16" w:rsidRPr="00EF315A" w:rsidRDefault="00C84A16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>Document to be provided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C84A16" w:rsidRPr="00EF315A" w:rsidRDefault="00C84A16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Legal Reference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C84A16" w:rsidRPr="00EF315A" w:rsidRDefault="002A10D7" w:rsidP="002A10D7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>D</w:t>
            </w:r>
            <w:r w:rsidR="00C84A16"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 xml:space="preserve">ocument and </w:t>
            </w: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>R</w:t>
            </w:r>
            <w:r w:rsidR="00C84A16"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>eference</w:t>
            </w:r>
          </w:p>
        </w:tc>
        <w:tc>
          <w:tcPr>
            <w:tcW w:w="1281" w:type="dxa"/>
            <w:shd w:val="clear" w:color="auto" w:fill="000000" w:themeFill="text1"/>
            <w:vAlign w:val="center"/>
          </w:tcPr>
          <w:p w:rsidR="00C84A16" w:rsidRPr="00EF315A" w:rsidRDefault="00C84A16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Version and date</w:t>
            </w:r>
          </w:p>
        </w:tc>
        <w:tc>
          <w:tcPr>
            <w:tcW w:w="2972" w:type="dxa"/>
            <w:shd w:val="clear" w:color="auto" w:fill="000000" w:themeFill="text1"/>
            <w:vAlign w:val="center"/>
          </w:tcPr>
          <w:p w:rsidR="00C84A16" w:rsidRPr="00EF315A" w:rsidRDefault="00B3696E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</w:rPr>
              <w:t>Follow-up by the DAC</w:t>
            </w:r>
          </w:p>
        </w:tc>
        <w:tc>
          <w:tcPr>
            <w:tcW w:w="855" w:type="dxa"/>
            <w:shd w:val="clear" w:color="auto" w:fill="000000" w:themeFill="text1"/>
            <w:vAlign w:val="center"/>
          </w:tcPr>
          <w:p w:rsidR="00C84A16" w:rsidRPr="00EF315A" w:rsidRDefault="00C84A16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</w:pPr>
            <w:proofErr w:type="spellStart"/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Status</w:t>
            </w:r>
            <w:proofErr w:type="spellEnd"/>
          </w:p>
          <w:p w:rsidR="00B3696E" w:rsidRPr="00EF315A" w:rsidRDefault="00B3696E" w:rsidP="00B3696E">
            <w:pPr>
              <w:pStyle w:val="BodyText"/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</w:pPr>
            <w:r w:rsidRPr="00EF315A">
              <w:rPr>
                <w:rFonts w:asciiTheme="minorHAnsi" w:hAnsiTheme="minorHAnsi" w:cs="Times New Roman"/>
                <w:bCs w:val="0"/>
                <w:color w:val="FFFFFF" w:themeColor="background1"/>
                <w:sz w:val="22"/>
                <w:szCs w:val="22"/>
                <w:lang w:val="fr-FR"/>
              </w:rPr>
              <w:t>(DAC)</w:t>
            </w:r>
          </w:p>
        </w:tc>
      </w:tr>
      <w:tr w:rsidR="00B152A6" w:rsidRPr="0084014B" w:rsidTr="00B152A6">
        <w:trPr>
          <w:trHeight w:val="451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ED097B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1</w:t>
            </w:r>
          </w:p>
        </w:tc>
        <w:tc>
          <w:tcPr>
            <w:tcW w:w="3964" w:type="dxa"/>
            <w:vAlign w:val="center"/>
          </w:tcPr>
          <w:p w:rsidR="00C84A16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General description of the applicant specially describing the air navigation services provided</w:t>
            </w:r>
          </w:p>
        </w:tc>
        <w:tc>
          <w:tcPr>
            <w:tcW w:w="2126" w:type="dxa"/>
            <w:vAlign w:val="center"/>
          </w:tcPr>
          <w:p w:rsidR="00C84A16" w:rsidRPr="0084014B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6677D5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286C78" w:rsidTr="00B152A6">
        <w:trPr>
          <w:trHeight w:val="451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</w:pPr>
            <w:r w:rsidRPr="00ED097B">
              <w:rPr>
                <w:rFonts w:asciiTheme="minorHAnsi" w:hAnsiTheme="minorHAnsi" w:cs="Times New Roman"/>
                <w:b w:val="0"/>
                <w:sz w:val="22"/>
                <w:szCs w:val="22"/>
                <w:lang w:val="fr-FR"/>
              </w:rPr>
              <w:t>2</w:t>
            </w:r>
          </w:p>
        </w:tc>
        <w:tc>
          <w:tcPr>
            <w:tcW w:w="3964" w:type="dxa"/>
            <w:vAlign w:val="center"/>
          </w:tcPr>
          <w:p w:rsidR="00C84A16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Description of 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organisation</w:t>
            </w: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 legal status as well as its ownership structure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 xml:space="preserve">(EU) </w:t>
            </w:r>
            <w:r w:rsidR="00400213"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 xml:space="preserve">, </w:t>
            </w:r>
            <w:r w:rsidR="00400213"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>Annex IV – Part-ATS.OR.100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B152A6" w:rsidRPr="00286C78" w:rsidTr="00B152A6">
        <w:trPr>
          <w:trHeight w:val="515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 w:rsidRPr="00ED097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3</w:t>
            </w:r>
          </w:p>
        </w:tc>
        <w:tc>
          <w:tcPr>
            <w:tcW w:w="3964" w:type="dxa"/>
            <w:vAlign w:val="center"/>
          </w:tcPr>
          <w:p w:rsidR="00C84A16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Description of their organisational structure and management</w:t>
            </w:r>
            <w:r w:rsidR="00BE7F1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.</w:t>
            </w:r>
          </w:p>
          <w:p w:rsidR="00C84A16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 xml:space="preserve">(EU) </w:t>
            </w:r>
            <w:r w:rsidR="005C372F"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 xml:space="preserve">, </w:t>
            </w:r>
            <w:r w:rsidR="005C372F" w:rsidRPr="00B152A6">
              <w:rPr>
                <w:rFonts w:asciiTheme="minorHAnsi" w:hAnsiTheme="minorHAnsi" w:cs="Times New Roman"/>
                <w:b w:val="0"/>
                <w:bCs w:val="0"/>
                <w:sz w:val="22"/>
                <w:lang w:val="fr-FR"/>
              </w:rPr>
              <w:t>Annex IV – Part-ATS.OR.200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B152A6" w:rsidRPr="00ED097B" w:rsidTr="00B152A6">
        <w:trPr>
          <w:trHeight w:val="515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ED097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64" w:type="dxa"/>
            <w:vAlign w:val="center"/>
          </w:tcPr>
          <w:p w:rsidR="002C2817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General description of its facilities</w:t>
            </w:r>
          </w:p>
        </w:tc>
        <w:tc>
          <w:tcPr>
            <w:tcW w:w="2126" w:type="dxa"/>
            <w:vAlign w:val="center"/>
          </w:tcPr>
          <w:p w:rsidR="00C84A16" w:rsidRPr="00ED097B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ED097B" w:rsidTr="00B152A6">
        <w:trPr>
          <w:trHeight w:val="515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 w:rsidRPr="00ED097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5</w:t>
            </w:r>
          </w:p>
        </w:tc>
        <w:tc>
          <w:tcPr>
            <w:tcW w:w="3964" w:type="dxa"/>
            <w:vAlign w:val="center"/>
          </w:tcPr>
          <w:p w:rsidR="002C2817" w:rsidRPr="00ED097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Safety Management Manual (in case of ATS providers)</w:t>
            </w:r>
          </w:p>
        </w:tc>
        <w:tc>
          <w:tcPr>
            <w:tcW w:w="2126" w:type="dxa"/>
            <w:vAlign w:val="center"/>
          </w:tcPr>
          <w:p w:rsidR="00C84A16" w:rsidRPr="0084014B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(EU) </w:t>
            </w:r>
            <w:r w:rsidR="005C372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2017/373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, </w:t>
            </w:r>
            <w:r w:rsidR="005C372F" w:rsidRPr="005C372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Part-ATS.OR.200</w:t>
            </w: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ED097B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ED097B" w:rsidTr="00B152A6">
        <w:trPr>
          <w:trHeight w:val="515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5.1</w:t>
            </w:r>
          </w:p>
        </w:tc>
        <w:tc>
          <w:tcPr>
            <w:tcW w:w="3964" w:type="dxa"/>
            <w:vAlign w:val="center"/>
          </w:tcPr>
          <w:p w:rsidR="00C84A16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Risk Assessment and Mitigation strategy</w:t>
            </w:r>
          </w:p>
          <w:p w:rsidR="002C2817" w:rsidRPr="00ED097B" w:rsidRDefault="002C2817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C84A16" w:rsidRPr="0084014B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(EU) </w:t>
            </w:r>
            <w:r w:rsidR="005C372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2017/373, </w:t>
            </w:r>
            <w:r w:rsidR="005C372F" w:rsidRPr="005C372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Part-ATS.OR.20</w:t>
            </w:r>
            <w:r w:rsidR="005C372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286C78" w:rsidTr="00B152A6">
        <w:trPr>
          <w:trHeight w:val="536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6</w:t>
            </w:r>
          </w:p>
        </w:tc>
        <w:tc>
          <w:tcPr>
            <w:tcW w:w="3964" w:type="dxa"/>
            <w:vAlign w:val="center"/>
          </w:tcPr>
          <w:p w:rsidR="00C84A16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Quality Manag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e</w:t>
            </w:r>
            <w:r w:rsidRPr="0084014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ment Manual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br/>
            </w:r>
          </w:p>
          <w:p w:rsidR="00C84A16" w:rsidRPr="0084014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84014B">
              <w:rPr>
                <w:rFonts w:asciiTheme="minorHAnsi" w:hAnsiTheme="minorHAnsi" w:cs="Times New Roman"/>
                <w:bCs w:val="0"/>
                <w:sz w:val="22"/>
                <w:szCs w:val="22"/>
                <w:lang w:val="en-GB"/>
              </w:rPr>
              <w:t>Note: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 ISO 9001 certificate </w:t>
            </w:r>
            <w:r w:rsidR="000D71C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should 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be considered as an AMC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(EU) </w:t>
            </w:r>
            <w:r w:rsidR="000D71C4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, </w:t>
            </w:r>
            <w:r w:rsidR="000D71C4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ATM/ANS.OR.B.005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152A6" w:rsidRPr="00286C78" w:rsidTr="00B152A6">
        <w:trPr>
          <w:trHeight w:val="536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3964" w:type="dxa"/>
            <w:vAlign w:val="center"/>
          </w:tcPr>
          <w:p w:rsidR="002C2817" w:rsidRPr="00ED097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Operational Manuals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(EU) </w:t>
            </w:r>
            <w:r w:rsidR="00E04AAA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, </w:t>
            </w:r>
            <w:r w:rsidR="00E04AAA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ATM/ANS.OR.B.035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152A6" w:rsidRPr="00286C78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C84A16" w:rsidRPr="00ED097B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8</w:t>
            </w:r>
          </w:p>
        </w:tc>
        <w:tc>
          <w:tcPr>
            <w:tcW w:w="3964" w:type="dxa"/>
            <w:vAlign w:val="center"/>
          </w:tcPr>
          <w:p w:rsidR="002C2817" w:rsidRPr="00ED097B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Description of the human resources policy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(EU) </w:t>
            </w:r>
            <w:r w:rsidR="00FB5C4C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, </w:t>
            </w:r>
            <w:r w:rsidR="00FB5C4C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ATM/ANS.OR.D.025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152A6" w:rsidRPr="00ED097B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C84A16" w:rsidRPr="00ED097B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9</w:t>
            </w:r>
          </w:p>
        </w:tc>
        <w:tc>
          <w:tcPr>
            <w:tcW w:w="3964" w:type="dxa"/>
            <w:vAlign w:val="center"/>
          </w:tcPr>
          <w:p w:rsidR="00C84A16" w:rsidRPr="00C84A16" w:rsidRDefault="00C84A16" w:rsidP="00B152A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Organisation </w:t>
            </w:r>
            <w:r w:rsidRPr="00C84A1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Business Plan and Annual Plan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 together with the financial statements showing its economic and financial capacity</w:t>
            </w:r>
          </w:p>
        </w:tc>
        <w:tc>
          <w:tcPr>
            <w:tcW w:w="2126" w:type="dxa"/>
            <w:vAlign w:val="center"/>
          </w:tcPr>
          <w:p w:rsidR="00C84A16" w:rsidRPr="00C84A1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(EU) </w:t>
            </w:r>
            <w:r w:rsidR="00FB5C4C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2017/373</w:t>
            </w: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 xml:space="preserve">, </w:t>
            </w:r>
            <w:r w:rsidR="00FB5C4C" w:rsidRPr="00FB5C4C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ATM/ANS.OR.D.005 as well as ATM/ANS.OR.D.015</w:t>
            </w: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286C78" w:rsidTr="00B152A6">
        <w:trPr>
          <w:trHeight w:val="403"/>
          <w:jc w:val="center"/>
        </w:trPr>
        <w:tc>
          <w:tcPr>
            <w:tcW w:w="709" w:type="dxa"/>
            <w:vAlign w:val="center"/>
          </w:tcPr>
          <w:p w:rsidR="00C84A16" w:rsidRPr="00C84A16" w:rsidRDefault="00C84A16" w:rsidP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C84A1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lastRenderedPageBreak/>
              <w:t>1</w:t>
            </w:r>
            <w:r w:rsid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3964" w:type="dxa"/>
            <w:vAlign w:val="center"/>
          </w:tcPr>
          <w:p w:rsidR="00C84A16" w:rsidRPr="00C84A16" w:rsidRDefault="00C84A16" w:rsidP="00B152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A16">
              <w:rPr>
                <w:rFonts w:asciiTheme="minorHAnsi" w:hAnsiTheme="minorHAnsi"/>
                <w:sz w:val="22"/>
                <w:szCs w:val="22"/>
              </w:rPr>
              <w:t xml:space="preserve">A document showing that the organisation is </w:t>
            </w:r>
            <w:r w:rsidR="00B85315">
              <w:rPr>
                <w:rFonts w:asciiTheme="minorHAnsi" w:hAnsiTheme="minorHAnsi"/>
                <w:sz w:val="22"/>
                <w:szCs w:val="22"/>
              </w:rPr>
              <w:t xml:space="preserve">regularly </w:t>
            </w:r>
            <w:r w:rsidRPr="00C84A16">
              <w:rPr>
                <w:rFonts w:asciiTheme="minorHAnsi" w:hAnsiTheme="minorHAnsi"/>
                <w:sz w:val="22"/>
                <w:szCs w:val="22"/>
              </w:rPr>
              <w:t>undergoing a financial audit</w:t>
            </w:r>
          </w:p>
        </w:tc>
        <w:tc>
          <w:tcPr>
            <w:tcW w:w="2126" w:type="dxa"/>
            <w:vAlign w:val="center"/>
          </w:tcPr>
          <w:p w:rsidR="00C84A16" w:rsidRPr="00C84A1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 w:rsidRPr="00C84A1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(EC) 550/2004, article 12</w:t>
            </w:r>
          </w:p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 xml:space="preserve">(EU)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ATM/ANS.OR.D.015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B152A6" w:rsidRPr="00286C78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C84A16" w:rsidRPr="00ED097B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</w:t>
            </w:r>
            <w:r w:rsid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</w:t>
            </w:r>
          </w:p>
        </w:tc>
        <w:tc>
          <w:tcPr>
            <w:tcW w:w="3964" w:type="dxa"/>
            <w:vAlign w:val="center"/>
          </w:tcPr>
          <w:p w:rsidR="00C84A16" w:rsidRPr="00C84A16" w:rsidRDefault="00C84A16" w:rsidP="00B152A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84A16">
              <w:rPr>
                <w:rFonts w:asciiTheme="minorHAnsi" w:hAnsiTheme="minorHAnsi"/>
                <w:sz w:val="22"/>
                <w:szCs w:val="22"/>
              </w:rPr>
              <w:t xml:space="preserve">A document showing that the organisation covers its legal liability and </w:t>
            </w:r>
            <w:r w:rsidR="00BE7F16" w:rsidRPr="00C84A16">
              <w:rPr>
                <w:rFonts w:asciiTheme="minorHAnsi" w:hAnsiTheme="minorHAnsi"/>
                <w:sz w:val="22"/>
                <w:szCs w:val="22"/>
              </w:rPr>
              <w:t>insurance</w:t>
            </w:r>
            <w:r w:rsidRPr="00C84A16">
              <w:rPr>
                <w:rFonts w:asciiTheme="minorHAnsi" w:hAnsiTheme="minorHAnsi"/>
                <w:sz w:val="22"/>
                <w:szCs w:val="22"/>
              </w:rPr>
              <w:t xml:space="preserve"> cover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(EU)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,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ATM/ANS.OR.D.020</w:t>
            </w:r>
          </w:p>
        </w:tc>
        <w:tc>
          <w:tcPr>
            <w:tcW w:w="2835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C84A16" w:rsidRPr="00B152A6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C84A16" w:rsidRPr="00B152A6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152A6" w:rsidRPr="00C84A16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C84A16" w:rsidRPr="00C84A16" w:rsidRDefault="00B3696E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</w:t>
            </w:r>
            <w:r w:rsid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2</w:t>
            </w:r>
          </w:p>
        </w:tc>
        <w:tc>
          <w:tcPr>
            <w:tcW w:w="3964" w:type="dxa"/>
            <w:vAlign w:val="center"/>
          </w:tcPr>
          <w:p w:rsidR="006677D5" w:rsidRPr="00C84A16" w:rsidRDefault="00C84A16" w:rsidP="00B152A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3696E">
              <w:rPr>
                <w:rFonts w:asciiTheme="minorHAnsi" w:hAnsiTheme="minorHAnsi"/>
                <w:sz w:val="22"/>
                <w:szCs w:val="22"/>
              </w:rPr>
              <w:t xml:space="preserve">User consultation </w:t>
            </w:r>
            <w:r w:rsidR="00B85315" w:rsidRPr="00B3696E">
              <w:rPr>
                <w:rFonts w:asciiTheme="minorHAnsi" w:hAnsiTheme="minorHAnsi"/>
                <w:sz w:val="22"/>
                <w:szCs w:val="22"/>
              </w:rPr>
              <w:t>proce</w:t>
            </w:r>
            <w:r w:rsidR="00B85315">
              <w:rPr>
                <w:rFonts w:asciiTheme="minorHAnsi" w:hAnsiTheme="minorHAnsi"/>
                <w:sz w:val="22"/>
                <w:szCs w:val="22"/>
              </w:rPr>
              <w:t>ss</w:t>
            </w:r>
            <w:r w:rsidR="00BE7F1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84A16" w:rsidRPr="00B152A6" w:rsidRDefault="00C84A16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(EU)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2017/373</w:t>
            </w: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="00B85315"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ATM/ANS.OR.A.075 (a) as well as ATM/ANS.OR.D.025 (d) (7)</w:t>
            </w:r>
          </w:p>
        </w:tc>
        <w:tc>
          <w:tcPr>
            <w:tcW w:w="2835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C84A16" w:rsidRPr="006677D5" w:rsidRDefault="00C84A16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C84A16" w:rsidRPr="006677D5" w:rsidRDefault="00C84A16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2C2817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B3696E" w:rsidRPr="00ED097B" w:rsidRDefault="00B3696E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</w:t>
            </w:r>
            <w:r w:rsid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3</w:t>
            </w:r>
          </w:p>
        </w:tc>
        <w:tc>
          <w:tcPr>
            <w:tcW w:w="3964" w:type="dxa"/>
            <w:vAlign w:val="center"/>
          </w:tcPr>
          <w:p w:rsidR="002C2817" w:rsidRPr="002C2817" w:rsidRDefault="002C2817" w:rsidP="00B152A6">
            <w:pPr>
              <w:pStyle w:val="BodyText2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2C281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Duly filled-out summary list of documents</w:t>
            </w:r>
            <w:r w:rsidR="00BE7F16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B3696E" w:rsidRPr="002C2817" w:rsidRDefault="002C2817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2835" w:type="dxa"/>
            <w:vAlign w:val="center"/>
          </w:tcPr>
          <w:p w:rsidR="00B3696E" w:rsidRPr="006677D5" w:rsidRDefault="00B3696E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vAlign w:val="center"/>
          </w:tcPr>
          <w:p w:rsidR="00B3696E" w:rsidRPr="006677D5" w:rsidRDefault="00B3696E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vAlign w:val="center"/>
          </w:tcPr>
          <w:p w:rsidR="00B3696E" w:rsidRPr="006677D5" w:rsidRDefault="00B3696E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855" w:type="dxa"/>
            <w:vAlign w:val="center"/>
          </w:tcPr>
          <w:p w:rsidR="00B3696E" w:rsidRPr="006677D5" w:rsidRDefault="00B3696E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152A6" w:rsidRPr="00286C78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144824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14</w:t>
            </w:r>
          </w:p>
        </w:tc>
        <w:tc>
          <w:tcPr>
            <w:tcW w:w="3964" w:type="dxa"/>
            <w:vAlign w:val="center"/>
          </w:tcPr>
          <w:p w:rsidR="00144824" w:rsidRPr="002C2817" w:rsidRDefault="00144824" w:rsidP="00316553">
            <w:pPr>
              <w:pStyle w:val="BodyText2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Change management procedures</w:t>
            </w:r>
            <w:r w:rsidRPr="00B152A6">
              <w:rPr>
                <w:lang w:val="en-US"/>
              </w:rPr>
              <w:t xml:space="preserve"> </w:t>
            </w:r>
            <w:r w:rsidRPr="00367E56">
              <w:rPr>
                <w:rFonts w:ascii="Calibri" w:eastAsia="Calibri" w:hAnsi="Calibri" w:cs="Arial"/>
                <w:sz w:val="22"/>
                <w:szCs w:val="22"/>
              </w:rPr>
              <w:t>to manage, assess and, if necessary, mitigate the impact of changes to its functional systems</w:t>
            </w:r>
          </w:p>
        </w:tc>
        <w:tc>
          <w:tcPr>
            <w:tcW w:w="2126" w:type="dxa"/>
            <w:vAlign w:val="center"/>
          </w:tcPr>
          <w:p w:rsidR="00144824" w:rsidRPr="00B152A6" w:rsidRDefault="00144824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(EU) 2017/373, ATM/ANS.OR.B.010</w:t>
            </w:r>
          </w:p>
        </w:tc>
        <w:tc>
          <w:tcPr>
            <w:tcW w:w="2835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144824" w:rsidRPr="00B152A6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152A6" w:rsidRPr="00286C78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144824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15</w:t>
            </w:r>
          </w:p>
        </w:tc>
        <w:tc>
          <w:tcPr>
            <w:tcW w:w="3964" w:type="dxa"/>
            <w:vAlign w:val="center"/>
          </w:tcPr>
          <w:p w:rsidR="00144824" w:rsidRDefault="00144824" w:rsidP="00316553">
            <w:pPr>
              <w:pStyle w:val="BodyText2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Procedure for the management of general changes i.e. changes </w:t>
            </w:r>
            <w:r w:rsidRPr="00891822">
              <w:rPr>
                <w:rFonts w:ascii="Calibri" w:eastAsia="Calibri" w:hAnsi="Calibri" w:cs="Arial"/>
                <w:sz w:val="22"/>
                <w:szCs w:val="22"/>
              </w:rPr>
              <w:t>to the provision of service, the service provider's management system and/or safety management system, that do not affect the functional system</w:t>
            </w:r>
          </w:p>
        </w:tc>
        <w:tc>
          <w:tcPr>
            <w:tcW w:w="2126" w:type="dxa"/>
            <w:vAlign w:val="center"/>
          </w:tcPr>
          <w:p w:rsidR="00144824" w:rsidRPr="00144824" w:rsidRDefault="00144824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  <w:r w:rsidRPr="00B152A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 xml:space="preserve">(EU) 2017/373, </w:t>
            </w:r>
            <w:r w:rsidRP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  <w:t>ATM/ANS.OR.A.040</w:t>
            </w:r>
          </w:p>
        </w:tc>
        <w:tc>
          <w:tcPr>
            <w:tcW w:w="2835" w:type="dxa"/>
            <w:vAlign w:val="center"/>
          </w:tcPr>
          <w:p w:rsidR="00144824" w:rsidRPr="00144824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81" w:type="dxa"/>
            <w:vAlign w:val="center"/>
          </w:tcPr>
          <w:p w:rsidR="00144824" w:rsidRPr="00144824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972" w:type="dxa"/>
            <w:vAlign w:val="center"/>
          </w:tcPr>
          <w:p w:rsidR="00144824" w:rsidRPr="00144824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855" w:type="dxa"/>
            <w:vAlign w:val="center"/>
          </w:tcPr>
          <w:p w:rsidR="00144824" w:rsidRPr="00144824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144824" w:rsidRPr="00144824" w:rsidTr="00B152A6">
        <w:trPr>
          <w:trHeight w:val="530"/>
          <w:jc w:val="center"/>
        </w:trPr>
        <w:tc>
          <w:tcPr>
            <w:tcW w:w="709" w:type="dxa"/>
            <w:vAlign w:val="center"/>
          </w:tcPr>
          <w:p w:rsidR="00144824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val="fr-FR"/>
              </w:rPr>
              <w:t>16</w:t>
            </w:r>
          </w:p>
        </w:tc>
        <w:tc>
          <w:tcPr>
            <w:tcW w:w="3964" w:type="dxa"/>
            <w:vAlign w:val="center"/>
          </w:tcPr>
          <w:p w:rsidR="00144824" w:rsidRDefault="00144824" w:rsidP="00316553">
            <w:pPr>
              <w:pStyle w:val="BodyText2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Procedure for the </w:t>
            </w:r>
            <w:r w:rsidRPr="00426EFB">
              <w:rPr>
                <w:rFonts w:ascii="Calibri" w:eastAsia="Calibri" w:hAnsi="Calibri" w:cs="Arial"/>
                <w:sz w:val="22"/>
                <w:szCs w:val="22"/>
              </w:rPr>
              <w:t>detection of cases of problematic use of psychoactive substances by air traffic controllers</w:t>
            </w:r>
          </w:p>
        </w:tc>
        <w:tc>
          <w:tcPr>
            <w:tcW w:w="2126" w:type="dxa"/>
            <w:vAlign w:val="center"/>
          </w:tcPr>
          <w:p w:rsidR="00144824" w:rsidRPr="00B152A6" w:rsidRDefault="00144824" w:rsidP="006677D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(EU) 2017/373, </w:t>
            </w:r>
            <w:r w:rsidRPr="001448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ATS.OR.305 (b)</w:t>
            </w:r>
          </w:p>
        </w:tc>
        <w:tc>
          <w:tcPr>
            <w:tcW w:w="2835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2" w:type="dxa"/>
            <w:vAlign w:val="center"/>
          </w:tcPr>
          <w:p w:rsidR="00144824" w:rsidRPr="00B152A6" w:rsidRDefault="00144824">
            <w:pPr>
              <w:pStyle w:val="BodyText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144824" w:rsidRPr="00B152A6" w:rsidRDefault="00144824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B629C" w:rsidRPr="00144824" w:rsidRDefault="007B629C" w:rsidP="00B152A6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</w:p>
    <w:sectPr w:rsidR="007B629C" w:rsidRPr="00144824" w:rsidSect="0035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720" w:right="720" w:bottom="720" w:left="720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AC" w:rsidRDefault="00FD13AC">
      <w:r>
        <w:separator/>
      </w:r>
    </w:p>
  </w:endnote>
  <w:endnote w:type="continuationSeparator" w:id="0">
    <w:p w:rsidR="00FD13AC" w:rsidRDefault="00F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8" w:rsidRDefault="0028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3AC" w:rsidRPr="00BA2B3F" w:rsidRDefault="00286C78">
    <w:pPr>
      <w:pStyle w:val="Footer"/>
      <w:jc w:val="center"/>
      <w:rPr>
        <w:rFonts w:asciiTheme="minorHAnsi" w:hAnsiTheme="minorHAnsi"/>
        <w:sz w:val="28"/>
        <w:lang w:val="en-US"/>
      </w:rPr>
    </w:pPr>
    <w:sdt>
      <w:sdtPr>
        <w:rPr>
          <w:rFonts w:asciiTheme="minorHAnsi" w:hAnsiTheme="minorHAnsi"/>
          <w:sz w:val="22"/>
          <w:lang w:val="en-US"/>
        </w:rPr>
        <w:alias w:val="Title"/>
        <w:tag w:val=""/>
        <w:id w:val="-148448829"/>
        <w:placeholder>
          <w:docPart w:val="D1374D66093F402DB5F95FE5464135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61C1" w:rsidRPr="00BA2B3F">
          <w:rPr>
            <w:rFonts w:asciiTheme="minorHAnsi" w:hAnsiTheme="minorHAnsi"/>
            <w:sz w:val="22"/>
            <w:lang w:val="en-US"/>
          </w:rPr>
          <w:t>DAC Form 105-1</w:t>
        </w:r>
        <w:r w:rsidR="007261C1">
          <w:rPr>
            <w:rFonts w:asciiTheme="minorHAnsi" w:hAnsiTheme="minorHAnsi"/>
            <w:sz w:val="22"/>
            <w:lang w:val="en-US"/>
          </w:rPr>
          <w:t xml:space="preserve"> (v.02/2020)</w:t>
        </w:r>
      </w:sdtContent>
    </w:sdt>
    <w:r w:rsidR="00FD13AC" w:rsidRPr="00BA2B3F">
      <w:rPr>
        <w:rFonts w:asciiTheme="minorHAnsi" w:hAnsiTheme="minorHAnsi"/>
        <w:sz w:val="22"/>
      </w:rPr>
      <w:ptab w:relativeTo="margin" w:alignment="center" w:leader="none"/>
    </w:r>
    <w:bookmarkStart w:id="3" w:name="_GoBack"/>
    <w:bookmarkEnd w:id="3"/>
    <w:r w:rsidR="00FD13AC" w:rsidRPr="00BA2B3F">
      <w:rPr>
        <w:rFonts w:asciiTheme="minorHAnsi" w:hAnsiTheme="minorHAnsi"/>
        <w:sz w:val="22"/>
      </w:rPr>
      <w:ptab w:relativeTo="margin" w:alignment="right" w:leader="none"/>
    </w:r>
    <w:r w:rsidR="00FD13AC" w:rsidRPr="00BA2B3F">
      <w:rPr>
        <w:rFonts w:asciiTheme="minorHAnsi" w:hAnsiTheme="minorHAnsi"/>
        <w:sz w:val="22"/>
      </w:rPr>
      <w:t xml:space="preserve">Page </w:t>
    </w:r>
    <w:r w:rsidR="00FD13AC" w:rsidRPr="00BA2B3F">
      <w:rPr>
        <w:rFonts w:asciiTheme="minorHAnsi" w:hAnsiTheme="minorHAnsi"/>
        <w:b/>
        <w:bCs/>
        <w:sz w:val="22"/>
      </w:rPr>
      <w:fldChar w:fldCharType="begin"/>
    </w:r>
    <w:r w:rsidR="00FD13AC" w:rsidRPr="00BA2B3F">
      <w:rPr>
        <w:rFonts w:asciiTheme="minorHAnsi" w:hAnsiTheme="minorHAnsi"/>
        <w:b/>
        <w:bCs/>
        <w:sz w:val="22"/>
      </w:rPr>
      <w:instrText xml:space="preserve"> PAGE  \* Arabic  \* MERGEFORMAT </w:instrText>
    </w:r>
    <w:r w:rsidR="00FD13AC" w:rsidRPr="00BA2B3F">
      <w:rPr>
        <w:rFonts w:asciiTheme="minorHAnsi" w:hAnsiTheme="minorHAnsi"/>
        <w:b/>
        <w:bCs/>
        <w:sz w:val="22"/>
      </w:rPr>
      <w:fldChar w:fldCharType="separate"/>
    </w:r>
    <w:r w:rsidR="007261C1">
      <w:rPr>
        <w:rFonts w:asciiTheme="minorHAnsi" w:hAnsiTheme="minorHAnsi"/>
        <w:b/>
        <w:bCs/>
        <w:noProof/>
        <w:sz w:val="22"/>
      </w:rPr>
      <w:t>1</w:t>
    </w:r>
    <w:r w:rsidR="00FD13AC" w:rsidRPr="00BA2B3F">
      <w:rPr>
        <w:rFonts w:asciiTheme="minorHAnsi" w:hAnsiTheme="minorHAnsi"/>
        <w:b/>
        <w:bCs/>
        <w:sz w:val="22"/>
      </w:rPr>
      <w:fldChar w:fldCharType="end"/>
    </w:r>
    <w:r w:rsidR="00FD13AC" w:rsidRPr="00BA2B3F">
      <w:rPr>
        <w:rFonts w:asciiTheme="minorHAnsi" w:hAnsiTheme="minorHAnsi"/>
        <w:sz w:val="22"/>
      </w:rPr>
      <w:t xml:space="preserve"> of </w:t>
    </w:r>
    <w:r w:rsidR="00FD13AC" w:rsidRPr="00BA2B3F">
      <w:rPr>
        <w:rFonts w:asciiTheme="minorHAnsi" w:hAnsiTheme="minorHAnsi"/>
        <w:b/>
        <w:bCs/>
        <w:sz w:val="22"/>
      </w:rPr>
      <w:fldChar w:fldCharType="begin"/>
    </w:r>
    <w:r w:rsidR="00FD13AC" w:rsidRPr="00BA2B3F">
      <w:rPr>
        <w:rFonts w:asciiTheme="minorHAnsi" w:hAnsiTheme="minorHAnsi"/>
        <w:b/>
        <w:bCs/>
        <w:sz w:val="22"/>
      </w:rPr>
      <w:instrText xml:space="preserve"> NUMPAGES  \* Arabic  \* MERGEFORMAT </w:instrText>
    </w:r>
    <w:r w:rsidR="00FD13AC" w:rsidRPr="00BA2B3F">
      <w:rPr>
        <w:rFonts w:asciiTheme="minorHAnsi" w:hAnsiTheme="minorHAnsi"/>
        <w:b/>
        <w:bCs/>
        <w:sz w:val="22"/>
      </w:rPr>
      <w:fldChar w:fldCharType="separate"/>
    </w:r>
    <w:r w:rsidR="007261C1">
      <w:rPr>
        <w:rFonts w:asciiTheme="minorHAnsi" w:hAnsiTheme="minorHAnsi"/>
        <w:b/>
        <w:bCs/>
        <w:noProof/>
        <w:sz w:val="22"/>
      </w:rPr>
      <w:t>4</w:t>
    </w:r>
    <w:r w:rsidR="00FD13AC" w:rsidRPr="00BA2B3F">
      <w:rPr>
        <w:rFonts w:asciiTheme="minorHAnsi" w:hAnsiTheme="minorHAnsi"/>
        <w:b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3AC" w:rsidRDefault="00FD13AC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AC" w:rsidRDefault="00FD13AC">
      <w:r>
        <w:separator/>
      </w:r>
    </w:p>
  </w:footnote>
  <w:footnote w:type="continuationSeparator" w:id="0">
    <w:p w:rsidR="00FD13AC" w:rsidRDefault="00FD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78" w:rsidRDefault="0028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51"/>
      <w:gridCol w:w="5812"/>
      <w:gridCol w:w="4023"/>
    </w:tblGrid>
    <w:tr w:rsidR="00FD13AC" w:rsidRPr="00BA2B3F" w:rsidTr="0035689A">
      <w:trPr>
        <w:trHeight w:val="1260"/>
        <w:jc w:val="center"/>
      </w:trPr>
      <w:tc>
        <w:tcPr>
          <w:tcW w:w="4951" w:type="dxa"/>
        </w:tcPr>
        <w:p w:rsidR="00FD13AC" w:rsidRPr="00BA2B3F" w:rsidRDefault="00FD13AC" w:rsidP="00BA2B3F">
          <w:pPr>
            <w:spacing w:after="200" w:line="276" w:lineRule="auto"/>
            <w:rPr>
              <w:rFonts w:ascii="Calibri" w:eastAsia="Calibri" w:hAnsi="Calibri"/>
              <w:sz w:val="22"/>
              <w:szCs w:val="22"/>
            </w:rPr>
          </w:pPr>
          <w:r w:rsidRPr="00BA2B3F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67F86590" wp14:editId="3F5D3B40">
                <wp:simplePos x="0" y="0"/>
                <wp:positionH relativeFrom="column">
                  <wp:posOffset>680085</wp:posOffset>
                </wp:positionH>
                <wp:positionV relativeFrom="paragraph">
                  <wp:posOffset>30480</wp:posOffset>
                </wp:positionV>
                <wp:extent cx="1308735" cy="1041400"/>
                <wp:effectExtent l="0" t="0" r="5715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C-Logo-EN-LUX-noir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735" cy="104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Calibri" w:eastAsia="Calibri" w:hAnsi="Calibri"/>
            <w:b/>
            <w:caps/>
            <w:szCs w:val="22"/>
            <w:lang w:val="en-US"/>
          </w:rPr>
          <w:alias w:val="Subject"/>
          <w:tag w:val=""/>
          <w:id w:val="443814501"/>
          <w:placeholder>
            <w:docPart w:val="EB6A7B81DA784791968D8B1499C14F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812" w:type="dxa"/>
              <w:vAlign w:val="center"/>
            </w:tcPr>
            <w:p w:rsidR="00FD13AC" w:rsidRPr="00BA2B3F" w:rsidRDefault="00FD13AC" w:rsidP="00BA2B3F">
              <w:pPr>
                <w:spacing w:line="276" w:lineRule="auto"/>
                <w:jc w:val="center"/>
                <w:rPr>
                  <w:rFonts w:ascii="Calibri" w:eastAsia="Calibri" w:hAnsi="Calibri"/>
                  <w:b/>
                  <w:caps/>
                  <w:szCs w:val="22"/>
                  <w:lang w:val="en-US"/>
                </w:rPr>
              </w:pPr>
              <w:r>
                <w:rPr>
                  <w:rFonts w:ascii="Calibri" w:eastAsia="Calibri" w:hAnsi="Calibri"/>
                  <w:b/>
                  <w:caps/>
                  <w:szCs w:val="22"/>
                  <w:lang w:val="en-US"/>
                </w:rPr>
                <w:t>List of Documents to (Re)-Certification Audits</w:t>
              </w:r>
            </w:p>
          </w:tc>
        </w:sdtContent>
      </w:sdt>
      <w:bookmarkStart w:id="0" w:name="_Toc38871328" w:displacedByCustomXml="next"/>
      <w:bookmarkStart w:id="1" w:name="_Toc27535782" w:displacedByCustomXml="next"/>
      <w:bookmarkStart w:id="2" w:name="_Toc19505675" w:displacedByCustomXml="next"/>
      <w:sdt>
        <w:sdtPr>
          <w:rPr>
            <w:rFonts w:ascii="Calibri" w:eastAsia="Calibri" w:hAnsi="Calibri" w:cs="Arial"/>
            <w:szCs w:val="22"/>
            <w:lang w:val="en-US"/>
          </w:rPr>
          <w:alias w:val="Title"/>
          <w:tag w:val=""/>
          <w:id w:val="-344175126"/>
          <w:placeholder>
            <w:docPart w:val="BCCF50AC424141DBB6FF4877A26C564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023" w:type="dxa"/>
              <w:vAlign w:val="center"/>
            </w:tcPr>
            <w:p w:rsidR="00FD13AC" w:rsidRPr="00BA2B3F" w:rsidRDefault="007261C1" w:rsidP="00BA2B3F">
              <w:pPr>
                <w:spacing w:after="200" w:line="276" w:lineRule="auto"/>
                <w:jc w:val="center"/>
                <w:rPr>
                  <w:rFonts w:ascii="Calibri" w:eastAsia="Calibri" w:hAnsi="Calibri" w:cs="Arial"/>
                  <w:szCs w:val="22"/>
                  <w:lang w:val="en-US"/>
                </w:rPr>
              </w:pPr>
              <w:r>
                <w:rPr>
                  <w:rFonts w:ascii="Calibri" w:eastAsia="Calibri" w:hAnsi="Calibri" w:cs="Arial"/>
                  <w:szCs w:val="22"/>
                  <w:lang w:val="en-US"/>
                </w:rPr>
                <w:t>DAC Form 105-1 (v.02/2020)</w:t>
              </w:r>
            </w:p>
          </w:tc>
        </w:sdtContent>
      </w:sdt>
    </w:tr>
    <w:bookmarkEnd w:id="2"/>
    <w:bookmarkEnd w:id="1"/>
    <w:bookmarkEnd w:id="0"/>
  </w:tbl>
  <w:p w:rsidR="00FD13AC" w:rsidRPr="006B2F33" w:rsidRDefault="00FD13AC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3AC" w:rsidRDefault="00FD13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84"/>
    <w:multiLevelType w:val="hybridMultilevel"/>
    <w:tmpl w:val="2358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44CB"/>
    <w:multiLevelType w:val="hybridMultilevel"/>
    <w:tmpl w:val="C0CCD8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05F59"/>
    <w:multiLevelType w:val="hybridMultilevel"/>
    <w:tmpl w:val="6D2EEA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C383AFA"/>
    <w:multiLevelType w:val="hybridMultilevel"/>
    <w:tmpl w:val="9EAA4E44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76"/>
    <w:rsid w:val="000D71C4"/>
    <w:rsid w:val="00144824"/>
    <w:rsid w:val="00193094"/>
    <w:rsid w:val="00286C78"/>
    <w:rsid w:val="002A10D7"/>
    <w:rsid w:val="002C2817"/>
    <w:rsid w:val="003105F0"/>
    <w:rsid w:val="00316553"/>
    <w:rsid w:val="0035689A"/>
    <w:rsid w:val="00400213"/>
    <w:rsid w:val="00581301"/>
    <w:rsid w:val="005C372F"/>
    <w:rsid w:val="006677D5"/>
    <w:rsid w:val="006B2F33"/>
    <w:rsid w:val="006E0AFC"/>
    <w:rsid w:val="007261C1"/>
    <w:rsid w:val="007B629C"/>
    <w:rsid w:val="007F6821"/>
    <w:rsid w:val="0084014B"/>
    <w:rsid w:val="00B152A6"/>
    <w:rsid w:val="00B3696E"/>
    <w:rsid w:val="00B85315"/>
    <w:rsid w:val="00B922B2"/>
    <w:rsid w:val="00BA2B3F"/>
    <w:rsid w:val="00BE7F16"/>
    <w:rsid w:val="00C1221C"/>
    <w:rsid w:val="00C767C3"/>
    <w:rsid w:val="00C82876"/>
    <w:rsid w:val="00C84A16"/>
    <w:rsid w:val="00DE058F"/>
    <w:rsid w:val="00E04AAA"/>
    <w:rsid w:val="00ED097B"/>
    <w:rsid w:val="00EE5E9D"/>
    <w:rsid w:val="00EF315A"/>
    <w:rsid w:val="00FB5C4C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B73B3A41-D115-4A39-AFEE-6F6317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aliases w:val="hd,heading 3 after h2,h3+,Contents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pPr>
      <w:jc w:val="both"/>
    </w:p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01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locked/>
    <w:rsid w:val="006B2F33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B2F3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A2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MyDocuments\Fichiers%20de%20haestm\BSA-ANS\ISO\Documents\BSA-TEMP-000-U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6A7B81DA784791968D8B1499C1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6DBA-F6DA-4CD5-96A4-EDDDA4491CC6}"/>
      </w:docPartPr>
      <w:docPartBody>
        <w:p w:rsidR="00D70C6D" w:rsidRDefault="00D70C6D">
          <w:r w:rsidRPr="003C00B6">
            <w:rPr>
              <w:rStyle w:val="PlaceholderText"/>
            </w:rPr>
            <w:t>[Subject]</w:t>
          </w:r>
        </w:p>
      </w:docPartBody>
    </w:docPart>
    <w:docPart>
      <w:docPartPr>
        <w:name w:val="BCCF50AC424141DBB6FF4877A26C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9A03-D03C-44CD-9E70-1D2694E88F8A}"/>
      </w:docPartPr>
      <w:docPartBody>
        <w:p w:rsidR="00D70C6D" w:rsidRDefault="00D70C6D">
          <w:r w:rsidRPr="003C00B6">
            <w:rPr>
              <w:rStyle w:val="PlaceholderText"/>
            </w:rPr>
            <w:t>[Title]</w:t>
          </w:r>
        </w:p>
      </w:docPartBody>
    </w:docPart>
    <w:docPart>
      <w:docPartPr>
        <w:name w:val="D1374D66093F402DB5F95FE5464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3FA9-4F77-44B2-83A7-668D74F43000}"/>
      </w:docPartPr>
      <w:docPartBody>
        <w:p w:rsidR="00D70C6D" w:rsidRDefault="00D70C6D">
          <w:r w:rsidRPr="003C00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6D"/>
    <w:rsid w:val="00CA6A3B"/>
    <w:rsid w:val="00D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C6D"/>
    <w:rPr>
      <w:color w:val="808080"/>
    </w:rPr>
  </w:style>
  <w:style w:type="paragraph" w:customStyle="1" w:styleId="099C20422BE841439925DB8C36B62903">
    <w:name w:val="099C20422BE841439925DB8C36B62903"/>
    <w:rsid w:val="00D70C6D"/>
  </w:style>
  <w:style w:type="paragraph" w:customStyle="1" w:styleId="D137C7E449CC4767BF9B278E3FFF81AC">
    <w:name w:val="D137C7E449CC4767BF9B278E3FFF81AC"/>
    <w:rsid w:val="00D70C6D"/>
  </w:style>
  <w:style w:type="paragraph" w:customStyle="1" w:styleId="8E38E4DCE2574F0D924043174332448D">
    <w:name w:val="8E38E4DCE2574F0D924043174332448D"/>
    <w:rsid w:val="00D70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C354-5C18-4900-B9D7-C48C0473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BSA-TEMP-000-UK.dot</Template>
  <TotalTime>0</TotalTime>
  <Pages>2</Pages>
  <Words>283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 Form 105-1 (v.02/2020)</vt:lpstr>
      <vt:lpstr>APPLICATION FOR THE CERTIFICATION OF AN AIR NAVIGATION SERVICE PROVIDER ORGANISATION </vt:lpstr>
    </vt:vector>
  </TitlesOfParts>
  <Company>Mobilit</Company>
  <LinksUpToDate>false</LinksUpToDate>
  <CharactersWithSpaces>2127</CharactersWithSpaces>
  <SharedDoc>false</SharedDoc>
  <HLinks>
    <vt:vector size="6" baseType="variant">
      <vt:variant>
        <vt:i4>2424992</vt:i4>
      </vt:variant>
      <vt:variant>
        <vt:i4>6873</vt:i4>
      </vt:variant>
      <vt:variant>
        <vt:i4>1025</vt:i4>
      </vt:variant>
      <vt:variant>
        <vt:i4>1</vt:i4>
      </vt:variant>
      <vt:variant>
        <vt:lpwstr>Lion Ailé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Form 105-1 (v.02/2020)</dc:title>
  <dc:subject>List of Documents to (Re)-Certification Audits</dc:subject>
  <dc:creator>Administrator</dc:creator>
  <cp:lastModifiedBy>Björn Schräder</cp:lastModifiedBy>
  <cp:revision>4</cp:revision>
  <cp:lastPrinted>2007-06-18T09:35:00Z</cp:lastPrinted>
  <dcterms:created xsi:type="dcterms:W3CDTF">2020-02-14T10:11:00Z</dcterms:created>
  <dcterms:modified xsi:type="dcterms:W3CDTF">2020-02-14T15:17:00Z</dcterms:modified>
  <cp:contentStatus/>
</cp:coreProperties>
</file>